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CC" w:rsidRDefault="00C929CC">
      <w:pPr>
        <w:pStyle w:val="a3"/>
        <w:spacing w:before="47"/>
        <w:ind w:left="0" w:firstLine="0"/>
        <w:jc w:val="left"/>
        <w:rPr>
          <w:rFonts w:ascii="Trebuchet MS"/>
        </w:rPr>
      </w:pPr>
    </w:p>
    <w:p w:rsidR="0047358B" w:rsidRPr="00F9596E" w:rsidRDefault="0047358B" w:rsidP="0094554B">
      <w:pPr>
        <w:jc w:val="both"/>
        <w:rPr>
          <w:b/>
          <w:bCs/>
          <w:iCs/>
          <w:sz w:val="32"/>
          <w:szCs w:val="32"/>
          <w:lang w:eastAsia="zh-CN"/>
        </w:rPr>
      </w:pPr>
      <w:bookmarkStart w:id="0" w:name="_GoBack"/>
      <w:bookmarkEnd w:id="0"/>
    </w:p>
    <w:p w:rsidR="0047358B" w:rsidRPr="00F9596E" w:rsidRDefault="0047358B" w:rsidP="0047358B">
      <w:pPr>
        <w:jc w:val="center"/>
        <w:rPr>
          <w:sz w:val="24"/>
          <w:szCs w:val="24"/>
          <w:lang w:eastAsia="zh-CN"/>
        </w:rPr>
      </w:pPr>
    </w:p>
    <w:tbl>
      <w:tblPr>
        <w:tblW w:w="9747" w:type="dxa"/>
        <w:tblLook w:val="04A0" w:firstRow="1" w:lastRow="0" w:firstColumn="1" w:lastColumn="0" w:noHBand="0" w:noVBand="1"/>
      </w:tblPr>
      <w:tblGrid>
        <w:gridCol w:w="5414"/>
        <w:gridCol w:w="4333"/>
      </w:tblGrid>
      <w:tr w:rsidR="0047358B" w:rsidRPr="00F9596E" w:rsidTr="000B20B8">
        <w:tc>
          <w:tcPr>
            <w:tcW w:w="5414" w:type="dxa"/>
            <w:shd w:val="clear" w:color="auto" w:fill="auto"/>
          </w:tcPr>
          <w:p w:rsidR="0047358B" w:rsidRPr="00F9596E" w:rsidRDefault="0047358B" w:rsidP="000B20B8">
            <w:pPr>
              <w:rPr>
                <w:sz w:val="24"/>
                <w:szCs w:val="24"/>
                <w:lang w:eastAsia="ru-RU"/>
              </w:rPr>
            </w:pPr>
            <w:r w:rsidRPr="00F9596E">
              <w:rPr>
                <w:sz w:val="24"/>
                <w:szCs w:val="24"/>
                <w:lang w:eastAsia="ru-RU"/>
              </w:rPr>
              <w:t xml:space="preserve">Рассмотрено и рекомендовано </w:t>
            </w:r>
          </w:p>
          <w:p w:rsidR="0047358B" w:rsidRPr="00F9596E" w:rsidRDefault="0047358B" w:rsidP="000B20B8">
            <w:pPr>
              <w:rPr>
                <w:sz w:val="24"/>
                <w:szCs w:val="24"/>
                <w:lang w:eastAsia="ru-RU"/>
              </w:rPr>
            </w:pPr>
            <w:r w:rsidRPr="00F9596E">
              <w:rPr>
                <w:sz w:val="24"/>
                <w:szCs w:val="24"/>
                <w:lang w:eastAsia="ru-RU"/>
              </w:rPr>
              <w:t>к утверждению</w:t>
            </w:r>
          </w:p>
          <w:p w:rsidR="0047358B" w:rsidRPr="00F9596E" w:rsidRDefault="0047358B" w:rsidP="000B20B8">
            <w:pPr>
              <w:rPr>
                <w:sz w:val="24"/>
                <w:szCs w:val="24"/>
                <w:lang w:eastAsia="ru-RU"/>
              </w:rPr>
            </w:pPr>
            <w:r w:rsidRPr="00F9596E">
              <w:rPr>
                <w:sz w:val="24"/>
                <w:szCs w:val="24"/>
                <w:lang w:eastAsia="ru-RU"/>
              </w:rPr>
              <w:t>Протокол педсовета</w:t>
            </w:r>
          </w:p>
          <w:p w:rsidR="0047358B" w:rsidRPr="00F9596E" w:rsidRDefault="0047358B" w:rsidP="000B20B8">
            <w:pPr>
              <w:rPr>
                <w:sz w:val="24"/>
                <w:szCs w:val="24"/>
                <w:lang w:eastAsia="ru-RU"/>
              </w:rPr>
            </w:pPr>
            <w:r w:rsidRPr="00F9596E">
              <w:rPr>
                <w:sz w:val="24"/>
                <w:szCs w:val="24"/>
                <w:lang w:eastAsia="ru-RU"/>
              </w:rPr>
              <w:t xml:space="preserve">№ </w:t>
            </w:r>
            <w:r>
              <w:rPr>
                <w:sz w:val="24"/>
                <w:szCs w:val="24"/>
                <w:lang w:eastAsia="ru-RU"/>
              </w:rPr>
              <w:t>1</w:t>
            </w:r>
            <w:r w:rsidRPr="00F9596E">
              <w:rPr>
                <w:sz w:val="24"/>
                <w:szCs w:val="24"/>
                <w:lang w:eastAsia="ru-RU"/>
              </w:rPr>
              <w:t xml:space="preserve"> от </w:t>
            </w:r>
            <w:r>
              <w:rPr>
                <w:sz w:val="24"/>
                <w:szCs w:val="24"/>
                <w:lang w:eastAsia="ru-RU"/>
              </w:rPr>
              <w:t>30</w:t>
            </w:r>
            <w:r w:rsidRPr="00F9596E">
              <w:rPr>
                <w:sz w:val="24"/>
                <w:szCs w:val="24"/>
                <w:lang w:eastAsia="ru-RU"/>
              </w:rPr>
              <w:t>.08.20</w:t>
            </w:r>
            <w:r>
              <w:rPr>
                <w:sz w:val="24"/>
                <w:szCs w:val="24"/>
                <w:lang w:eastAsia="ru-RU"/>
              </w:rPr>
              <w:t>24</w:t>
            </w:r>
          </w:p>
        </w:tc>
        <w:tc>
          <w:tcPr>
            <w:tcW w:w="4333" w:type="dxa"/>
            <w:shd w:val="clear" w:color="auto" w:fill="auto"/>
          </w:tcPr>
          <w:p w:rsidR="0047358B" w:rsidRPr="00F9596E" w:rsidRDefault="0047358B" w:rsidP="000B20B8">
            <w:pPr>
              <w:jc w:val="right"/>
              <w:rPr>
                <w:sz w:val="24"/>
                <w:szCs w:val="24"/>
                <w:lang w:eastAsia="ru-RU"/>
              </w:rPr>
            </w:pPr>
            <w:r w:rsidRPr="00F9596E">
              <w:rPr>
                <w:sz w:val="24"/>
                <w:szCs w:val="24"/>
                <w:lang w:eastAsia="ru-RU"/>
              </w:rPr>
              <w:t>«Утверждаю»</w:t>
            </w:r>
          </w:p>
          <w:p w:rsidR="0047358B" w:rsidRPr="00F9596E" w:rsidRDefault="0047358B" w:rsidP="000B20B8">
            <w:pPr>
              <w:jc w:val="right"/>
              <w:rPr>
                <w:sz w:val="24"/>
                <w:szCs w:val="24"/>
                <w:lang w:eastAsia="ru-RU"/>
              </w:rPr>
            </w:pPr>
            <w:r w:rsidRPr="00F9596E">
              <w:rPr>
                <w:sz w:val="24"/>
                <w:szCs w:val="24"/>
                <w:lang w:eastAsia="ru-RU"/>
              </w:rPr>
              <w:t>Директор МБОУ «Школа №54»</w:t>
            </w:r>
          </w:p>
          <w:p w:rsidR="0047358B" w:rsidRPr="00F9596E" w:rsidRDefault="0047358B" w:rsidP="000B20B8">
            <w:pPr>
              <w:jc w:val="right"/>
              <w:rPr>
                <w:sz w:val="24"/>
                <w:szCs w:val="24"/>
                <w:lang w:eastAsia="ru-RU"/>
              </w:rPr>
            </w:pPr>
            <w:r w:rsidRPr="00F9596E">
              <w:rPr>
                <w:sz w:val="24"/>
                <w:szCs w:val="24"/>
                <w:lang w:eastAsia="ru-RU"/>
              </w:rPr>
              <w:t>____________</w:t>
            </w:r>
            <w:r>
              <w:rPr>
                <w:sz w:val="24"/>
                <w:szCs w:val="24"/>
                <w:lang w:eastAsia="ru-RU"/>
              </w:rPr>
              <w:t xml:space="preserve"> Ю.С. Александрова</w:t>
            </w:r>
          </w:p>
          <w:p w:rsidR="0047358B" w:rsidRPr="00F9596E" w:rsidRDefault="0047358B" w:rsidP="000B20B8">
            <w:pPr>
              <w:rPr>
                <w:sz w:val="24"/>
                <w:szCs w:val="24"/>
                <w:lang w:eastAsia="ru-RU"/>
              </w:rPr>
            </w:pPr>
            <w:r w:rsidRPr="00F9596E">
              <w:rPr>
                <w:sz w:val="24"/>
                <w:szCs w:val="24"/>
                <w:lang w:eastAsia="ru-RU"/>
              </w:rPr>
              <w:t xml:space="preserve">              Приказ от </w:t>
            </w:r>
            <w:r>
              <w:rPr>
                <w:sz w:val="24"/>
                <w:szCs w:val="24"/>
                <w:lang w:eastAsia="ru-RU"/>
              </w:rPr>
              <w:t>31</w:t>
            </w:r>
            <w:r w:rsidRPr="00F9596E">
              <w:rPr>
                <w:sz w:val="24"/>
                <w:szCs w:val="24"/>
                <w:lang w:eastAsia="ru-RU"/>
              </w:rPr>
              <w:t>.08.</w:t>
            </w:r>
            <w:r>
              <w:rPr>
                <w:sz w:val="24"/>
                <w:szCs w:val="24"/>
                <w:lang w:eastAsia="ru-RU"/>
              </w:rPr>
              <w:t>24</w:t>
            </w:r>
            <w:r w:rsidRPr="00F9596E">
              <w:rPr>
                <w:sz w:val="24"/>
                <w:szCs w:val="24"/>
                <w:lang w:eastAsia="ru-RU"/>
              </w:rPr>
              <w:t xml:space="preserve"> №</w:t>
            </w:r>
            <w:r>
              <w:rPr>
                <w:sz w:val="24"/>
                <w:szCs w:val="24"/>
                <w:lang w:eastAsia="ru-RU"/>
              </w:rPr>
              <w:t xml:space="preserve"> 177</w:t>
            </w:r>
          </w:p>
          <w:p w:rsidR="0047358B" w:rsidRPr="00F9596E" w:rsidRDefault="0047358B" w:rsidP="000B20B8">
            <w:pPr>
              <w:jc w:val="right"/>
              <w:rPr>
                <w:sz w:val="24"/>
                <w:szCs w:val="24"/>
                <w:lang w:eastAsia="ru-RU"/>
              </w:rPr>
            </w:pPr>
          </w:p>
        </w:tc>
      </w:tr>
    </w:tbl>
    <w:p w:rsidR="0047358B" w:rsidRDefault="0047358B">
      <w:pPr>
        <w:pStyle w:val="a3"/>
        <w:spacing w:before="47"/>
        <w:ind w:left="0" w:firstLine="0"/>
        <w:jc w:val="left"/>
        <w:rPr>
          <w:rFonts w:ascii="Trebuchet MS"/>
        </w:rPr>
      </w:pPr>
    </w:p>
    <w:p w:rsidR="00C929CC" w:rsidRDefault="0047358B">
      <w:pPr>
        <w:spacing w:line="322" w:lineRule="exact"/>
        <w:ind w:right="290"/>
        <w:jc w:val="center"/>
        <w:rPr>
          <w:b/>
          <w:sz w:val="28"/>
        </w:rPr>
      </w:pPr>
      <w:r>
        <w:rPr>
          <w:b/>
          <w:spacing w:val="-2"/>
          <w:sz w:val="28"/>
        </w:rPr>
        <w:t>ПОЛОЖЕНИЕ</w:t>
      </w:r>
    </w:p>
    <w:p w:rsidR="00C929CC" w:rsidRDefault="0047358B">
      <w:pPr>
        <w:spacing w:line="322" w:lineRule="exact"/>
        <w:ind w:left="6" w:right="290"/>
        <w:jc w:val="center"/>
        <w:rPr>
          <w:b/>
          <w:sz w:val="28"/>
        </w:rPr>
      </w:pPr>
      <w:r>
        <w:rPr>
          <w:b/>
          <w:sz w:val="28"/>
        </w:rPr>
        <w:t>об</w:t>
      </w:r>
      <w:r>
        <w:rPr>
          <w:b/>
          <w:spacing w:val="-5"/>
          <w:sz w:val="28"/>
        </w:rPr>
        <w:t xml:space="preserve"> </w:t>
      </w:r>
      <w:r>
        <w:rPr>
          <w:b/>
          <w:sz w:val="28"/>
        </w:rPr>
        <w:t>обучении</w:t>
      </w:r>
      <w:r>
        <w:rPr>
          <w:b/>
          <w:spacing w:val="-11"/>
          <w:sz w:val="28"/>
        </w:rPr>
        <w:t xml:space="preserve"> </w:t>
      </w:r>
      <w:r>
        <w:rPr>
          <w:b/>
          <w:sz w:val="28"/>
        </w:rPr>
        <w:t>по</w:t>
      </w:r>
      <w:r>
        <w:rPr>
          <w:b/>
          <w:spacing w:val="-10"/>
          <w:sz w:val="28"/>
        </w:rPr>
        <w:t xml:space="preserve"> </w:t>
      </w:r>
      <w:r>
        <w:rPr>
          <w:b/>
          <w:sz w:val="28"/>
        </w:rPr>
        <w:t>индивидуальному</w:t>
      </w:r>
      <w:r>
        <w:rPr>
          <w:b/>
          <w:spacing w:val="-9"/>
          <w:sz w:val="28"/>
        </w:rPr>
        <w:t xml:space="preserve"> </w:t>
      </w:r>
      <w:r>
        <w:rPr>
          <w:b/>
          <w:sz w:val="28"/>
        </w:rPr>
        <w:t>учебному</w:t>
      </w:r>
      <w:r>
        <w:rPr>
          <w:b/>
          <w:spacing w:val="-9"/>
          <w:sz w:val="28"/>
        </w:rPr>
        <w:t xml:space="preserve"> </w:t>
      </w:r>
      <w:r>
        <w:rPr>
          <w:b/>
          <w:spacing w:val="-2"/>
          <w:sz w:val="28"/>
        </w:rPr>
        <w:t>плану,</w:t>
      </w:r>
    </w:p>
    <w:p w:rsidR="00C929CC" w:rsidRDefault="0047358B">
      <w:pPr>
        <w:ind w:right="285"/>
        <w:jc w:val="center"/>
        <w:rPr>
          <w:b/>
          <w:sz w:val="28"/>
        </w:rPr>
      </w:pPr>
      <w:r>
        <w:rPr>
          <w:b/>
          <w:sz w:val="28"/>
        </w:rPr>
        <w:t>в</w:t>
      </w:r>
      <w:r>
        <w:rPr>
          <w:b/>
          <w:spacing w:val="-9"/>
          <w:sz w:val="28"/>
        </w:rPr>
        <w:t xml:space="preserve"> </w:t>
      </w:r>
      <w:r>
        <w:rPr>
          <w:b/>
          <w:sz w:val="28"/>
        </w:rPr>
        <w:t>том</w:t>
      </w:r>
      <w:r>
        <w:rPr>
          <w:b/>
          <w:spacing w:val="-5"/>
          <w:sz w:val="28"/>
        </w:rPr>
        <w:t xml:space="preserve"> </w:t>
      </w:r>
      <w:r>
        <w:rPr>
          <w:b/>
          <w:sz w:val="28"/>
        </w:rPr>
        <w:t>числе</w:t>
      </w:r>
      <w:r>
        <w:rPr>
          <w:b/>
          <w:spacing w:val="-7"/>
          <w:sz w:val="28"/>
        </w:rPr>
        <w:t xml:space="preserve"> </w:t>
      </w:r>
      <w:r>
        <w:rPr>
          <w:b/>
          <w:sz w:val="28"/>
        </w:rPr>
        <w:t>ускоренном</w:t>
      </w:r>
      <w:r>
        <w:rPr>
          <w:b/>
          <w:spacing w:val="-2"/>
          <w:sz w:val="28"/>
        </w:rPr>
        <w:t xml:space="preserve"> </w:t>
      </w:r>
      <w:r>
        <w:rPr>
          <w:b/>
          <w:sz w:val="28"/>
        </w:rPr>
        <w:t>обучении</w:t>
      </w:r>
      <w:r>
        <w:rPr>
          <w:b/>
          <w:spacing w:val="-10"/>
          <w:sz w:val="28"/>
        </w:rPr>
        <w:t xml:space="preserve"> </w:t>
      </w:r>
      <w:r>
        <w:rPr>
          <w:b/>
          <w:sz w:val="28"/>
        </w:rPr>
        <w:t>в</w:t>
      </w:r>
      <w:r>
        <w:rPr>
          <w:b/>
          <w:spacing w:val="-4"/>
          <w:sz w:val="28"/>
        </w:rPr>
        <w:t xml:space="preserve"> </w:t>
      </w:r>
      <w:r>
        <w:rPr>
          <w:b/>
          <w:sz w:val="28"/>
        </w:rPr>
        <w:t>муниципальном</w:t>
      </w:r>
      <w:r>
        <w:rPr>
          <w:b/>
          <w:spacing w:val="-5"/>
          <w:sz w:val="28"/>
        </w:rPr>
        <w:t xml:space="preserve"> </w:t>
      </w:r>
      <w:r>
        <w:rPr>
          <w:b/>
          <w:sz w:val="28"/>
        </w:rPr>
        <w:t>бюджетном общеобразовательном учреждении города Ростова-на-Дону</w:t>
      </w:r>
    </w:p>
    <w:p w:rsidR="00C929CC" w:rsidRDefault="0047358B">
      <w:pPr>
        <w:spacing w:line="321" w:lineRule="exact"/>
        <w:ind w:right="290"/>
        <w:jc w:val="center"/>
        <w:rPr>
          <w:b/>
          <w:sz w:val="28"/>
        </w:rPr>
      </w:pPr>
      <w:r>
        <w:rPr>
          <w:b/>
          <w:sz w:val="28"/>
        </w:rPr>
        <w:t>«Школа №54</w:t>
      </w:r>
      <w:r>
        <w:rPr>
          <w:b/>
          <w:spacing w:val="-5"/>
          <w:sz w:val="28"/>
        </w:rPr>
        <w:t>»</w:t>
      </w:r>
    </w:p>
    <w:p w:rsidR="00C929CC" w:rsidRDefault="0047358B">
      <w:pPr>
        <w:pStyle w:val="a5"/>
        <w:numPr>
          <w:ilvl w:val="0"/>
          <w:numId w:val="2"/>
        </w:numPr>
        <w:tabs>
          <w:tab w:val="left" w:pos="3995"/>
        </w:tabs>
        <w:spacing w:before="321"/>
        <w:ind w:left="3995" w:hanging="277"/>
        <w:jc w:val="left"/>
        <w:rPr>
          <w:b/>
          <w:sz w:val="28"/>
        </w:rPr>
      </w:pPr>
      <w:r>
        <w:rPr>
          <w:b/>
          <w:sz w:val="28"/>
        </w:rPr>
        <w:t>Общие</w:t>
      </w:r>
      <w:r>
        <w:rPr>
          <w:b/>
          <w:spacing w:val="-11"/>
          <w:sz w:val="28"/>
        </w:rPr>
        <w:t xml:space="preserve"> </w:t>
      </w:r>
      <w:r>
        <w:rPr>
          <w:b/>
          <w:spacing w:val="-2"/>
          <w:sz w:val="28"/>
        </w:rPr>
        <w:t>положения</w:t>
      </w:r>
    </w:p>
    <w:p w:rsidR="00C929CC" w:rsidRDefault="0047358B">
      <w:pPr>
        <w:pStyle w:val="a5"/>
        <w:numPr>
          <w:ilvl w:val="1"/>
          <w:numId w:val="2"/>
        </w:numPr>
        <w:tabs>
          <w:tab w:val="left" w:pos="1079"/>
        </w:tabs>
        <w:spacing w:before="317"/>
        <w:ind w:right="418" w:firstLine="427"/>
        <w:jc w:val="both"/>
        <w:rPr>
          <w:sz w:val="28"/>
        </w:rPr>
      </w:pPr>
      <w:r>
        <w:rPr>
          <w:sz w:val="28"/>
        </w:rPr>
        <w:t>Положение об обучении по индивидуальному учебному плану, в том числе ускоренном обучении в муниципальном бюджетном общеобразовательном</w:t>
      </w:r>
      <w:r>
        <w:rPr>
          <w:spacing w:val="-1"/>
          <w:sz w:val="28"/>
        </w:rPr>
        <w:t xml:space="preserve"> </w:t>
      </w:r>
      <w:r>
        <w:rPr>
          <w:sz w:val="28"/>
        </w:rPr>
        <w:t>учреждении города</w:t>
      </w:r>
      <w:r>
        <w:rPr>
          <w:spacing w:val="-1"/>
          <w:sz w:val="28"/>
        </w:rPr>
        <w:t xml:space="preserve"> </w:t>
      </w:r>
      <w:r>
        <w:rPr>
          <w:sz w:val="28"/>
        </w:rPr>
        <w:t>Ростова-на-Дону</w:t>
      </w:r>
      <w:r>
        <w:rPr>
          <w:spacing w:val="-6"/>
          <w:sz w:val="28"/>
        </w:rPr>
        <w:t xml:space="preserve"> </w:t>
      </w:r>
      <w:r>
        <w:rPr>
          <w:sz w:val="28"/>
        </w:rPr>
        <w:t xml:space="preserve">«Школа 54» (далее – Положение) разработано с целью регламентации процесса формирования и реализации </w:t>
      </w:r>
      <w:proofErr w:type="gramStart"/>
      <w:r>
        <w:rPr>
          <w:sz w:val="28"/>
        </w:rPr>
        <w:t>прав</w:t>
      </w:r>
      <w:proofErr w:type="gramEnd"/>
      <w:r>
        <w:rPr>
          <w:sz w:val="28"/>
        </w:rPr>
        <w:t xml:space="preserve"> обучающихся на обучение по индивидуальному учебному плану в соответствии с пунктом 3 части 1 статьи</w:t>
      </w:r>
    </w:p>
    <w:p w:rsidR="00C929CC" w:rsidRDefault="0047358B">
      <w:pPr>
        <w:pStyle w:val="a3"/>
        <w:spacing w:before="3"/>
        <w:ind w:right="425" w:firstLine="0"/>
      </w:pPr>
      <w:r>
        <w:t>34 Федерального закона от 29.12.2012 № 273-ФЗ «Об образовании в Российской Федерации».</w:t>
      </w:r>
    </w:p>
    <w:p w:rsidR="00C929CC" w:rsidRDefault="0047358B">
      <w:pPr>
        <w:pStyle w:val="a5"/>
        <w:numPr>
          <w:ilvl w:val="1"/>
          <w:numId w:val="2"/>
        </w:numPr>
        <w:tabs>
          <w:tab w:val="left" w:pos="1093"/>
        </w:tabs>
        <w:ind w:right="426" w:firstLine="427"/>
        <w:jc w:val="both"/>
        <w:rPr>
          <w:sz w:val="28"/>
        </w:rPr>
      </w:pPr>
      <w:r>
        <w:rPr>
          <w:sz w:val="28"/>
        </w:rPr>
        <w:t xml:space="preserve">Индивидуальный учебный план – это форма организации обучения, основанная на принципах индивидуализации и вариативности образовательного процесса, способствующая </w:t>
      </w:r>
      <w:proofErr w:type="gramStart"/>
      <w:r>
        <w:rPr>
          <w:sz w:val="28"/>
        </w:rPr>
        <w:t>реализации индивидуальных образовательных потребностей и прав</w:t>
      </w:r>
      <w:proofErr w:type="gramEnd"/>
      <w:r>
        <w:rPr>
          <w:sz w:val="28"/>
        </w:rP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 порядке, установленном настоящим локальным актом.</w:t>
      </w:r>
    </w:p>
    <w:p w:rsidR="00C929CC" w:rsidRDefault="0047358B">
      <w:pPr>
        <w:pStyle w:val="a5"/>
        <w:numPr>
          <w:ilvl w:val="1"/>
          <w:numId w:val="2"/>
        </w:numPr>
        <w:tabs>
          <w:tab w:val="left" w:pos="1175"/>
        </w:tabs>
        <w:ind w:right="429" w:firstLine="427"/>
        <w:jc w:val="both"/>
        <w:rPr>
          <w:sz w:val="28"/>
        </w:rPr>
      </w:pPr>
      <w:r>
        <w:rPr>
          <w:sz w:val="28"/>
        </w:rPr>
        <w:t>Индивидуальный учебный план разрабатывается для отдельного обучающегося или группы обучающихся на основе учебного плана муниципального бюджетного общеобразовательного учреждения города Ростова-на-Дону «Школа 54» (далее – школа).</w:t>
      </w:r>
    </w:p>
    <w:p w:rsidR="00C929CC" w:rsidRDefault="00C929CC">
      <w:pPr>
        <w:pStyle w:val="a3"/>
        <w:spacing w:before="5"/>
        <w:ind w:left="0" w:firstLine="0"/>
        <w:jc w:val="left"/>
      </w:pPr>
    </w:p>
    <w:p w:rsidR="00C929CC" w:rsidRDefault="0047358B">
      <w:pPr>
        <w:pStyle w:val="a5"/>
        <w:numPr>
          <w:ilvl w:val="0"/>
          <w:numId w:val="2"/>
        </w:numPr>
        <w:tabs>
          <w:tab w:val="left" w:pos="2866"/>
          <w:tab w:val="left" w:pos="2902"/>
        </w:tabs>
        <w:spacing w:before="1"/>
        <w:ind w:left="2902" w:right="2445" w:hanging="318"/>
        <w:jc w:val="left"/>
        <w:rPr>
          <w:b/>
          <w:sz w:val="28"/>
        </w:rPr>
      </w:pPr>
      <w:r>
        <w:rPr>
          <w:b/>
          <w:sz w:val="28"/>
        </w:rPr>
        <w:t>Условия</w:t>
      </w:r>
      <w:r>
        <w:rPr>
          <w:b/>
          <w:spacing w:val="-16"/>
          <w:sz w:val="28"/>
        </w:rPr>
        <w:t xml:space="preserve"> </w:t>
      </w:r>
      <w:r>
        <w:rPr>
          <w:b/>
          <w:sz w:val="28"/>
        </w:rPr>
        <w:t>и</w:t>
      </w:r>
      <w:r>
        <w:rPr>
          <w:b/>
          <w:spacing w:val="-16"/>
          <w:sz w:val="28"/>
        </w:rPr>
        <w:t xml:space="preserve"> </w:t>
      </w:r>
      <w:r>
        <w:rPr>
          <w:b/>
          <w:sz w:val="28"/>
        </w:rPr>
        <w:t>порядок</w:t>
      </w:r>
      <w:r>
        <w:rPr>
          <w:b/>
          <w:spacing w:val="-12"/>
          <w:sz w:val="28"/>
        </w:rPr>
        <w:t xml:space="preserve"> </w:t>
      </w:r>
      <w:r>
        <w:rPr>
          <w:b/>
          <w:sz w:val="28"/>
        </w:rPr>
        <w:t>проектирования индивидуального учебного плана</w:t>
      </w:r>
    </w:p>
    <w:p w:rsidR="00C929CC" w:rsidRDefault="0047358B">
      <w:pPr>
        <w:pStyle w:val="a5"/>
        <w:numPr>
          <w:ilvl w:val="1"/>
          <w:numId w:val="2"/>
        </w:numPr>
        <w:tabs>
          <w:tab w:val="left" w:pos="1061"/>
        </w:tabs>
        <w:spacing w:before="316" w:line="322" w:lineRule="exact"/>
        <w:ind w:left="1061" w:hanging="493"/>
        <w:jc w:val="both"/>
        <w:rPr>
          <w:sz w:val="28"/>
        </w:rPr>
      </w:pPr>
      <w:r>
        <w:rPr>
          <w:sz w:val="28"/>
        </w:rPr>
        <w:t>Индивидуальный</w:t>
      </w:r>
      <w:r>
        <w:rPr>
          <w:spacing w:val="-11"/>
          <w:sz w:val="28"/>
        </w:rPr>
        <w:t xml:space="preserve"> </w:t>
      </w:r>
      <w:r>
        <w:rPr>
          <w:sz w:val="28"/>
        </w:rPr>
        <w:t>учебный</w:t>
      </w:r>
      <w:r>
        <w:rPr>
          <w:spacing w:val="-14"/>
          <w:sz w:val="28"/>
        </w:rPr>
        <w:t xml:space="preserve"> </w:t>
      </w:r>
      <w:r>
        <w:rPr>
          <w:sz w:val="28"/>
        </w:rPr>
        <w:t>план</w:t>
      </w:r>
      <w:r>
        <w:rPr>
          <w:spacing w:val="-14"/>
          <w:sz w:val="28"/>
        </w:rPr>
        <w:t xml:space="preserve"> </w:t>
      </w:r>
      <w:r>
        <w:rPr>
          <w:sz w:val="28"/>
        </w:rPr>
        <w:t>проектируется</w:t>
      </w:r>
      <w:r>
        <w:rPr>
          <w:spacing w:val="-13"/>
          <w:sz w:val="28"/>
        </w:rPr>
        <w:t xml:space="preserve"> </w:t>
      </w:r>
      <w:r>
        <w:rPr>
          <w:spacing w:val="-4"/>
          <w:sz w:val="28"/>
        </w:rPr>
        <w:t>для:</w:t>
      </w:r>
    </w:p>
    <w:p w:rsidR="00C929CC" w:rsidRDefault="0047358B">
      <w:pPr>
        <w:pStyle w:val="a5"/>
        <w:numPr>
          <w:ilvl w:val="2"/>
          <w:numId w:val="2"/>
        </w:numPr>
        <w:tabs>
          <w:tab w:val="left" w:pos="1295"/>
        </w:tabs>
        <w:ind w:right="429" w:firstLine="427"/>
        <w:jc w:val="both"/>
        <w:rPr>
          <w:sz w:val="28"/>
        </w:rPr>
      </w:pPr>
      <w:r>
        <w:rPr>
          <w:sz w:val="28"/>
        </w:rPr>
        <w:t>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C929CC" w:rsidRDefault="00C929CC">
      <w:pPr>
        <w:pStyle w:val="a5"/>
        <w:rPr>
          <w:sz w:val="28"/>
        </w:rPr>
        <w:sectPr w:rsidR="00C929CC">
          <w:type w:val="continuous"/>
          <w:pgSz w:w="11910" w:h="16840"/>
          <w:pgMar w:top="0" w:right="425" w:bottom="280" w:left="1559" w:header="720" w:footer="720" w:gutter="0"/>
          <w:cols w:space="720"/>
        </w:sectPr>
      </w:pPr>
    </w:p>
    <w:p w:rsidR="00C929CC" w:rsidRDefault="0047358B">
      <w:pPr>
        <w:pStyle w:val="a5"/>
        <w:numPr>
          <w:ilvl w:val="2"/>
          <w:numId w:val="2"/>
        </w:numPr>
        <w:tabs>
          <w:tab w:val="left" w:pos="1530"/>
        </w:tabs>
        <w:spacing w:before="67"/>
        <w:ind w:right="418" w:firstLine="427"/>
        <w:jc w:val="both"/>
        <w:rPr>
          <w:sz w:val="28"/>
        </w:rPr>
      </w:pPr>
      <w:r>
        <w:rPr>
          <w:sz w:val="28"/>
        </w:rPr>
        <w:lastRenderedPageBreak/>
        <w:t>победителей и призеров муниципального, регионального,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w:t>
      </w:r>
    </w:p>
    <w:p w:rsidR="00C929CC" w:rsidRDefault="0047358B">
      <w:pPr>
        <w:pStyle w:val="a5"/>
        <w:numPr>
          <w:ilvl w:val="2"/>
          <w:numId w:val="1"/>
        </w:numPr>
        <w:tabs>
          <w:tab w:val="left" w:pos="1213"/>
        </w:tabs>
        <w:spacing w:before="4"/>
        <w:ind w:right="431" w:firstLine="427"/>
        <w:jc w:val="both"/>
        <w:rPr>
          <w:sz w:val="28"/>
        </w:rPr>
      </w:pPr>
      <w:r>
        <w:rPr>
          <w:sz w:val="28"/>
        </w:rPr>
        <w:t>обучающихся, не имеющих возможность посещать учебные занятия в период особых обстоятельств жизни в семье.</w:t>
      </w:r>
    </w:p>
    <w:p w:rsidR="00C929CC" w:rsidRDefault="0047358B">
      <w:pPr>
        <w:pStyle w:val="a5"/>
        <w:numPr>
          <w:ilvl w:val="2"/>
          <w:numId w:val="1"/>
        </w:numPr>
        <w:tabs>
          <w:tab w:val="left" w:pos="1434"/>
        </w:tabs>
        <w:spacing w:before="8" w:line="237" w:lineRule="auto"/>
        <w:ind w:right="426" w:firstLine="427"/>
        <w:jc w:val="both"/>
        <w:rPr>
          <w:sz w:val="28"/>
        </w:rPr>
      </w:pPr>
      <w:r>
        <w:rPr>
          <w:sz w:val="28"/>
        </w:rPr>
        <w:t>обучающихся</w:t>
      </w:r>
      <w:r>
        <w:rPr>
          <w:rFonts w:ascii="Arial MT" w:hAnsi="Arial MT"/>
          <w:sz w:val="35"/>
        </w:rPr>
        <w:t xml:space="preserve">, </w:t>
      </w:r>
      <w:r>
        <w:rPr>
          <w:sz w:val="28"/>
        </w:rPr>
        <w:t xml:space="preserve">нуждающихся в длительном лечении, при организации обучения на дому в соответствии с заключением медицинской </w:t>
      </w:r>
      <w:r>
        <w:rPr>
          <w:spacing w:val="-2"/>
          <w:sz w:val="28"/>
        </w:rPr>
        <w:t>организации</w:t>
      </w:r>
    </w:p>
    <w:p w:rsidR="00C929CC" w:rsidRDefault="0047358B">
      <w:pPr>
        <w:pStyle w:val="a5"/>
        <w:numPr>
          <w:ilvl w:val="1"/>
          <w:numId w:val="2"/>
        </w:numPr>
        <w:tabs>
          <w:tab w:val="left" w:pos="1103"/>
        </w:tabs>
        <w:spacing w:before="3"/>
        <w:ind w:right="426" w:firstLine="427"/>
        <w:jc w:val="both"/>
        <w:rPr>
          <w:sz w:val="28"/>
        </w:rPr>
      </w:pPr>
      <w:r>
        <w:rPr>
          <w:sz w:val="28"/>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C929CC" w:rsidRDefault="0047358B">
      <w:pPr>
        <w:pStyle w:val="a5"/>
        <w:numPr>
          <w:ilvl w:val="1"/>
          <w:numId w:val="2"/>
        </w:numPr>
        <w:tabs>
          <w:tab w:val="left" w:pos="1093"/>
        </w:tabs>
        <w:ind w:right="421" w:firstLine="427"/>
        <w:jc w:val="both"/>
        <w:rPr>
          <w:sz w:val="28"/>
        </w:rPr>
      </w:pPr>
      <w:r>
        <w:rPr>
          <w:sz w:val="28"/>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 иных видов учебной деятельности и формы промежуточной аттестации обучающихся.</w:t>
      </w:r>
    </w:p>
    <w:p w:rsidR="00C929CC" w:rsidRDefault="0047358B">
      <w:pPr>
        <w:pStyle w:val="a5"/>
        <w:numPr>
          <w:ilvl w:val="1"/>
          <w:numId w:val="2"/>
        </w:numPr>
        <w:tabs>
          <w:tab w:val="left" w:pos="1074"/>
        </w:tabs>
        <w:ind w:right="420" w:firstLine="427"/>
        <w:jc w:val="both"/>
        <w:rPr>
          <w:sz w:val="28"/>
        </w:rPr>
      </w:pPr>
      <w:r>
        <w:rPr>
          <w:sz w:val="28"/>
        </w:rPr>
        <w:t>Проектирование индивидуального учебного плана для обучающегося происходит на основании личного заявления обучающегося, освоившего программы основного общего образования, совершеннолетнего обучающегося или родителей (законных представителей) несовершеннолетних обучающихся при условии позитивной оценки педагогическим коллективом готовности обучающегося к переходу на индивидуальный учебный план.</w:t>
      </w:r>
    </w:p>
    <w:p w:rsidR="00C929CC" w:rsidRDefault="0047358B">
      <w:pPr>
        <w:pStyle w:val="a5"/>
        <w:numPr>
          <w:ilvl w:val="1"/>
          <w:numId w:val="2"/>
        </w:numPr>
        <w:tabs>
          <w:tab w:val="left" w:pos="1122"/>
        </w:tabs>
        <w:ind w:right="429" w:firstLine="427"/>
        <w:jc w:val="both"/>
        <w:rPr>
          <w:sz w:val="28"/>
        </w:rPr>
      </w:pPr>
      <w:r>
        <w:rPr>
          <w:sz w:val="28"/>
        </w:rPr>
        <w:t>Индивидуальный учебный план может быть разработан на период изучения темы, учебную четверть, полугодие, учебный год и включает:</w:t>
      </w:r>
    </w:p>
    <w:p w:rsidR="00C929CC" w:rsidRDefault="0047358B">
      <w:pPr>
        <w:pStyle w:val="a5"/>
        <w:numPr>
          <w:ilvl w:val="2"/>
          <w:numId w:val="2"/>
        </w:numPr>
        <w:tabs>
          <w:tab w:val="left" w:pos="1272"/>
        </w:tabs>
        <w:spacing w:line="321" w:lineRule="exact"/>
        <w:ind w:left="1272" w:hanging="704"/>
        <w:jc w:val="both"/>
        <w:rPr>
          <w:sz w:val="28"/>
        </w:rPr>
      </w:pPr>
      <w:r>
        <w:rPr>
          <w:sz w:val="28"/>
        </w:rPr>
        <w:t>отрезок</w:t>
      </w:r>
      <w:r>
        <w:rPr>
          <w:spacing w:val="-15"/>
          <w:sz w:val="28"/>
        </w:rPr>
        <w:t xml:space="preserve"> </w:t>
      </w:r>
      <w:r>
        <w:rPr>
          <w:sz w:val="28"/>
        </w:rPr>
        <w:t>времени,</w:t>
      </w:r>
      <w:r>
        <w:rPr>
          <w:spacing w:val="-13"/>
          <w:sz w:val="28"/>
        </w:rPr>
        <w:t xml:space="preserve"> </w:t>
      </w:r>
      <w:r>
        <w:rPr>
          <w:sz w:val="28"/>
        </w:rPr>
        <w:t>покрываемый</w:t>
      </w:r>
      <w:r>
        <w:rPr>
          <w:spacing w:val="-15"/>
          <w:sz w:val="28"/>
        </w:rPr>
        <w:t xml:space="preserve"> </w:t>
      </w:r>
      <w:r>
        <w:rPr>
          <w:sz w:val="28"/>
        </w:rPr>
        <w:t>индивидуальным</w:t>
      </w:r>
      <w:r>
        <w:rPr>
          <w:spacing w:val="-10"/>
          <w:sz w:val="28"/>
        </w:rPr>
        <w:t xml:space="preserve"> </w:t>
      </w:r>
      <w:r>
        <w:rPr>
          <w:sz w:val="28"/>
        </w:rPr>
        <w:t>учебным</w:t>
      </w:r>
      <w:r>
        <w:rPr>
          <w:spacing w:val="-13"/>
          <w:sz w:val="28"/>
        </w:rPr>
        <w:t xml:space="preserve"> </w:t>
      </w:r>
      <w:r>
        <w:rPr>
          <w:spacing w:val="-2"/>
          <w:sz w:val="28"/>
        </w:rPr>
        <w:t>планом;</w:t>
      </w:r>
    </w:p>
    <w:p w:rsidR="00C929CC" w:rsidRDefault="0047358B">
      <w:pPr>
        <w:pStyle w:val="a5"/>
        <w:numPr>
          <w:ilvl w:val="2"/>
          <w:numId w:val="2"/>
        </w:numPr>
        <w:tabs>
          <w:tab w:val="left" w:pos="1304"/>
        </w:tabs>
        <w:ind w:right="420" w:firstLine="427"/>
        <w:jc w:val="both"/>
        <w:rPr>
          <w:sz w:val="28"/>
        </w:rPr>
      </w:pPr>
      <w:r>
        <w:rPr>
          <w:sz w:val="28"/>
        </w:rPr>
        <w:t>общий срок выполнения, который</w:t>
      </w:r>
      <w:r>
        <w:rPr>
          <w:spacing w:val="40"/>
          <w:sz w:val="28"/>
        </w:rPr>
        <w:t xml:space="preserve"> </w:t>
      </w:r>
      <w:r>
        <w:rPr>
          <w:sz w:val="28"/>
        </w:rPr>
        <w:t>может совпадать с выбранным отрезком обучения, но может и отличаться от него, если индивидуальный учебный план предполагает ускоренный или замедленный темп обучения;</w:t>
      </w:r>
    </w:p>
    <w:p w:rsidR="00C929CC" w:rsidRDefault="0047358B">
      <w:pPr>
        <w:pStyle w:val="a5"/>
        <w:numPr>
          <w:ilvl w:val="2"/>
          <w:numId w:val="2"/>
        </w:numPr>
        <w:tabs>
          <w:tab w:val="left" w:pos="1199"/>
        </w:tabs>
        <w:spacing w:line="242" w:lineRule="auto"/>
        <w:ind w:right="424" w:firstLine="427"/>
        <w:jc w:val="both"/>
        <w:rPr>
          <w:sz w:val="28"/>
        </w:rPr>
      </w:pPr>
      <w:r>
        <w:rPr>
          <w:sz w:val="28"/>
        </w:rPr>
        <w:t>временной график выполнения учебных модулей по неделям с указанием контрольных точек – сроков представления заданий, контрольных срезов, зачетов и т.п.</w:t>
      </w:r>
    </w:p>
    <w:p w:rsidR="00C929CC" w:rsidRDefault="0047358B">
      <w:pPr>
        <w:pStyle w:val="a5"/>
        <w:numPr>
          <w:ilvl w:val="1"/>
          <w:numId w:val="2"/>
        </w:numPr>
        <w:tabs>
          <w:tab w:val="left" w:pos="1098"/>
        </w:tabs>
        <w:ind w:right="422" w:firstLine="427"/>
        <w:jc w:val="both"/>
        <w:rPr>
          <w:sz w:val="28"/>
        </w:rPr>
      </w:pPr>
      <w:r>
        <w:rPr>
          <w:sz w:val="28"/>
        </w:rPr>
        <w:t xml:space="preserve">Содержательная структура индивидуального учебного плана (выбор учебных предметов, определении объема и содержания учебного материала) </w:t>
      </w:r>
      <w:r>
        <w:rPr>
          <w:spacing w:val="-2"/>
          <w:sz w:val="28"/>
        </w:rPr>
        <w:t>включает:</w:t>
      </w:r>
    </w:p>
    <w:p w:rsidR="00C929CC" w:rsidRDefault="0047358B">
      <w:pPr>
        <w:pStyle w:val="a5"/>
        <w:numPr>
          <w:ilvl w:val="2"/>
          <w:numId w:val="2"/>
        </w:numPr>
        <w:tabs>
          <w:tab w:val="left" w:pos="1338"/>
        </w:tabs>
        <w:ind w:right="778" w:firstLine="427"/>
        <w:rPr>
          <w:sz w:val="28"/>
        </w:rPr>
      </w:pPr>
      <w:r>
        <w:rPr>
          <w:sz w:val="28"/>
        </w:rPr>
        <w:t>предметы</w:t>
      </w:r>
      <w:r>
        <w:rPr>
          <w:spacing w:val="-7"/>
          <w:sz w:val="28"/>
        </w:rPr>
        <w:t xml:space="preserve"> </w:t>
      </w:r>
      <w:r>
        <w:rPr>
          <w:sz w:val="28"/>
        </w:rPr>
        <w:t>учебного</w:t>
      </w:r>
      <w:r>
        <w:rPr>
          <w:spacing w:val="-7"/>
          <w:sz w:val="28"/>
        </w:rPr>
        <w:t xml:space="preserve"> </w:t>
      </w:r>
      <w:r>
        <w:rPr>
          <w:sz w:val="28"/>
        </w:rPr>
        <w:t>плана</w:t>
      </w:r>
      <w:r>
        <w:rPr>
          <w:spacing w:val="-6"/>
          <w:sz w:val="28"/>
        </w:rPr>
        <w:t xml:space="preserve"> </w:t>
      </w:r>
      <w:r>
        <w:rPr>
          <w:sz w:val="28"/>
        </w:rPr>
        <w:t>обязательные</w:t>
      </w:r>
      <w:r>
        <w:rPr>
          <w:spacing w:val="-4"/>
          <w:sz w:val="28"/>
        </w:rPr>
        <w:t xml:space="preserve"> </w:t>
      </w:r>
      <w:r>
        <w:rPr>
          <w:sz w:val="28"/>
        </w:rPr>
        <w:t>для</w:t>
      </w:r>
      <w:r>
        <w:rPr>
          <w:spacing w:val="-5"/>
          <w:sz w:val="28"/>
        </w:rPr>
        <w:t xml:space="preserve"> </w:t>
      </w:r>
      <w:r>
        <w:rPr>
          <w:sz w:val="28"/>
        </w:rPr>
        <w:t>изучения</w:t>
      </w:r>
      <w:r>
        <w:rPr>
          <w:spacing w:val="-5"/>
          <w:sz w:val="28"/>
        </w:rPr>
        <w:t xml:space="preserve"> </w:t>
      </w:r>
      <w:r>
        <w:rPr>
          <w:sz w:val="28"/>
        </w:rPr>
        <w:t>на</w:t>
      </w:r>
      <w:r>
        <w:rPr>
          <w:spacing w:val="-6"/>
          <w:sz w:val="28"/>
        </w:rPr>
        <w:t xml:space="preserve"> </w:t>
      </w:r>
      <w:r>
        <w:rPr>
          <w:sz w:val="28"/>
        </w:rPr>
        <w:t xml:space="preserve">базовом </w:t>
      </w:r>
      <w:r>
        <w:rPr>
          <w:spacing w:val="-2"/>
          <w:sz w:val="28"/>
        </w:rPr>
        <w:t>уровне;</w:t>
      </w:r>
    </w:p>
    <w:p w:rsidR="00C929CC" w:rsidRDefault="0047358B">
      <w:pPr>
        <w:pStyle w:val="a5"/>
        <w:numPr>
          <w:ilvl w:val="2"/>
          <w:numId w:val="2"/>
        </w:numPr>
        <w:tabs>
          <w:tab w:val="left" w:pos="1338"/>
        </w:tabs>
        <w:ind w:right="1313" w:firstLine="427"/>
        <w:rPr>
          <w:sz w:val="28"/>
        </w:rPr>
      </w:pPr>
      <w:r>
        <w:rPr>
          <w:sz w:val="28"/>
        </w:rPr>
        <w:t>предметы</w:t>
      </w:r>
      <w:r>
        <w:rPr>
          <w:spacing w:val="-8"/>
          <w:sz w:val="28"/>
        </w:rPr>
        <w:t xml:space="preserve"> </w:t>
      </w:r>
      <w:r>
        <w:rPr>
          <w:sz w:val="28"/>
        </w:rPr>
        <w:t>учебного</w:t>
      </w:r>
      <w:r>
        <w:rPr>
          <w:spacing w:val="-8"/>
          <w:sz w:val="28"/>
        </w:rPr>
        <w:t xml:space="preserve"> </w:t>
      </w:r>
      <w:r>
        <w:rPr>
          <w:sz w:val="28"/>
        </w:rPr>
        <w:t>плана</w:t>
      </w:r>
      <w:r>
        <w:rPr>
          <w:spacing w:val="-7"/>
          <w:sz w:val="28"/>
        </w:rPr>
        <w:t xml:space="preserve"> </w:t>
      </w:r>
      <w:r>
        <w:rPr>
          <w:sz w:val="28"/>
        </w:rPr>
        <w:t>и</w:t>
      </w:r>
      <w:r>
        <w:rPr>
          <w:spacing w:val="-8"/>
          <w:sz w:val="28"/>
        </w:rPr>
        <w:t xml:space="preserve"> </w:t>
      </w:r>
      <w:r>
        <w:rPr>
          <w:sz w:val="28"/>
        </w:rPr>
        <w:t>отдельные</w:t>
      </w:r>
      <w:r>
        <w:rPr>
          <w:spacing w:val="-7"/>
          <w:sz w:val="28"/>
        </w:rPr>
        <w:t xml:space="preserve"> </w:t>
      </w:r>
      <w:r>
        <w:rPr>
          <w:sz w:val="28"/>
        </w:rPr>
        <w:t>темы,</w:t>
      </w:r>
      <w:r>
        <w:rPr>
          <w:spacing w:val="-5"/>
          <w:sz w:val="28"/>
        </w:rPr>
        <w:t xml:space="preserve"> </w:t>
      </w:r>
      <w:r>
        <w:rPr>
          <w:sz w:val="28"/>
        </w:rPr>
        <w:t>выбранные</w:t>
      </w:r>
      <w:r>
        <w:rPr>
          <w:spacing w:val="-7"/>
          <w:sz w:val="28"/>
        </w:rPr>
        <w:t xml:space="preserve"> </w:t>
      </w:r>
      <w:r>
        <w:rPr>
          <w:sz w:val="28"/>
        </w:rPr>
        <w:t>для изучения на углубленном уровне;</w:t>
      </w:r>
    </w:p>
    <w:p w:rsidR="00C929CC" w:rsidRDefault="0047358B">
      <w:pPr>
        <w:pStyle w:val="a5"/>
        <w:numPr>
          <w:ilvl w:val="2"/>
          <w:numId w:val="2"/>
        </w:numPr>
        <w:tabs>
          <w:tab w:val="left" w:pos="1272"/>
        </w:tabs>
        <w:spacing w:line="322" w:lineRule="exact"/>
        <w:ind w:left="1272" w:hanging="704"/>
        <w:jc w:val="both"/>
        <w:rPr>
          <w:sz w:val="28"/>
        </w:rPr>
      </w:pPr>
      <w:r>
        <w:rPr>
          <w:sz w:val="28"/>
        </w:rPr>
        <w:t>факультативные</w:t>
      </w:r>
      <w:r>
        <w:rPr>
          <w:spacing w:val="-10"/>
          <w:sz w:val="28"/>
        </w:rPr>
        <w:t xml:space="preserve"> </w:t>
      </w:r>
      <w:r>
        <w:rPr>
          <w:sz w:val="28"/>
        </w:rPr>
        <w:t>дисциплины</w:t>
      </w:r>
      <w:r>
        <w:rPr>
          <w:spacing w:val="-11"/>
          <w:sz w:val="28"/>
        </w:rPr>
        <w:t xml:space="preserve"> </w:t>
      </w:r>
      <w:r>
        <w:rPr>
          <w:sz w:val="28"/>
        </w:rPr>
        <w:t>и/или</w:t>
      </w:r>
      <w:r>
        <w:rPr>
          <w:spacing w:val="-11"/>
          <w:sz w:val="28"/>
        </w:rPr>
        <w:t xml:space="preserve"> </w:t>
      </w:r>
      <w:r>
        <w:rPr>
          <w:sz w:val="28"/>
        </w:rPr>
        <w:t>темы</w:t>
      </w:r>
      <w:r>
        <w:rPr>
          <w:spacing w:val="-11"/>
          <w:sz w:val="28"/>
        </w:rPr>
        <w:t xml:space="preserve"> </w:t>
      </w:r>
      <w:r>
        <w:rPr>
          <w:sz w:val="28"/>
        </w:rPr>
        <w:t>учебных</w:t>
      </w:r>
      <w:r>
        <w:rPr>
          <w:spacing w:val="-14"/>
          <w:sz w:val="28"/>
        </w:rPr>
        <w:t xml:space="preserve"> </w:t>
      </w:r>
      <w:r>
        <w:rPr>
          <w:spacing w:val="-2"/>
          <w:sz w:val="28"/>
        </w:rPr>
        <w:t>дисциплин.</w:t>
      </w:r>
    </w:p>
    <w:p w:rsidR="00C929CC" w:rsidRDefault="0047358B">
      <w:pPr>
        <w:pStyle w:val="a5"/>
        <w:numPr>
          <w:ilvl w:val="1"/>
          <w:numId w:val="2"/>
        </w:numPr>
        <w:tabs>
          <w:tab w:val="left" w:pos="1074"/>
        </w:tabs>
        <w:ind w:right="421" w:firstLine="427"/>
        <w:jc w:val="both"/>
        <w:rPr>
          <w:sz w:val="28"/>
        </w:rPr>
      </w:pPr>
      <w:r>
        <w:rPr>
          <w:sz w:val="28"/>
        </w:rPr>
        <w:t xml:space="preserve">Нормативный срок освоения образовательной программы начального общего образования составляет 4 года, основного общего образования- 5 лет, </w:t>
      </w:r>
      <w:proofErr w:type="gramStart"/>
      <w:r>
        <w:rPr>
          <w:sz w:val="28"/>
        </w:rPr>
        <w:t>среднего</w:t>
      </w:r>
      <w:r>
        <w:rPr>
          <w:spacing w:val="80"/>
          <w:sz w:val="28"/>
        </w:rPr>
        <w:t xml:space="preserve">  </w:t>
      </w:r>
      <w:r>
        <w:rPr>
          <w:sz w:val="28"/>
        </w:rPr>
        <w:t>общего</w:t>
      </w:r>
      <w:proofErr w:type="gramEnd"/>
      <w:r>
        <w:rPr>
          <w:sz w:val="28"/>
        </w:rPr>
        <w:t>-</w:t>
      </w:r>
      <w:r>
        <w:rPr>
          <w:spacing w:val="80"/>
          <w:sz w:val="28"/>
        </w:rPr>
        <w:t xml:space="preserve">  </w:t>
      </w:r>
      <w:r>
        <w:rPr>
          <w:sz w:val="28"/>
        </w:rPr>
        <w:t>2</w:t>
      </w:r>
      <w:r>
        <w:rPr>
          <w:spacing w:val="80"/>
          <w:sz w:val="28"/>
        </w:rPr>
        <w:t xml:space="preserve">  </w:t>
      </w:r>
      <w:r>
        <w:rPr>
          <w:sz w:val="28"/>
        </w:rPr>
        <w:t>года.</w:t>
      </w:r>
      <w:r>
        <w:rPr>
          <w:spacing w:val="80"/>
          <w:sz w:val="28"/>
        </w:rPr>
        <w:t xml:space="preserve">  </w:t>
      </w:r>
      <w:proofErr w:type="gramStart"/>
      <w:r>
        <w:rPr>
          <w:sz w:val="28"/>
        </w:rPr>
        <w:t>Индивидуальный</w:t>
      </w:r>
      <w:r>
        <w:rPr>
          <w:spacing w:val="80"/>
          <w:sz w:val="28"/>
        </w:rPr>
        <w:t xml:space="preserve">  </w:t>
      </w:r>
      <w:r>
        <w:rPr>
          <w:sz w:val="28"/>
        </w:rPr>
        <w:t>учебный</w:t>
      </w:r>
      <w:proofErr w:type="gramEnd"/>
      <w:r>
        <w:rPr>
          <w:spacing w:val="80"/>
          <w:sz w:val="28"/>
        </w:rPr>
        <w:t xml:space="preserve">  </w:t>
      </w:r>
      <w:r>
        <w:rPr>
          <w:sz w:val="28"/>
        </w:rPr>
        <w:t>план</w:t>
      </w:r>
      <w:r>
        <w:rPr>
          <w:spacing w:val="80"/>
          <w:sz w:val="28"/>
        </w:rPr>
        <w:t xml:space="preserve">  </w:t>
      </w:r>
      <w:r>
        <w:rPr>
          <w:sz w:val="28"/>
        </w:rPr>
        <w:t>может</w:t>
      </w:r>
    </w:p>
    <w:p w:rsidR="00C929CC" w:rsidRDefault="00C929CC">
      <w:pPr>
        <w:pStyle w:val="a5"/>
        <w:rPr>
          <w:sz w:val="28"/>
        </w:rPr>
        <w:sectPr w:rsidR="00C929CC">
          <w:pgSz w:w="11910" w:h="16840"/>
          <w:pgMar w:top="1040" w:right="425" w:bottom="280" w:left="1559" w:header="720" w:footer="720" w:gutter="0"/>
          <w:cols w:space="720"/>
        </w:sectPr>
      </w:pPr>
    </w:p>
    <w:p w:rsidR="00C929CC" w:rsidRDefault="0047358B">
      <w:pPr>
        <w:pStyle w:val="a3"/>
        <w:spacing w:before="67"/>
        <w:ind w:right="429" w:firstLine="0"/>
      </w:pPr>
      <w:r>
        <w:lastRenderedPageBreak/>
        <w:t>предусматривать уменьшение указанного срока за счет ускоренного обучения. Рекомендуемое уменьшение срока освоения образовательной программы составляет не более 1 года.</w:t>
      </w:r>
    </w:p>
    <w:p w:rsidR="00C929CC" w:rsidRDefault="0047358B">
      <w:pPr>
        <w:pStyle w:val="a5"/>
        <w:numPr>
          <w:ilvl w:val="1"/>
          <w:numId w:val="2"/>
        </w:numPr>
        <w:tabs>
          <w:tab w:val="left" w:pos="1391"/>
        </w:tabs>
        <w:spacing w:line="244" w:lineRule="auto"/>
        <w:ind w:right="428" w:firstLine="427"/>
        <w:jc w:val="both"/>
        <w:rPr>
          <w:sz w:val="28"/>
        </w:rPr>
      </w:pPr>
      <w:r>
        <w:rPr>
          <w:sz w:val="28"/>
        </w:rPr>
        <w:t>Индивидуальный учебный план утверждается решением педагогического совета.</w:t>
      </w:r>
    </w:p>
    <w:p w:rsidR="00C929CC" w:rsidRDefault="0047358B">
      <w:pPr>
        <w:pStyle w:val="a5"/>
        <w:numPr>
          <w:ilvl w:val="0"/>
          <w:numId w:val="2"/>
        </w:numPr>
        <w:tabs>
          <w:tab w:val="left" w:pos="3227"/>
        </w:tabs>
        <w:spacing w:before="318"/>
        <w:ind w:left="2652" w:right="2514" w:firstLine="293"/>
        <w:jc w:val="left"/>
        <w:rPr>
          <w:b/>
          <w:sz w:val="28"/>
        </w:rPr>
      </w:pPr>
      <w:r>
        <w:rPr>
          <w:b/>
          <w:sz w:val="28"/>
        </w:rPr>
        <w:t>Порядок реализации обучения по</w:t>
      </w:r>
      <w:r>
        <w:rPr>
          <w:b/>
          <w:spacing w:val="-17"/>
          <w:sz w:val="28"/>
        </w:rPr>
        <w:t xml:space="preserve"> </w:t>
      </w:r>
      <w:r>
        <w:rPr>
          <w:b/>
          <w:sz w:val="28"/>
        </w:rPr>
        <w:t>индивидуальному</w:t>
      </w:r>
      <w:r>
        <w:rPr>
          <w:b/>
          <w:spacing w:val="-14"/>
          <w:sz w:val="28"/>
        </w:rPr>
        <w:t xml:space="preserve"> </w:t>
      </w:r>
      <w:r>
        <w:rPr>
          <w:b/>
          <w:sz w:val="28"/>
        </w:rPr>
        <w:t>учебному</w:t>
      </w:r>
      <w:r>
        <w:rPr>
          <w:b/>
          <w:spacing w:val="-14"/>
          <w:sz w:val="28"/>
        </w:rPr>
        <w:t xml:space="preserve"> </w:t>
      </w:r>
      <w:r>
        <w:rPr>
          <w:b/>
          <w:sz w:val="28"/>
        </w:rPr>
        <w:t>плану</w:t>
      </w:r>
    </w:p>
    <w:p w:rsidR="00C929CC" w:rsidRDefault="0047358B">
      <w:pPr>
        <w:pStyle w:val="a5"/>
        <w:numPr>
          <w:ilvl w:val="1"/>
          <w:numId w:val="2"/>
        </w:numPr>
        <w:tabs>
          <w:tab w:val="left" w:pos="1098"/>
        </w:tabs>
        <w:spacing w:before="316"/>
        <w:ind w:right="422" w:firstLine="427"/>
        <w:jc w:val="both"/>
        <w:rPr>
          <w:sz w:val="28"/>
        </w:rPr>
      </w:pPr>
      <w:r>
        <w:rPr>
          <w:sz w:val="28"/>
        </w:rPr>
        <w:t>Перевод обучающегося на обучение по индивидуальному учебному плану происходит на основании личного заявления обучающегося, освоившего программы основного общего образования, совершеннолетнего обучающегося или родителей (законных представителей) несовершеннолетних обучающихся при условии позитивной оценки педагогическим коллективом готовности обучающегося к переходу на индивидуальный учебный план.</w:t>
      </w:r>
    </w:p>
    <w:p w:rsidR="00C929CC" w:rsidRDefault="0047358B">
      <w:pPr>
        <w:pStyle w:val="a5"/>
        <w:numPr>
          <w:ilvl w:val="1"/>
          <w:numId w:val="2"/>
        </w:numPr>
        <w:tabs>
          <w:tab w:val="left" w:pos="1117"/>
        </w:tabs>
        <w:ind w:right="424" w:firstLine="427"/>
        <w:jc w:val="both"/>
        <w:rPr>
          <w:sz w:val="28"/>
        </w:rPr>
      </w:pPr>
      <w:r>
        <w:rPr>
          <w:sz w:val="28"/>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C929CC" w:rsidRDefault="0047358B">
      <w:pPr>
        <w:pStyle w:val="a5"/>
        <w:numPr>
          <w:ilvl w:val="1"/>
          <w:numId w:val="2"/>
        </w:numPr>
        <w:tabs>
          <w:tab w:val="left" w:pos="1127"/>
        </w:tabs>
        <w:spacing w:before="1"/>
        <w:ind w:right="428" w:firstLine="427"/>
        <w:jc w:val="both"/>
        <w:rPr>
          <w:sz w:val="28"/>
        </w:rPr>
      </w:pPr>
      <w:r>
        <w:rPr>
          <w:sz w:val="28"/>
        </w:rPr>
        <w:t>Заявления о переводе на обучение по индивидуальному учебному плану принимаются в течение учебного года.</w:t>
      </w:r>
    </w:p>
    <w:p w:rsidR="00C929CC" w:rsidRDefault="0047358B">
      <w:pPr>
        <w:pStyle w:val="a5"/>
        <w:numPr>
          <w:ilvl w:val="1"/>
          <w:numId w:val="2"/>
        </w:numPr>
        <w:tabs>
          <w:tab w:val="left" w:pos="1247"/>
        </w:tabs>
        <w:ind w:right="421" w:firstLine="427"/>
        <w:jc w:val="both"/>
        <w:rPr>
          <w:sz w:val="28"/>
        </w:rPr>
      </w:pPr>
      <w:r>
        <w:rPr>
          <w:sz w:val="28"/>
        </w:rPr>
        <w:t>Перевод на обучение по индивидуальному учебному плану оформляется приказом директора школы.</w:t>
      </w:r>
    </w:p>
    <w:p w:rsidR="00C929CC" w:rsidRDefault="0047358B">
      <w:pPr>
        <w:pStyle w:val="a5"/>
        <w:numPr>
          <w:ilvl w:val="1"/>
          <w:numId w:val="2"/>
        </w:numPr>
        <w:tabs>
          <w:tab w:val="left" w:pos="1165"/>
        </w:tabs>
        <w:ind w:right="427" w:firstLine="427"/>
        <w:jc w:val="both"/>
        <w:rPr>
          <w:sz w:val="28"/>
        </w:rPr>
      </w:pPr>
      <w:r>
        <w:rPr>
          <w:sz w:val="28"/>
        </w:rPr>
        <w:t>Обучение по индивидуальному учебному плану начинается, как правило, с начала учебного года.</w:t>
      </w:r>
    </w:p>
    <w:p w:rsidR="00C929CC" w:rsidRDefault="0047358B">
      <w:pPr>
        <w:pStyle w:val="a5"/>
        <w:numPr>
          <w:ilvl w:val="1"/>
          <w:numId w:val="2"/>
        </w:numPr>
        <w:tabs>
          <w:tab w:val="left" w:pos="1218"/>
        </w:tabs>
        <w:spacing w:before="3"/>
        <w:ind w:right="427" w:firstLine="427"/>
        <w:jc w:val="both"/>
        <w:rPr>
          <w:sz w:val="28"/>
        </w:rPr>
      </w:pPr>
      <w:r>
        <w:rPr>
          <w:sz w:val="28"/>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929CC" w:rsidRDefault="0047358B">
      <w:pPr>
        <w:pStyle w:val="a5"/>
        <w:numPr>
          <w:ilvl w:val="1"/>
          <w:numId w:val="2"/>
        </w:numPr>
        <w:tabs>
          <w:tab w:val="left" w:pos="1232"/>
        </w:tabs>
        <w:ind w:right="425" w:firstLine="427"/>
        <w:jc w:val="both"/>
        <w:rPr>
          <w:sz w:val="28"/>
        </w:rPr>
      </w:pPr>
      <w:r>
        <w:rPr>
          <w:sz w:val="28"/>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w:t>
      </w:r>
      <w:r>
        <w:rPr>
          <w:spacing w:val="-6"/>
          <w:sz w:val="28"/>
        </w:rPr>
        <w:t xml:space="preserve"> </w:t>
      </w:r>
      <w:r>
        <w:rPr>
          <w:sz w:val="28"/>
        </w:rPr>
        <w:t>формы</w:t>
      </w:r>
      <w:r>
        <w:rPr>
          <w:spacing w:val="-6"/>
          <w:sz w:val="28"/>
        </w:rPr>
        <w:t xml:space="preserve"> </w:t>
      </w:r>
      <w:r>
        <w:rPr>
          <w:sz w:val="28"/>
        </w:rPr>
        <w:t>наряду</w:t>
      </w:r>
      <w:r>
        <w:rPr>
          <w:spacing w:val="-9"/>
          <w:sz w:val="28"/>
        </w:rPr>
        <w:t xml:space="preserve"> </w:t>
      </w:r>
      <w:r>
        <w:rPr>
          <w:sz w:val="28"/>
        </w:rPr>
        <w:t>с</w:t>
      </w:r>
      <w:r>
        <w:rPr>
          <w:spacing w:val="-5"/>
          <w:sz w:val="28"/>
        </w:rPr>
        <w:t xml:space="preserve"> </w:t>
      </w:r>
      <w:r>
        <w:rPr>
          <w:sz w:val="28"/>
        </w:rPr>
        <w:t>организациями,</w:t>
      </w:r>
      <w:r>
        <w:rPr>
          <w:spacing w:val="-4"/>
          <w:sz w:val="28"/>
        </w:rPr>
        <w:t xml:space="preserve"> </w:t>
      </w:r>
      <w:r>
        <w:rPr>
          <w:sz w:val="28"/>
        </w:rPr>
        <w:t>осуществляющими</w:t>
      </w:r>
      <w:r>
        <w:rPr>
          <w:spacing w:val="-6"/>
          <w:sz w:val="28"/>
        </w:rPr>
        <w:t xml:space="preserve"> </w:t>
      </w:r>
      <w:r>
        <w:rPr>
          <w:sz w:val="28"/>
        </w:rPr>
        <w:t>образовательную деятельность, также могут участвовать организации культуры,</w:t>
      </w:r>
      <w:r>
        <w:rPr>
          <w:spacing w:val="40"/>
          <w:sz w:val="28"/>
        </w:rPr>
        <w:t xml:space="preserve"> </w:t>
      </w:r>
      <w:r>
        <w:rPr>
          <w:sz w:val="28"/>
        </w:rPr>
        <w:t>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C929CC" w:rsidRDefault="0047358B">
      <w:pPr>
        <w:pStyle w:val="a5"/>
        <w:numPr>
          <w:ilvl w:val="1"/>
          <w:numId w:val="2"/>
        </w:numPr>
        <w:tabs>
          <w:tab w:val="left" w:pos="1166"/>
        </w:tabs>
        <w:spacing w:before="1"/>
        <w:ind w:right="418" w:firstLine="427"/>
        <w:jc w:val="both"/>
        <w:rPr>
          <w:sz w:val="28"/>
        </w:rPr>
      </w:pPr>
      <w:r>
        <w:rPr>
          <w:sz w:val="28"/>
        </w:rPr>
        <w:t>При реализации обучения по индивидуальному учебному плану предусматривается сочетание индивидуальной самостоятельной работы обучающегося с консультациями учителя в определённые сроки.</w:t>
      </w:r>
    </w:p>
    <w:p w:rsidR="00C929CC" w:rsidRDefault="00C929CC">
      <w:pPr>
        <w:pStyle w:val="a5"/>
        <w:rPr>
          <w:sz w:val="28"/>
        </w:rPr>
        <w:sectPr w:rsidR="00C929CC">
          <w:pgSz w:w="11910" w:h="16840"/>
          <w:pgMar w:top="1040" w:right="425" w:bottom="280" w:left="1559" w:header="720" w:footer="720" w:gutter="0"/>
          <w:cols w:space="720"/>
        </w:sectPr>
      </w:pPr>
    </w:p>
    <w:p w:rsidR="00C929CC" w:rsidRDefault="0047358B">
      <w:pPr>
        <w:pStyle w:val="a5"/>
        <w:numPr>
          <w:ilvl w:val="1"/>
          <w:numId w:val="2"/>
        </w:numPr>
        <w:tabs>
          <w:tab w:val="left" w:pos="1391"/>
        </w:tabs>
        <w:spacing w:before="67"/>
        <w:ind w:right="423" w:firstLine="427"/>
        <w:jc w:val="both"/>
        <w:rPr>
          <w:sz w:val="28"/>
        </w:rPr>
      </w:pPr>
      <w:r>
        <w:rPr>
          <w:sz w:val="28"/>
        </w:rPr>
        <w:lastRenderedPageBreak/>
        <w:t>При необходимости учителем-предметником производится корректировка индивидуального учебного плана, информация доводится до сведения заместителя директора по учебно-воспитательной работе и родителей (законных представителей).</w:t>
      </w:r>
    </w:p>
    <w:p w:rsidR="00C929CC" w:rsidRDefault="00C929CC">
      <w:pPr>
        <w:pStyle w:val="a3"/>
        <w:spacing w:before="9"/>
        <w:ind w:left="0" w:firstLine="0"/>
        <w:jc w:val="left"/>
      </w:pPr>
    </w:p>
    <w:p w:rsidR="00C929CC" w:rsidRDefault="0047358B">
      <w:pPr>
        <w:pStyle w:val="a5"/>
        <w:numPr>
          <w:ilvl w:val="0"/>
          <w:numId w:val="2"/>
        </w:numPr>
        <w:tabs>
          <w:tab w:val="left" w:pos="2652"/>
          <w:tab w:val="left" w:pos="2824"/>
        </w:tabs>
        <w:ind w:left="2652" w:right="2404" w:hanging="111"/>
        <w:jc w:val="left"/>
        <w:rPr>
          <w:b/>
          <w:sz w:val="28"/>
        </w:rPr>
      </w:pPr>
      <w:r>
        <w:rPr>
          <w:b/>
          <w:sz w:val="28"/>
        </w:rPr>
        <w:t>Организация</w:t>
      </w:r>
      <w:r>
        <w:rPr>
          <w:b/>
          <w:spacing w:val="-13"/>
          <w:sz w:val="28"/>
        </w:rPr>
        <w:t xml:space="preserve"> </w:t>
      </w:r>
      <w:r>
        <w:rPr>
          <w:b/>
          <w:sz w:val="28"/>
        </w:rPr>
        <w:t>контроля</w:t>
      </w:r>
      <w:r>
        <w:rPr>
          <w:b/>
          <w:spacing w:val="-17"/>
          <w:sz w:val="28"/>
        </w:rPr>
        <w:t xml:space="preserve"> </w:t>
      </w:r>
      <w:r>
        <w:rPr>
          <w:b/>
          <w:sz w:val="28"/>
        </w:rPr>
        <w:t>за</w:t>
      </w:r>
      <w:r>
        <w:rPr>
          <w:b/>
          <w:spacing w:val="-11"/>
          <w:sz w:val="28"/>
        </w:rPr>
        <w:t xml:space="preserve"> </w:t>
      </w:r>
      <w:r>
        <w:rPr>
          <w:b/>
          <w:sz w:val="28"/>
        </w:rPr>
        <w:t>обучением по индивидуальному учебному плану</w:t>
      </w:r>
    </w:p>
    <w:p w:rsidR="00C929CC" w:rsidRDefault="0047358B">
      <w:pPr>
        <w:pStyle w:val="a5"/>
        <w:numPr>
          <w:ilvl w:val="1"/>
          <w:numId w:val="2"/>
        </w:numPr>
        <w:tabs>
          <w:tab w:val="left" w:pos="1060"/>
        </w:tabs>
        <w:spacing w:before="316"/>
        <w:ind w:right="498" w:firstLine="427"/>
        <w:jc w:val="both"/>
        <w:rPr>
          <w:sz w:val="28"/>
        </w:rPr>
      </w:pPr>
      <w:r>
        <w:rPr>
          <w:sz w:val="28"/>
        </w:rPr>
        <w:t>Контроль</w:t>
      </w:r>
      <w:r>
        <w:rPr>
          <w:spacing w:val="-11"/>
          <w:sz w:val="28"/>
        </w:rPr>
        <w:t xml:space="preserve"> </w:t>
      </w:r>
      <w:r>
        <w:rPr>
          <w:sz w:val="28"/>
        </w:rPr>
        <w:t>реализации</w:t>
      </w:r>
      <w:r>
        <w:rPr>
          <w:spacing w:val="-9"/>
          <w:sz w:val="28"/>
        </w:rPr>
        <w:t xml:space="preserve"> </w:t>
      </w:r>
      <w:r>
        <w:rPr>
          <w:sz w:val="28"/>
        </w:rPr>
        <w:t>индивидуального</w:t>
      </w:r>
      <w:r>
        <w:rPr>
          <w:spacing w:val="-9"/>
          <w:sz w:val="28"/>
        </w:rPr>
        <w:t xml:space="preserve"> </w:t>
      </w:r>
      <w:r>
        <w:rPr>
          <w:sz w:val="28"/>
        </w:rPr>
        <w:t>учебного</w:t>
      </w:r>
      <w:r>
        <w:rPr>
          <w:spacing w:val="-9"/>
          <w:sz w:val="28"/>
        </w:rPr>
        <w:t xml:space="preserve"> </w:t>
      </w:r>
      <w:r>
        <w:rPr>
          <w:sz w:val="28"/>
        </w:rPr>
        <w:t>плана</w:t>
      </w:r>
      <w:r>
        <w:rPr>
          <w:spacing w:val="-8"/>
          <w:sz w:val="28"/>
        </w:rPr>
        <w:t xml:space="preserve"> </w:t>
      </w:r>
      <w:r>
        <w:rPr>
          <w:sz w:val="28"/>
        </w:rPr>
        <w:t>осуществляет заместитель директора по учебно-воспитательной работе, учитель-</w:t>
      </w:r>
    </w:p>
    <w:p w:rsidR="00C929CC" w:rsidRDefault="0047358B">
      <w:pPr>
        <w:pStyle w:val="a3"/>
        <w:spacing w:line="321" w:lineRule="exact"/>
        <w:ind w:firstLine="0"/>
      </w:pPr>
      <w:r>
        <w:t>предметник,</w:t>
      </w:r>
      <w:r>
        <w:rPr>
          <w:spacing w:val="-9"/>
        </w:rPr>
        <w:t xml:space="preserve"> </w:t>
      </w:r>
      <w:r>
        <w:t>классный</w:t>
      </w:r>
      <w:r>
        <w:rPr>
          <w:spacing w:val="-12"/>
        </w:rPr>
        <w:t xml:space="preserve"> </w:t>
      </w:r>
      <w:r>
        <w:t>руководитель,</w:t>
      </w:r>
      <w:r>
        <w:rPr>
          <w:spacing w:val="-9"/>
        </w:rPr>
        <w:t xml:space="preserve"> </w:t>
      </w:r>
      <w:r>
        <w:t>родители</w:t>
      </w:r>
      <w:r>
        <w:rPr>
          <w:spacing w:val="-11"/>
        </w:rPr>
        <w:t xml:space="preserve"> </w:t>
      </w:r>
      <w:r>
        <w:t>(законные</w:t>
      </w:r>
      <w:r>
        <w:rPr>
          <w:spacing w:val="-11"/>
        </w:rPr>
        <w:t xml:space="preserve"> </w:t>
      </w:r>
      <w:r>
        <w:rPr>
          <w:spacing w:val="-2"/>
        </w:rPr>
        <w:t>представители).</w:t>
      </w:r>
    </w:p>
    <w:p w:rsidR="00C929CC" w:rsidRDefault="0047358B">
      <w:pPr>
        <w:pStyle w:val="a5"/>
        <w:numPr>
          <w:ilvl w:val="1"/>
          <w:numId w:val="2"/>
        </w:numPr>
        <w:tabs>
          <w:tab w:val="left" w:pos="1151"/>
        </w:tabs>
        <w:ind w:right="425" w:firstLine="427"/>
        <w:jc w:val="both"/>
        <w:rPr>
          <w:sz w:val="28"/>
        </w:rPr>
      </w:pPr>
      <w:r>
        <w:rPr>
          <w:sz w:val="28"/>
        </w:rPr>
        <w:t>Контроль за своевременным проведением занятий, консультаций, посещением занятий учащимися, ведением журнала учета обучения по индивидуальному учебному плану не реже 1 раза в четверть ведет заместитель директора по учебно-воспитательной работе.</w:t>
      </w:r>
    </w:p>
    <w:p w:rsidR="00C929CC" w:rsidRDefault="00C929CC">
      <w:pPr>
        <w:pStyle w:val="a3"/>
        <w:spacing w:before="3"/>
        <w:ind w:left="0" w:firstLine="0"/>
        <w:jc w:val="left"/>
      </w:pPr>
    </w:p>
    <w:p w:rsidR="00C929CC" w:rsidRDefault="0047358B">
      <w:pPr>
        <w:pStyle w:val="a5"/>
        <w:numPr>
          <w:ilvl w:val="0"/>
          <w:numId w:val="2"/>
        </w:numPr>
        <w:tabs>
          <w:tab w:val="left" w:pos="2900"/>
        </w:tabs>
        <w:spacing w:line="242" w:lineRule="auto"/>
        <w:ind w:left="1605" w:right="1469" w:firstLine="1012"/>
        <w:jc w:val="left"/>
        <w:rPr>
          <w:b/>
          <w:sz w:val="28"/>
        </w:rPr>
      </w:pPr>
      <w:r>
        <w:rPr>
          <w:b/>
          <w:sz w:val="28"/>
        </w:rPr>
        <w:t>Система аттестации обучающегося, занимающегося</w:t>
      </w:r>
      <w:r>
        <w:rPr>
          <w:b/>
          <w:spacing w:val="-9"/>
          <w:sz w:val="28"/>
        </w:rPr>
        <w:t xml:space="preserve"> </w:t>
      </w:r>
      <w:r>
        <w:rPr>
          <w:b/>
          <w:sz w:val="28"/>
        </w:rPr>
        <w:t>по</w:t>
      </w:r>
      <w:r>
        <w:rPr>
          <w:b/>
          <w:spacing w:val="-15"/>
          <w:sz w:val="28"/>
        </w:rPr>
        <w:t xml:space="preserve"> </w:t>
      </w:r>
      <w:r>
        <w:rPr>
          <w:b/>
          <w:sz w:val="28"/>
        </w:rPr>
        <w:t>индивидуальному</w:t>
      </w:r>
      <w:r>
        <w:rPr>
          <w:b/>
          <w:spacing w:val="-11"/>
          <w:sz w:val="28"/>
        </w:rPr>
        <w:t xml:space="preserve"> </w:t>
      </w:r>
      <w:r>
        <w:rPr>
          <w:b/>
          <w:sz w:val="28"/>
        </w:rPr>
        <w:t>учебному</w:t>
      </w:r>
      <w:r>
        <w:rPr>
          <w:b/>
          <w:spacing w:val="-11"/>
          <w:sz w:val="28"/>
        </w:rPr>
        <w:t xml:space="preserve"> </w:t>
      </w:r>
      <w:r>
        <w:rPr>
          <w:b/>
          <w:sz w:val="28"/>
        </w:rPr>
        <w:t>плану</w:t>
      </w:r>
    </w:p>
    <w:p w:rsidR="00C929CC" w:rsidRDefault="0047358B">
      <w:pPr>
        <w:pStyle w:val="a5"/>
        <w:numPr>
          <w:ilvl w:val="1"/>
          <w:numId w:val="2"/>
        </w:numPr>
        <w:tabs>
          <w:tab w:val="left" w:pos="1429"/>
        </w:tabs>
        <w:spacing w:before="315"/>
        <w:ind w:right="424" w:firstLine="427"/>
        <w:jc w:val="both"/>
        <w:rPr>
          <w:sz w:val="28"/>
        </w:rPr>
      </w:pPr>
      <w:r>
        <w:rPr>
          <w:sz w:val="28"/>
        </w:rPr>
        <w:t>Система аттестации обучающегося, занимающегося по индивидуальному учебному плану включает:</w:t>
      </w:r>
    </w:p>
    <w:p w:rsidR="00C929CC" w:rsidRDefault="0047358B">
      <w:pPr>
        <w:pStyle w:val="a5"/>
        <w:numPr>
          <w:ilvl w:val="2"/>
          <w:numId w:val="2"/>
        </w:numPr>
        <w:tabs>
          <w:tab w:val="left" w:pos="1276"/>
        </w:tabs>
        <w:ind w:right="422" w:firstLine="427"/>
        <w:jc w:val="both"/>
        <w:rPr>
          <w:sz w:val="28"/>
        </w:rPr>
      </w:pPr>
      <w:r>
        <w:rPr>
          <w:sz w:val="28"/>
        </w:rPr>
        <w:t>Промежуточную аттестацию обучающегося, проводимую в формах, определенных индивидуальным учебным планом, и в порядке, установленном гимназией.</w:t>
      </w:r>
    </w:p>
    <w:p w:rsidR="00C929CC" w:rsidRDefault="0047358B">
      <w:pPr>
        <w:pStyle w:val="a5"/>
        <w:numPr>
          <w:ilvl w:val="2"/>
          <w:numId w:val="2"/>
        </w:numPr>
        <w:tabs>
          <w:tab w:val="left" w:pos="1520"/>
        </w:tabs>
        <w:ind w:right="431" w:firstLine="427"/>
        <w:jc w:val="both"/>
        <w:rPr>
          <w:sz w:val="28"/>
        </w:rPr>
      </w:pPr>
      <w:r>
        <w:rPr>
          <w:sz w:val="28"/>
        </w:rPr>
        <w:t xml:space="preserve">Итоговую аттестацию. По окончании срока выполнения индивидуального учебного плана используются формы итоговой аттестации, установленные Федеральным законом «Об образовании в Российской </w:t>
      </w:r>
      <w:r>
        <w:rPr>
          <w:spacing w:val="-2"/>
          <w:sz w:val="28"/>
        </w:rPr>
        <w:t>Федерации».</w:t>
      </w:r>
    </w:p>
    <w:p w:rsidR="00C929CC" w:rsidRDefault="00C929CC">
      <w:pPr>
        <w:pStyle w:val="a3"/>
        <w:spacing w:before="6"/>
        <w:ind w:left="0" w:firstLine="0"/>
        <w:jc w:val="left"/>
      </w:pPr>
    </w:p>
    <w:p w:rsidR="00C929CC" w:rsidRDefault="0047358B">
      <w:pPr>
        <w:pStyle w:val="a5"/>
        <w:numPr>
          <w:ilvl w:val="0"/>
          <w:numId w:val="2"/>
        </w:numPr>
        <w:tabs>
          <w:tab w:val="left" w:pos="965"/>
        </w:tabs>
        <w:ind w:left="965" w:hanging="282"/>
        <w:jc w:val="left"/>
        <w:rPr>
          <w:b/>
          <w:sz w:val="28"/>
        </w:rPr>
      </w:pPr>
      <w:r>
        <w:rPr>
          <w:b/>
          <w:sz w:val="28"/>
        </w:rPr>
        <w:t>Документация</w:t>
      </w:r>
      <w:r>
        <w:rPr>
          <w:b/>
          <w:spacing w:val="-10"/>
          <w:sz w:val="28"/>
        </w:rPr>
        <w:t xml:space="preserve"> </w:t>
      </w:r>
      <w:r>
        <w:rPr>
          <w:b/>
          <w:sz w:val="28"/>
        </w:rPr>
        <w:t>для</w:t>
      </w:r>
      <w:r>
        <w:rPr>
          <w:b/>
          <w:spacing w:val="-11"/>
          <w:sz w:val="28"/>
        </w:rPr>
        <w:t xml:space="preserve"> </w:t>
      </w:r>
      <w:r>
        <w:rPr>
          <w:b/>
          <w:sz w:val="28"/>
        </w:rPr>
        <w:t>оформления</w:t>
      </w:r>
      <w:r>
        <w:rPr>
          <w:b/>
          <w:spacing w:val="-5"/>
          <w:sz w:val="28"/>
        </w:rPr>
        <w:t xml:space="preserve"> </w:t>
      </w:r>
      <w:r>
        <w:rPr>
          <w:b/>
          <w:sz w:val="28"/>
        </w:rPr>
        <w:t>индивидуальных</w:t>
      </w:r>
      <w:r>
        <w:rPr>
          <w:b/>
          <w:spacing w:val="-14"/>
          <w:sz w:val="28"/>
        </w:rPr>
        <w:t xml:space="preserve"> </w:t>
      </w:r>
      <w:r>
        <w:rPr>
          <w:b/>
          <w:sz w:val="28"/>
        </w:rPr>
        <w:t>учебных</w:t>
      </w:r>
      <w:r>
        <w:rPr>
          <w:b/>
          <w:spacing w:val="-9"/>
          <w:sz w:val="28"/>
        </w:rPr>
        <w:t xml:space="preserve"> </w:t>
      </w:r>
      <w:r>
        <w:rPr>
          <w:b/>
          <w:spacing w:val="-2"/>
          <w:sz w:val="28"/>
        </w:rPr>
        <w:t>планов</w:t>
      </w:r>
    </w:p>
    <w:p w:rsidR="00C929CC" w:rsidRDefault="0047358B">
      <w:pPr>
        <w:pStyle w:val="a5"/>
        <w:numPr>
          <w:ilvl w:val="1"/>
          <w:numId w:val="2"/>
        </w:numPr>
        <w:tabs>
          <w:tab w:val="left" w:pos="1189"/>
        </w:tabs>
        <w:spacing w:before="317"/>
        <w:ind w:right="425" w:firstLine="427"/>
        <w:jc w:val="both"/>
        <w:rPr>
          <w:sz w:val="28"/>
        </w:rPr>
      </w:pPr>
      <w:r>
        <w:rPr>
          <w:sz w:val="28"/>
        </w:rPr>
        <w:t xml:space="preserve">Программы по предметам в соответствии с уровнем освоения учебного материала и сроком реализации индивидуального учебного плана; составляется учителем - предметником, согласовывается педагогическим </w:t>
      </w:r>
      <w:r>
        <w:rPr>
          <w:spacing w:val="-2"/>
          <w:sz w:val="28"/>
        </w:rPr>
        <w:t>советом;</w:t>
      </w:r>
    </w:p>
    <w:p w:rsidR="00C929CC" w:rsidRDefault="0047358B">
      <w:pPr>
        <w:pStyle w:val="a5"/>
        <w:numPr>
          <w:ilvl w:val="1"/>
          <w:numId w:val="2"/>
        </w:numPr>
        <w:tabs>
          <w:tab w:val="left" w:pos="1098"/>
        </w:tabs>
        <w:ind w:right="421" w:firstLine="427"/>
        <w:jc w:val="both"/>
        <w:rPr>
          <w:sz w:val="28"/>
        </w:rPr>
      </w:pPr>
      <w:r>
        <w:rPr>
          <w:sz w:val="28"/>
        </w:rPr>
        <w:t>Учебный план, разрабатывается заместителем директора по учебно- воспитательной работе, согласовывается педагогическим советом, утверждается директором школы;</w:t>
      </w:r>
    </w:p>
    <w:p w:rsidR="00C929CC" w:rsidRDefault="0047358B">
      <w:pPr>
        <w:pStyle w:val="a5"/>
        <w:numPr>
          <w:ilvl w:val="1"/>
          <w:numId w:val="2"/>
        </w:numPr>
        <w:tabs>
          <w:tab w:val="left" w:pos="1209"/>
        </w:tabs>
        <w:ind w:right="427" w:firstLine="427"/>
        <w:jc w:val="both"/>
        <w:rPr>
          <w:sz w:val="28"/>
        </w:rPr>
      </w:pPr>
      <w:r>
        <w:rPr>
          <w:sz w:val="28"/>
        </w:rPr>
        <w:t>Индивидуальное расписание учебных занятий и консультаций, разрабатывается заместителем директора по учебно-воспитательной работе совместно с учителями-предметниками, утверждается директором школы;</w:t>
      </w:r>
    </w:p>
    <w:p w:rsidR="00C929CC" w:rsidRDefault="0047358B">
      <w:pPr>
        <w:pStyle w:val="a5"/>
        <w:numPr>
          <w:ilvl w:val="1"/>
          <w:numId w:val="2"/>
        </w:numPr>
        <w:tabs>
          <w:tab w:val="left" w:pos="1276"/>
        </w:tabs>
        <w:ind w:right="426" w:firstLine="427"/>
        <w:jc w:val="both"/>
        <w:rPr>
          <w:sz w:val="28"/>
        </w:rPr>
      </w:pPr>
      <w:r>
        <w:rPr>
          <w:sz w:val="28"/>
        </w:rPr>
        <w:t xml:space="preserve">Дифференцированные </w:t>
      </w:r>
      <w:proofErr w:type="spellStart"/>
      <w:r>
        <w:rPr>
          <w:sz w:val="28"/>
        </w:rPr>
        <w:t>разноуровневые</w:t>
      </w:r>
      <w:proofErr w:type="spellEnd"/>
      <w:r>
        <w:rPr>
          <w:sz w:val="28"/>
        </w:rPr>
        <w:t xml:space="preserve"> заданий по предмету; контрольные работы и тестовые задания, согласовывается методическими объединениями учителей - предметников, методическим советом, утверждается директором школы;</w:t>
      </w:r>
    </w:p>
    <w:p w:rsidR="00C929CC" w:rsidRDefault="00C929CC">
      <w:pPr>
        <w:pStyle w:val="a5"/>
        <w:rPr>
          <w:sz w:val="28"/>
        </w:rPr>
        <w:sectPr w:rsidR="00C929CC">
          <w:pgSz w:w="11910" w:h="16840"/>
          <w:pgMar w:top="1040" w:right="425" w:bottom="280" w:left="1559" w:header="720" w:footer="720" w:gutter="0"/>
          <w:cols w:space="720"/>
        </w:sectPr>
      </w:pPr>
    </w:p>
    <w:p w:rsidR="00C929CC" w:rsidRDefault="0047358B">
      <w:pPr>
        <w:pStyle w:val="a5"/>
        <w:numPr>
          <w:ilvl w:val="1"/>
          <w:numId w:val="2"/>
        </w:numPr>
        <w:tabs>
          <w:tab w:val="left" w:pos="1065"/>
        </w:tabs>
        <w:spacing w:before="67"/>
        <w:ind w:right="429" w:firstLine="427"/>
        <w:jc w:val="both"/>
        <w:rPr>
          <w:sz w:val="28"/>
        </w:rPr>
      </w:pPr>
      <w:r>
        <w:rPr>
          <w:sz w:val="28"/>
        </w:rPr>
        <w:lastRenderedPageBreak/>
        <w:t>Решение педсовета и</w:t>
      </w:r>
      <w:r>
        <w:rPr>
          <w:spacing w:val="-1"/>
          <w:sz w:val="28"/>
        </w:rPr>
        <w:t xml:space="preserve"> </w:t>
      </w:r>
      <w:r>
        <w:rPr>
          <w:sz w:val="28"/>
        </w:rPr>
        <w:t>приказы директора о</w:t>
      </w:r>
      <w:r>
        <w:rPr>
          <w:spacing w:val="-1"/>
          <w:sz w:val="28"/>
        </w:rPr>
        <w:t xml:space="preserve"> </w:t>
      </w:r>
      <w:r>
        <w:rPr>
          <w:sz w:val="28"/>
        </w:rPr>
        <w:t>переводе обучающегося на обучение по индивидуальному учебному плану и об утверждении индивидуального учебного плана.</w:t>
      </w:r>
    </w:p>
    <w:p w:rsidR="00C929CC" w:rsidRDefault="00C929CC">
      <w:pPr>
        <w:pStyle w:val="a3"/>
        <w:spacing w:before="9"/>
        <w:ind w:left="0" w:firstLine="0"/>
        <w:jc w:val="left"/>
      </w:pPr>
    </w:p>
    <w:p w:rsidR="00C929CC" w:rsidRDefault="0047358B">
      <w:pPr>
        <w:pStyle w:val="a5"/>
        <w:numPr>
          <w:ilvl w:val="0"/>
          <w:numId w:val="2"/>
        </w:numPr>
        <w:tabs>
          <w:tab w:val="left" w:pos="932"/>
        </w:tabs>
        <w:spacing w:line="322" w:lineRule="exact"/>
        <w:ind w:left="932" w:hanging="282"/>
        <w:jc w:val="left"/>
        <w:rPr>
          <w:b/>
          <w:sz w:val="28"/>
        </w:rPr>
      </w:pPr>
      <w:proofErr w:type="gramStart"/>
      <w:r>
        <w:rPr>
          <w:b/>
          <w:sz w:val="28"/>
        </w:rPr>
        <w:t>Права</w:t>
      </w:r>
      <w:r>
        <w:rPr>
          <w:b/>
          <w:spacing w:val="-9"/>
          <w:sz w:val="28"/>
        </w:rPr>
        <w:t xml:space="preserve"> </w:t>
      </w:r>
      <w:r>
        <w:rPr>
          <w:b/>
          <w:sz w:val="28"/>
        </w:rPr>
        <w:t>и</w:t>
      </w:r>
      <w:r>
        <w:rPr>
          <w:b/>
          <w:spacing w:val="-7"/>
          <w:sz w:val="28"/>
        </w:rPr>
        <w:t xml:space="preserve"> </w:t>
      </w:r>
      <w:r>
        <w:rPr>
          <w:b/>
          <w:sz w:val="28"/>
        </w:rPr>
        <w:t>обязанности</w:t>
      </w:r>
      <w:proofErr w:type="gramEnd"/>
      <w:r>
        <w:rPr>
          <w:b/>
          <w:spacing w:val="-9"/>
          <w:sz w:val="28"/>
        </w:rPr>
        <w:t xml:space="preserve"> </w:t>
      </w:r>
      <w:r>
        <w:rPr>
          <w:b/>
          <w:sz w:val="28"/>
        </w:rPr>
        <w:t>обучающихся</w:t>
      </w:r>
      <w:r>
        <w:rPr>
          <w:b/>
          <w:spacing w:val="-10"/>
          <w:sz w:val="28"/>
        </w:rPr>
        <w:t xml:space="preserve"> </w:t>
      </w:r>
      <w:r>
        <w:rPr>
          <w:b/>
          <w:sz w:val="28"/>
        </w:rPr>
        <w:t>по</w:t>
      </w:r>
      <w:r>
        <w:rPr>
          <w:b/>
          <w:spacing w:val="-13"/>
          <w:sz w:val="28"/>
        </w:rPr>
        <w:t xml:space="preserve"> </w:t>
      </w:r>
      <w:r>
        <w:rPr>
          <w:b/>
          <w:sz w:val="28"/>
        </w:rPr>
        <w:t>индивидуальному</w:t>
      </w:r>
      <w:r>
        <w:rPr>
          <w:b/>
          <w:spacing w:val="-9"/>
          <w:sz w:val="28"/>
        </w:rPr>
        <w:t xml:space="preserve"> </w:t>
      </w:r>
      <w:r>
        <w:rPr>
          <w:b/>
          <w:spacing w:val="-2"/>
          <w:sz w:val="28"/>
        </w:rPr>
        <w:t>учебному</w:t>
      </w:r>
    </w:p>
    <w:p w:rsidR="00C929CC" w:rsidRDefault="0047358B">
      <w:pPr>
        <w:ind w:left="4390"/>
        <w:rPr>
          <w:b/>
          <w:sz w:val="28"/>
        </w:rPr>
      </w:pPr>
      <w:r>
        <w:rPr>
          <w:b/>
          <w:spacing w:val="-2"/>
          <w:sz w:val="28"/>
        </w:rPr>
        <w:t>плану:</w:t>
      </w:r>
    </w:p>
    <w:p w:rsidR="00C929CC" w:rsidRDefault="0047358B">
      <w:pPr>
        <w:pStyle w:val="a5"/>
        <w:numPr>
          <w:ilvl w:val="1"/>
          <w:numId w:val="2"/>
        </w:numPr>
        <w:tabs>
          <w:tab w:val="left" w:pos="1061"/>
        </w:tabs>
        <w:spacing w:before="316" w:line="322" w:lineRule="exact"/>
        <w:ind w:left="1061" w:hanging="493"/>
        <w:jc w:val="both"/>
        <w:rPr>
          <w:sz w:val="28"/>
        </w:rPr>
      </w:pPr>
      <w:r>
        <w:rPr>
          <w:sz w:val="28"/>
        </w:rPr>
        <w:t>Обучающиеся</w:t>
      </w:r>
      <w:r>
        <w:rPr>
          <w:spacing w:val="-7"/>
          <w:sz w:val="28"/>
        </w:rPr>
        <w:t xml:space="preserve"> </w:t>
      </w:r>
      <w:r>
        <w:rPr>
          <w:sz w:val="28"/>
        </w:rPr>
        <w:t>по</w:t>
      </w:r>
      <w:r>
        <w:rPr>
          <w:spacing w:val="-8"/>
          <w:sz w:val="28"/>
        </w:rPr>
        <w:t xml:space="preserve"> </w:t>
      </w:r>
      <w:r>
        <w:rPr>
          <w:sz w:val="28"/>
        </w:rPr>
        <w:t>индивидуальному</w:t>
      </w:r>
      <w:r>
        <w:rPr>
          <w:spacing w:val="-9"/>
          <w:sz w:val="28"/>
        </w:rPr>
        <w:t xml:space="preserve"> </w:t>
      </w:r>
      <w:r>
        <w:rPr>
          <w:sz w:val="28"/>
        </w:rPr>
        <w:t>учебному</w:t>
      </w:r>
      <w:r>
        <w:rPr>
          <w:spacing w:val="-11"/>
          <w:sz w:val="28"/>
        </w:rPr>
        <w:t xml:space="preserve"> </w:t>
      </w:r>
      <w:r>
        <w:rPr>
          <w:sz w:val="28"/>
        </w:rPr>
        <w:t>плану</w:t>
      </w:r>
      <w:r>
        <w:rPr>
          <w:spacing w:val="-12"/>
          <w:sz w:val="28"/>
        </w:rPr>
        <w:t xml:space="preserve"> </w:t>
      </w:r>
      <w:r>
        <w:rPr>
          <w:sz w:val="28"/>
        </w:rPr>
        <w:t>имеют</w:t>
      </w:r>
      <w:r>
        <w:rPr>
          <w:spacing w:val="-9"/>
          <w:sz w:val="28"/>
        </w:rPr>
        <w:t xml:space="preserve"> </w:t>
      </w:r>
      <w:r>
        <w:rPr>
          <w:spacing w:val="-2"/>
          <w:sz w:val="28"/>
        </w:rPr>
        <w:t>право</w:t>
      </w:r>
    </w:p>
    <w:p w:rsidR="00C929CC" w:rsidRDefault="0047358B">
      <w:pPr>
        <w:pStyle w:val="a5"/>
        <w:numPr>
          <w:ilvl w:val="2"/>
          <w:numId w:val="2"/>
        </w:numPr>
        <w:tabs>
          <w:tab w:val="left" w:pos="1430"/>
        </w:tabs>
        <w:ind w:right="422" w:firstLine="427"/>
        <w:jc w:val="both"/>
        <w:rPr>
          <w:sz w:val="28"/>
        </w:rPr>
      </w:pPr>
      <w:r>
        <w:rPr>
          <w:sz w:val="28"/>
        </w:rPr>
        <w:t xml:space="preserve">сочетать различные формы обучения: очную, очно-заочную, </w:t>
      </w:r>
      <w:r>
        <w:rPr>
          <w:spacing w:val="-2"/>
          <w:sz w:val="28"/>
        </w:rPr>
        <w:t>заочную;</w:t>
      </w:r>
    </w:p>
    <w:p w:rsidR="00C929CC" w:rsidRDefault="0047358B">
      <w:pPr>
        <w:pStyle w:val="a5"/>
        <w:numPr>
          <w:ilvl w:val="2"/>
          <w:numId w:val="2"/>
        </w:numPr>
        <w:tabs>
          <w:tab w:val="left" w:pos="1463"/>
        </w:tabs>
        <w:ind w:right="429" w:firstLine="427"/>
        <w:jc w:val="both"/>
        <w:rPr>
          <w:sz w:val="28"/>
        </w:rPr>
      </w:pPr>
      <w:r>
        <w:rPr>
          <w:sz w:val="28"/>
        </w:rPr>
        <w:t xml:space="preserve">определять индивидуальный перечень и уровень (базовый, углубленный) освоения отдельных тем и разделов программ учебных </w:t>
      </w:r>
      <w:r>
        <w:rPr>
          <w:spacing w:val="-2"/>
          <w:sz w:val="28"/>
        </w:rPr>
        <w:t>дисциплин;</w:t>
      </w:r>
    </w:p>
    <w:p w:rsidR="00C929CC" w:rsidRDefault="0047358B">
      <w:pPr>
        <w:pStyle w:val="a5"/>
        <w:numPr>
          <w:ilvl w:val="2"/>
          <w:numId w:val="2"/>
        </w:numPr>
        <w:tabs>
          <w:tab w:val="left" w:pos="1272"/>
        </w:tabs>
        <w:spacing w:line="321" w:lineRule="exact"/>
        <w:ind w:left="1272" w:hanging="704"/>
        <w:jc w:val="both"/>
        <w:rPr>
          <w:sz w:val="28"/>
        </w:rPr>
      </w:pPr>
      <w:r>
        <w:rPr>
          <w:sz w:val="28"/>
        </w:rPr>
        <w:t>выбирать</w:t>
      </w:r>
      <w:r>
        <w:rPr>
          <w:spacing w:val="-14"/>
          <w:sz w:val="28"/>
        </w:rPr>
        <w:t xml:space="preserve"> </w:t>
      </w:r>
      <w:r>
        <w:rPr>
          <w:sz w:val="28"/>
        </w:rPr>
        <w:t>оптимальный</w:t>
      </w:r>
      <w:r>
        <w:rPr>
          <w:spacing w:val="-11"/>
          <w:sz w:val="28"/>
        </w:rPr>
        <w:t xml:space="preserve"> </w:t>
      </w:r>
      <w:r>
        <w:rPr>
          <w:sz w:val="28"/>
        </w:rPr>
        <w:t>темп</w:t>
      </w:r>
      <w:r>
        <w:rPr>
          <w:spacing w:val="-12"/>
          <w:sz w:val="28"/>
        </w:rPr>
        <w:t xml:space="preserve"> </w:t>
      </w:r>
      <w:r>
        <w:rPr>
          <w:spacing w:val="-2"/>
          <w:sz w:val="28"/>
        </w:rPr>
        <w:t>обучения;</w:t>
      </w:r>
    </w:p>
    <w:p w:rsidR="00C929CC" w:rsidRDefault="0047358B">
      <w:pPr>
        <w:pStyle w:val="a5"/>
        <w:numPr>
          <w:ilvl w:val="2"/>
          <w:numId w:val="2"/>
        </w:numPr>
        <w:tabs>
          <w:tab w:val="left" w:pos="1271"/>
        </w:tabs>
        <w:ind w:right="1247" w:firstLine="427"/>
        <w:rPr>
          <w:sz w:val="28"/>
        </w:rPr>
      </w:pPr>
      <w:r>
        <w:rPr>
          <w:sz w:val="28"/>
        </w:rPr>
        <w:t>получать</w:t>
      </w:r>
      <w:r>
        <w:rPr>
          <w:spacing w:val="-11"/>
          <w:sz w:val="28"/>
        </w:rPr>
        <w:t xml:space="preserve"> </w:t>
      </w:r>
      <w:r>
        <w:rPr>
          <w:sz w:val="28"/>
        </w:rPr>
        <w:t>необходимые</w:t>
      </w:r>
      <w:r>
        <w:rPr>
          <w:spacing w:val="-9"/>
          <w:sz w:val="28"/>
        </w:rPr>
        <w:t xml:space="preserve"> </w:t>
      </w:r>
      <w:r>
        <w:rPr>
          <w:sz w:val="28"/>
        </w:rPr>
        <w:t>консультации</w:t>
      </w:r>
      <w:r>
        <w:rPr>
          <w:spacing w:val="-9"/>
          <w:sz w:val="28"/>
        </w:rPr>
        <w:t xml:space="preserve"> </w:t>
      </w:r>
      <w:r>
        <w:rPr>
          <w:sz w:val="28"/>
        </w:rPr>
        <w:t>по</w:t>
      </w:r>
      <w:r>
        <w:rPr>
          <w:spacing w:val="-9"/>
          <w:sz w:val="28"/>
        </w:rPr>
        <w:t xml:space="preserve"> </w:t>
      </w:r>
      <w:r>
        <w:rPr>
          <w:sz w:val="28"/>
        </w:rPr>
        <w:t>учебным</w:t>
      </w:r>
      <w:r>
        <w:rPr>
          <w:spacing w:val="-8"/>
          <w:sz w:val="28"/>
        </w:rPr>
        <w:t xml:space="preserve"> </w:t>
      </w:r>
      <w:r>
        <w:rPr>
          <w:sz w:val="28"/>
        </w:rPr>
        <w:t>предметам, литературу из учебного фонда образовательного учреждения,</w:t>
      </w:r>
    </w:p>
    <w:p w:rsidR="00C929CC" w:rsidRDefault="0047358B">
      <w:pPr>
        <w:pStyle w:val="a5"/>
        <w:numPr>
          <w:ilvl w:val="2"/>
          <w:numId w:val="2"/>
        </w:numPr>
        <w:tabs>
          <w:tab w:val="left" w:pos="1271"/>
        </w:tabs>
        <w:spacing w:line="242" w:lineRule="auto"/>
        <w:ind w:right="1974" w:firstLine="427"/>
        <w:rPr>
          <w:sz w:val="28"/>
        </w:rPr>
      </w:pPr>
      <w:r>
        <w:rPr>
          <w:sz w:val="28"/>
        </w:rPr>
        <w:t>пользоваться</w:t>
      </w:r>
      <w:r>
        <w:rPr>
          <w:spacing w:val="-11"/>
          <w:sz w:val="28"/>
        </w:rPr>
        <w:t xml:space="preserve"> </w:t>
      </w:r>
      <w:r>
        <w:rPr>
          <w:sz w:val="28"/>
        </w:rPr>
        <w:t>предметными</w:t>
      </w:r>
      <w:r>
        <w:rPr>
          <w:spacing w:val="-13"/>
          <w:sz w:val="28"/>
        </w:rPr>
        <w:t xml:space="preserve"> </w:t>
      </w:r>
      <w:r>
        <w:rPr>
          <w:sz w:val="28"/>
        </w:rPr>
        <w:t>кабинетами</w:t>
      </w:r>
      <w:r>
        <w:rPr>
          <w:spacing w:val="-13"/>
          <w:sz w:val="28"/>
        </w:rPr>
        <w:t xml:space="preserve"> </w:t>
      </w:r>
      <w:r>
        <w:rPr>
          <w:sz w:val="28"/>
        </w:rPr>
        <w:t>для</w:t>
      </w:r>
      <w:r>
        <w:rPr>
          <w:spacing w:val="-11"/>
          <w:sz w:val="28"/>
        </w:rPr>
        <w:t xml:space="preserve"> </w:t>
      </w:r>
      <w:r>
        <w:rPr>
          <w:sz w:val="28"/>
        </w:rPr>
        <w:t>проведения лабораторных работ, практических работ;</w:t>
      </w:r>
    </w:p>
    <w:p w:rsidR="00C929CC" w:rsidRDefault="0047358B">
      <w:pPr>
        <w:pStyle w:val="a5"/>
        <w:numPr>
          <w:ilvl w:val="2"/>
          <w:numId w:val="2"/>
        </w:numPr>
        <w:tabs>
          <w:tab w:val="left" w:pos="1271"/>
        </w:tabs>
        <w:ind w:right="1503" w:firstLine="427"/>
        <w:rPr>
          <w:sz w:val="28"/>
        </w:rPr>
      </w:pPr>
      <w:r>
        <w:rPr>
          <w:sz w:val="28"/>
        </w:rPr>
        <w:t>продолжать</w:t>
      </w:r>
      <w:r>
        <w:rPr>
          <w:spacing w:val="-8"/>
          <w:sz w:val="28"/>
        </w:rPr>
        <w:t xml:space="preserve"> </w:t>
      </w:r>
      <w:r>
        <w:rPr>
          <w:sz w:val="28"/>
        </w:rPr>
        <w:t>обучение</w:t>
      </w:r>
      <w:r>
        <w:rPr>
          <w:spacing w:val="-5"/>
          <w:sz w:val="28"/>
        </w:rPr>
        <w:t xml:space="preserve"> </w:t>
      </w:r>
      <w:r>
        <w:rPr>
          <w:sz w:val="28"/>
        </w:rPr>
        <w:t>в</w:t>
      </w:r>
      <w:r>
        <w:rPr>
          <w:spacing w:val="-5"/>
          <w:sz w:val="28"/>
        </w:rPr>
        <w:t xml:space="preserve"> школе</w:t>
      </w:r>
      <w:r>
        <w:rPr>
          <w:spacing w:val="-4"/>
          <w:sz w:val="28"/>
        </w:rPr>
        <w:t xml:space="preserve"> </w:t>
      </w:r>
      <w:r>
        <w:rPr>
          <w:sz w:val="28"/>
        </w:rPr>
        <w:t>в</w:t>
      </w:r>
      <w:r>
        <w:rPr>
          <w:spacing w:val="-4"/>
          <w:sz w:val="28"/>
        </w:rPr>
        <w:t xml:space="preserve"> </w:t>
      </w:r>
      <w:r>
        <w:rPr>
          <w:sz w:val="28"/>
        </w:rPr>
        <w:t>порядке,</w:t>
      </w:r>
      <w:r>
        <w:rPr>
          <w:spacing w:val="40"/>
          <w:sz w:val="28"/>
        </w:rPr>
        <w:t xml:space="preserve"> </w:t>
      </w:r>
      <w:r>
        <w:rPr>
          <w:sz w:val="28"/>
        </w:rPr>
        <w:t>определенном гимназией и закрепленном в его Уставе.</w:t>
      </w:r>
    </w:p>
    <w:p w:rsidR="00C929CC" w:rsidRDefault="0047358B">
      <w:pPr>
        <w:pStyle w:val="a5"/>
        <w:numPr>
          <w:ilvl w:val="1"/>
          <w:numId w:val="2"/>
        </w:numPr>
        <w:tabs>
          <w:tab w:val="left" w:pos="1060"/>
        </w:tabs>
        <w:ind w:right="746" w:firstLine="427"/>
        <w:rPr>
          <w:sz w:val="28"/>
        </w:rPr>
      </w:pPr>
      <w:r>
        <w:rPr>
          <w:sz w:val="28"/>
        </w:rPr>
        <w:t>Обучающийся</w:t>
      </w:r>
      <w:r>
        <w:rPr>
          <w:spacing w:val="-7"/>
          <w:sz w:val="28"/>
        </w:rPr>
        <w:t xml:space="preserve"> </w:t>
      </w:r>
      <w:r>
        <w:rPr>
          <w:sz w:val="28"/>
        </w:rPr>
        <w:t>обязан</w:t>
      </w:r>
      <w:r>
        <w:rPr>
          <w:spacing w:val="-8"/>
          <w:sz w:val="28"/>
        </w:rPr>
        <w:t xml:space="preserve"> </w:t>
      </w:r>
      <w:r>
        <w:rPr>
          <w:sz w:val="28"/>
        </w:rPr>
        <w:t>выполнить:</w:t>
      </w:r>
      <w:r>
        <w:rPr>
          <w:spacing w:val="-8"/>
          <w:sz w:val="28"/>
        </w:rPr>
        <w:t xml:space="preserve"> </w:t>
      </w:r>
      <w:r>
        <w:rPr>
          <w:sz w:val="28"/>
        </w:rPr>
        <w:t>дифференцированные</w:t>
      </w:r>
      <w:r>
        <w:rPr>
          <w:spacing w:val="-4"/>
          <w:sz w:val="28"/>
        </w:rPr>
        <w:t xml:space="preserve"> </w:t>
      </w:r>
      <w:r>
        <w:rPr>
          <w:sz w:val="28"/>
        </w:rPr>
        <w:t>задания</w:t>
      </w:r>
      <w:r>
        <w:rPr>
          <w:spacing w:val="-8"/>
          <w:sz w:val="28"/>
        </w:rPr>
        <w:t xml:space="preserve"> </w:t>
      </w:r>
      <w:r>
        <w:rPr>
          <w:sz w:val="28"/>
        </w:rPr>
        <w:t>по теме, целому курсу; тестовые и творческие задания.</w:t>
      </w:r>
    </w:p>
    <w:p w:rsidR="00C929CC" w:rsidRDefault="00C929CC">
      <w:pPr>
        <w:pStyle w:val="a3"/>
        <w:ind w:left="0" w:firstLine="0"/>
        <w:jc w:val="left"/>
      </w:pPr>
    </w:p>
    <w:p w:rsidR="00C929CC" w:rsidRDefault="0047358B">
      <w:pPr>
        <w:pStyle w:val="a5"/>
        <w:numPr>
          <w:ilvl w:val="0"/>
          <w:numId w:val="2"/>
        </w:numPr>
        <w:tabs>
          <w:tab w:val="left" w:pos="3299"/>
        </w:tabs>
        <w:ind w:left="3299" w:hanging="210"/>
        <w:jc w:val="left"/>
        <w:rPr>
          <w:b/>
          <w:sz w:val="28"/>
        </w:rPr>
      </w:pPr>
      <w:r>
        <w:rPr>
          <w:b/>
          <w:spacing w:val="-2"/>
          <w:sz w:val="28"/>
        </w:rPr>
        <w:t>Заключительные</w:t>
      </w:r>
      <w:r>
        <w:rPr>
          <w:b/>
          <w:spacing w:val="2"/>
          <w:sz w:val="28"/>
        </w:rPr>
        <w:t xml:space="preserve"> </w:t>
      </w:r>
      <w:r>
        <w:rPr>
          <w:b/>
          <w:spacing w:val="-2"/>
          <w:sz w:val="28"/>
        </w:rPr>
        <w:t>положения</w:t>
      </w:r>
    </w:p>
    <w:p w:rsidR="00C929CC" w:rsidRDefault="0047358B">
      <w:pPr>
        <w:pStyle w:val="a5"/>
        <w:numPr>
          <w:ilvl w:val="1"/>
          <w:numId w:val="2"/>
        </w:numPr>
        <w:tabs>
          <w:tab w:val="left" w:pos="1112"/>
        </w:tabs>
        <w:spacing w:before="317"/>
        <w:ind w:right="424" w:firstLine="427"/>
        <w:rPr>
          <w:sz w:val="28"/>
        </w:rPr>
      </w:pPr>
      <w:r>
        <w:rPr>
          <w:sz w:val="28"/>
        </w:rPr>
        <w:t>Данное</w:t>
      </w:r>
      <w:r>
        <w:rPr>
          <w:spacing w:val="40"/>
          <w:sz w:val="28"/>
        </w:rPr>
        <w:t xml:space="preserve"> </w:t>
      </w:r>
      <w:r>
        <w:rPr>
          <w:sz w:val="28"/>
        </w:rPr>
        <w:t>Положение</w:t>
      </w:r>
      <w:r>
        <w:rPr>
          <w:spacing w:val="40"/>
          <w:sz w:val="28"/>
        </w:rPr>
        <w:t xml:space="preserve"> </w:t>
      </w:r>
      <w:r>
        <w:rPr>
          <w:sz w:val="28"/>
        </w:rPr>
        <w:t>вступает</w:t>
      </w:r>
      <w:r>
        <w:rPr>
          <w:spacing w:val="40"/>
          <w:sz w:val="28"/>
        </w:rPr>
        <w:t xml:space="preserve"> </w:t>
      </w:r>
      <w:r>
        <w:rPr>
          <w:sz w:val="28"/>
        </w:rPr>
        <w:t>в</w:t>
      </w:r>
      <w:r>
        <w:rPr>
          <w:spacing w:val="40"/>
          <w:sz w:val="28"/>
        </w:rPr>
        <w:t xml:space="preserve"> </w:t>
      </w:r>
      <w:r>
        <w:rPr>
          <w:sz w:val="28"/>
        </w:rPr>
        <w:t>силу</w:t>
      </w:r>
      <w:r>
        <w:rPr>
          <w:spacing w:val="40"/>
          <w:sz w:val="28"/>
        </w:rPr>
        <w:t xml:space="preserve"> </w:t>
      </w:r>
      <w:r>
        <w:rPr>
          <w:sz w:val="28"/>
        </w:rPr>
        <w:t>со</w:t>
      </w:r>
      <w:r>
        <w:rPr>
          <w:spacing w:val="40"/>
          <w:sz w:val="28"/>
        </w:rPr>
        <w:t xml:space="preserve"> </w:t>
      </w:r>
      <w:r>
        <w:rPr>
          <w:sz w:val="28"/>
        </w:rPr>
        <w:t>дня</w:t>
      </w:r>
      <w:r>
        <w:rPr>
          <w:spacing w:val="40"/>
          <w:sz w:val="28"/>
        </w:rPr>
        <w:t xml:space="preserve"> </w:t>
      </w:r>
      <w:r>
        <w:rPr>
          <w:sz w:val="28"/>
        </w:rPr>
        <w:t>его</w:t>
      </w:r>
      <w:r>
        <w:rPr>
          <w:spacing w:val="40"/>
          <w:sz w:val="28"/>
        </w:rPr>
        <w:t xml:space="preserve"> </w:t>
      </w:r>
      <w:r>
        <w:rPr>
          <w:sz w:val="28"/>
        </w:rPr>
        <w:t>утверждения.</w:t>
      </w:r>
      <w:r>
        <w:rPr>
          <w:spacing w:val="40"/>
          <w:sz w:val="28"/>
        </w:rPr>
        <w:t xml:space="preserve"> </w:t>
      </w:r>
      <w:r>
        <w:rPr>
          <w:sz w:val="28"/>
        </w:rPr>
        <w:t>Срок действия не ограничен (или до момента введения нового Положения).</w:t>
      </w:r>
    </w:p>
    <w:p w:rsidR="00C929CC" w:rsidRDefault="0047358B">
      <w:pPr>
        <w:pStyle w:val="a5"/>
        <w:numPr>
          <w:ilvl w:val="1"/>
          <w:numId w:val="2"/>
        </w:numPr>
        <w:tabs>
          <w:tab w:val="left" w:pos="1141"/>
        </w:tabs>
        <w:ind w:right="426" w:firstLine="427"/>
        <w:rPr>
          <w:sz w:val="28"/>
        </w:rPr>
      </w:pPr>
      <w:r>
        <w:rPr>
          <w:sz w:val="28"/>
        </w:rPr>
        <w:t>Дополнения</w:t>
      </w:r>
      <w:r>
        <w:rPr>
          <w:spacing w:val="40"/>
          <w:sz w:val="28"/>
        </w:rPr>
        <w:t xml:space="preserve"> </w:t>
      </w:r>
      <w:r>
        <w:rPr>
          <w:sz w:val="28"/>
        </w:rPr>
        <w:t>и</w:t>
      </w:r>
      <w:r>
        <w:rPr>
          <w:spacing w:val="40"/>
          <w:sz w:val="28"/>
        </w:rPr>
        <w:t xml:space="preserve"> </w:t>
      </w:r>
      <w:r>
        <w:rPr>
          <w:sz w:val="28"/>
        </w:rPr>
        <w:t>изменения</w:t>
      </w:r>
      <w:r>
        <w:rPr>
          <w:spacing w:val="40"/>
          <w:sz w:val="28"/>
        </w:rPr>
        <w:t xml:space="preserve"> </w:t>
      </w:r>
      <w:r>
        <w:rPr>
          <w:sz w:val="28"/>
        </w:rPr>
        <w:t>к</w:t>
      </w:r>
      <w:r>
        <w:rPr>
          <w:spacing w:val="40"/>
          <w:sz w:val="28"/>
        </w:rPr>
        <w:t xml:space="preserve"> </w:t>
      </w:r>
      <w:r>
        <w:rPr>
          <w:sz w:val="28"/>
        </w:rPr>
        <w:t>данному</w:t>
      </w:r>
      <w:r>
        <w:rPr>
          <w:spacing w:val="40"/>
          <w:sz w:val="28"/>
        </w:rPr>
        <w:t xml:space="preserve"> </w:t>
      </w:r>
      <w:r>
        <w:rPr>
          <w:sz w:val="28"/>
        </w:rPr>
        <w:t>Положения</w:t>
      </w:r>
      <w:r>
        <w:rPr>
          <w:spacing w:val="40"/>
          <w:sz w:val="28"/>
        </w:rPr>
        <w:t xml:space="preserve"> </w:t>
      </w:r>
      <w:r>
        <w:rPr>
          <w:sz w:val="28"/>
        </w:rPr>
        <w:t>могут</w:t>
      </w:r>
      <w:r>
        <w:rPr>
          <w:spacing w:val="40"/>
          <w:sz w:val="28"/>
        </w:rPr>
        <w:t xml:space="preserve"> </w:t>
      </w:r>
      <w:r>
        <w:rPr>
          <w:sz w:val="28"/>
        </w:rPr>
        <w:t>вноситься</w:t>
      </w:r>
      <w:r>
        <w:rPr>
          <w:spacing w:val="40"/>
          <w:sz w:val="28"/>
        </w:rPr>
        <w:t xml:space="preserve"> </w:t>
      </w:r>
      <w:r>
        <w:rPr>
          <w:spacing w:val="-2"/>
          <w:sz w:val="28"/>
        </w:rPr>
        <w:t>ежегодно.</w:t>
      </w:r>
    </w:p>
    <w:p w:rsidR="00C929CC" w:rsidRDefault="0047358B">
      <w:pPr>
        <w:pStyle w:val="a5"/>
        <w:numPr>
          <w:ilvl w:val="1"/>
          <w:numId w:val="2"/>
        </w:numPr>
        <w:tabs>
          <w:tab w:val="left" w:pos="686"/>
        </w:tabs>
        <w:spacing w:before="3"/>
        <w:ind w:right="432" w:firstLine="0"/>
        <w:rPr>
          <w:sz w:val="28"/>
        </w:rPr>
      </w:pPr>
      <w:r>
        <w:rPr>
          <w:sz w:val="28"/>
        </w:rPr>
        <w:t>Дополнения</w:t>
      </w:r>
      <w:r>
        <w:rPr>
          <w:spacing w:val="40"/>
          <w:sz w:val="28"/>
        </w:rPr>
        <w:t xml:space="preserve"> </w:t>
      </w:r>
      <w:r>
        <w:rPr>
          <w:sz w:val="28"/>
        </w:rPr>
        <w:t>и</w:t>
      </w:r>
      <w:r>
        <w:rPr>
          <w:spacing w:val="40"/>
          <w:sz w:val="28"/>
        </w:rPr>
        <w:t xml:space="preserve"> </w:t>
      </w:r>
      <w:r>
        <w:rPr>
          <w:sz w:val="28"/>
        </w:rPr>
        <w:t>изменения</w:t>
      </w:r>
      <w:r>
        <w:rPr>
          <w:spacing w:val="40"/>
          <w:sz w:val="28"/>
        </w:rPr>
        <w:t xml:space="preserve"> </w:t>
      </w:r>
      <w:r>
        <w:rPr>
          <w:sz w:val="28"/>
        </w:rPr>
        <w:t>утверждаются</w:t>
      </w:r>
      <w:r>
        <w:rPr>
          <w:spacing w:val="40"/>
          <w:sz w:val="28"/>
        </w:rPr>
        <w:t xml:space="preserve"> </w:t>
      </w:r>
      <w:r>
        <w:rPr>
          <w:sz w:val="28"/>
        </w:rPr>
        <w:t>приказом</w:t>
      </w:r>
      <w:r>
        <w:rPr>
          <w:spacing w:val="40"/>
          <w:sz w:val="28"/>
        </w:rPr>
        <w:t xml:space="preserve"> </w:t>
      </w:r>
      <w:r>
        <w:rPr>
          <w:sz w:val="28"/>
        </w:rPr>
        <w:t>директора</w:t>
      </w:r>
      <w:r>
        <w:rPr>
          <w:spacing w:val="40"/>
          <w:sz w:val="28"/>
        </w:rPr>
        <w:t xml:space="preserve"> </w:t>
      </w:r>
      <w:r>
        <w:rPr>
          <w:sz w:val="28"/>
        </w:rPr>
        <w:t>гимназии на основании решения педагогического совета и совета школы.</w:t>
      </w:r>
    </w:p>
    <w:sectPr w:rsidR="00C929CC">
      <w:pgSz w:w="11910" w:h="16840"/>
      <w:pgMar w:top="1040" w:right="425"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36117"/>
    <w:multiLevelType w:val="multilevel"/>
    <w:tmpl w:val="818ECA7E"/>
    <w:lvl w:ilvl="0">
      <w:start w:val="1"/>
      <w:numFmt w:val="decimal"/>
      <w:lvlText w:val="%1."/>
      <w:lvlJc w:val="left"/>
      <w:pPr>
        <w:ind w:left="3996" w:hanging="279"/>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140"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73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3">
      <w:numFmt w:val="bullet"/>
      <w:lvlText w:val="•"/>
      <w:lvlJc w:val="left"/>
      <w:pPr>
        <w:ind w:left="4000" w:hanging="730"/>
      </w:pPr>
      <w:rPr>
        <w:rFonts w:hint="default"/>
        <w:lang w:val="ru-RU" w:eastAsia="en-US" w:bidi="ar-SA"/>
      </w:rPr>
    </w:lvl>
    <w:lvl w:ilvl="4">
      <w:numFmt w:val="bullet"/>
      <w:lvlText w:val="•"/>
      <w:lvlJc w:val="left"/>
      <w:pPr>
        <w:ind w:left="4845" w:hanging="730"/>
      </w:pPr>
      <w:rPr>
        <w:rFonts w:hint="default"/>
        <w:lang w:val="ru-RU" w:eastAsia="en-US" w:bidi="ar-SA"/>
      </w:rPr>
    </w:lvl>
    <w:lvl w:ilvl="5">
      <w:numFmt w:val="bullet"/>
      <w:lvlText w:val="•"/>
      <w:lvlJc w:val="left"/>
      <w:pPr>
        <w:ind w:left="5691" w:hanging="730"/>
      </w:pPr>
      <w:rPr>
        <w:rFonts w:hint="default"/>
        <w:lang w:val="ru-RU" w:eastAsia="en-US" w:bidi="ar-SA"/>
      </w:rPr>
    </w:lvl>
    <w:lvl w:ilvl="6">
      <w:numFmt w:val="bullet"/>
      <w:lvlText w:val="•"/>
      <w:lvlJc w:val="left"/>
      <w:pPr>
        <w:ind w:left="6537" w:hanging="730"/>
      </w:pPr>
      <w:rPr>
        <w:rFonts w:hint="default"/>
        <w:lang w:val="ru-RU" w:eastAsia="en-US" w:bidi="ar-SA"/>
      </w:rPr>
    </w:lvl>
    <w:lvl w:ilvl="7">
      <w:numFmt w:val="bullet"/>
      <w:lvlText w:val="•"/>
      <w:lvlJc w:val="left"/>
      <w:pPr>
        <w:ind w:left="7382" w:hanging="730"/>
      </w:pPr>
      <w:rPr>
        <w:rFonts w:hint="default"/>
        <w:lang w:val="ru-RU" w:eastAsia="en-US" w:bidi="ar-SA"/>
      </w:rPr>
    </w:lvl>
    <w:lvl w:ilvl="8">
      <w:numFmt w:val="bullet"/>
      <w:lvlText w:val="•"/>
      <w:lvlJc w:val="left"/>
      <w:pPr>
        <w:ind w:left="8228" w:hanging="730"/>
      </w:pPr>
      <w:rPr>
        <w:rFonts w:hint="default"/>
        <w:lang w:val="ru-RU" w:eastAsia="en-US" w:bidi="ar-SA"/>
      </w:rPr>
    </w:lvl>
  </w:abstractNum>
  <w:abstractNum w:abstractNumId="1">
    <w:nsid w:val="7AB41B51"/>
    <w:multiLevelType w:val="multilevel"/>
    <w:tmpl w:val="E8B06FE0"/>
    <w:lvl w:ilvl="0">
      <w:start w:val="2"/>
      <w:numFmt w:val="decimal"/>
      <w:lvlText w:val="%1"/>
      <w:lvlJc w:val="left"/>
      <w:pPr>
        <w:ind w:left="140" w:hanging="648"/>
        <w:jc w:val="left"/>
      </w:pPr>
      <w:rPr>
        <w:rFonts w:hint="default"/>
        <w:lang w:val="ru-RU" w:eastAsia="en-US" w:bidi="ar-SA"/>
      </w:rPr>
    </w:lvl>
    <w:lvl w:ilvl="1">
      <w:start w:val="1"/>
      <w:numFmt w:val="decimal"/>
      <w:lvlText w:val="%1.%2"/>
      <w:lvlJc w:val="left"/>
      <w:pPr>
        <w:ind w:left="140" w:hanging="648"/>
        <w:jc w:val="left"/>
      </w:pPr>
      <w:rPr>
        <w:rFonts w:hint="default"/>
        <w:lang w:val="ru-RU" w:eastAsia="en-US" w:bidi="ar-SA"/>
      </w:rPr>
    </w:lvl>
    <w:lvl w:ilvl="2">
      <w:start w:val="3"/>
      <w:numFmt w:val="decimal"/>
      <w:lvlText w:val="%1.%2.%3"/>
      <w:lvlJc w:val="left"/>
      <w:pPr>
        <w:ind w:left="140" w:hanging="6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074" w:hanging="648"/>
      </w:pPr>
      <w:rPr>
        <w:rFonts w:hint="default"/>
        <w:lang w:val="ru-RU" w:eastAsia="en-US" w:bidi="ar-SA"/>
      </w:rPr>
    </w:lvl>
    <w:lvl w:ilvl="4">
      <w:numFmt w:val="bullet"/>
      <w:lvlText w:val="•"/>
      <w:lvlJc w:val="left"/>
      <w:pPr>
        <w:ind w:left="4052" w:hanging="648"/>
      </w:pPr>
      <w:rPr>
        <w:rFonts w:hint="default"/>
        <w:lang w:val="ru-RU" w:eastAsia="en-US" w:bidi="ar-SA"/>
      </w:rPr>
    </w:lvl>
    <w:lvl w:ilvl="5">
      <w:numFmt w:val="bullet"/>
      <w:lvlText w:val="•"/>
      <w:lvlJc w:val="left"/>
      <w:pPr>
        <w:ind w:left="5030" w:hanging="648"/>
      </w:pPr>
      <w:rPr>
        <w:rFonts w:hint="default"/>
        <w:lang w:val="ru-RU" w:eastAsia="en-US" w:bidi="ar-SA"/>
      </w:rPr>
    </w:lvl>
    <w:lvl w:ilvl="6">
      <w:numFmt w:val="bullet"/>
      <w:lvlText w:val="•"/>
      <w:lvlJc w:val="left"/>
      <w:pPr>
        <w:ind w:left="6008" w:hanging="648"/>
      </w:pPr>
      <w:rPr>
        <w:rFonts w:hint="default"/>
        <w:lang w:val="ru-RU" w:eastAsia="en-US" w:bidi="ar-SA"/>
      </w:rPr>
    </w:lvl>
    <w:lvl w:ilvl="7">
      <w:numFmt w:val="bullet"/>
      <w:lvlText w:val="•"/>
      <w:lvlJc w:val="left"/>
      <w:pPr>
        <w:ind w:left="6986" w:hanging="648"/>
      </w:pPr>
      <w:rPr>
        <w:rFonts w:hint="default"/>
        <w:lang w:val="ru-RU" w:eastAsia="en-US" w:bidi="ar-SA"/>
      </w:rPr>
    </w:lvl>
    <w:lvl w:ilvl="8">
      <w:numFmt w:val="bullet"/>
      <w:lvlText w:val="•"/>
      <w:lvlJc w:val="left"/>
      <w:pPr>
        <w:ind w:left="7964" w:hanging="64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CC"/>
    <w:rsid w:val="0047358B"/>
    <w:rsid w:val="0094554B"/>
    <w:rsid w:val="00C9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CBBD3-0253-497E-A1E7-01C563D0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427"/>
      <w:jc w:val="both"/>
    </w:pPr>
    <w:rPr>
      <w:sz w:val="28"/>
      <w:szCs w:val="28"/>
    </w:rPr>
  </w:style>
  <w:style w:type="paragraph" w:styleId="a4">
    <w:name w:val="Title"/>
    <w:basedOn w:val="a"/>
    <w:uiPriority w:val="1"/>
    <w:qFormat/>
    <w:pPr>
      <w:spacing w:before="47"/>
      <w:ind w:left="112" w:right="38"/>
    </w:pPr>
    <w:rPr>
      <w:rFonts w:ascii="Trebuchet MS" w:eastAsia="Trebuchet MS" w:hAnsi="Trebuchet MS" w:cs="Trebuchet MS"/>
      <w:sz w:val="44"/>
      <w:szCs w:val="44"/>
    </w:rPr>
  </w:style>
  <w:style w:type="paragraph" w:styleId="a5">
    <w:name w:val="List Paragraph"/>
    <w:basedOn w:val="a"/>
    <w:uiPriority w:val="1"/>
    <w:qFormat/>
    <w:pPr>
      <w:ind w:left="140" w:firstLine="427"/>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 Пищева</dc:creator>
  <cp:lastModifiedBy>Учетная запись Майкрософт</cp:lastModifiedBy>
  <cp:revision>3</cp:revision>
  <dcterms:created xsi:type="dcterms:W3CDTF">2025-07-09T08:50:00Z</dcterms:created>
  <dcterms:modified xsi:type="dcterms:W3CDTF">2025-07-09T10:00:00Z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2016</vt:lpwstr>
  </property>
  <property fmtid="{D5CDD505-2E9C-101B-9397-08002B2CF9AE}" pid="4" name="LastSaved">
    <vt:filetime>2025-07-09T00:00:00Z</vt:filetime>
  </property>
  <property fmtid="{D5CDD505-2E9C-101B-9397-08002B2CF9AE}" pid="5" name="Producer">
    <vt:lpwstr>www.ilovepdf.com</vt:lpwstr>
  </property>
</Properties>
</file>