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478"/>
        <w:tblW w:w="0" w:type="auto"/>
        <w:tblLayout w:type="fixed"/>
        <w:tblLook w:val="01E0" w:firstRow="1" w:lastRow="1" w:firstColumn="1" w:lastColumn="1" w:noHBand="0" w:noVBand="0"/>
      </w:tblPr>
      <w:tblGrid>
        <w:gridCol w:w="4747"/>
        <w:gridCol w:w="4859"/>
      </w:tblGrid>
      <w:tr w:rsidR="009345CE" w:rsidTr="009345CE">
        <w:trPr>
          <w:trHeight w:val="1096"/>
        </w:trPr>
        <w:tc>
          <w:tcPr>
            <w:tcW w:w="4747" w:type="dxa"/>
          </w:tcPr>
          <w:p w:rsidR="009345CE" w:rsidRDefault="009345CE" w:rsidP="009345C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9345CE" w:rsidRDefault="009345CE" w:rsidP="009345CE">
            <w:pPr>
              <w:pStyle w:val="TableParagraph"/>
              <w:spacing w:before="170" w:line="320" w:lineRule="atLeast"/>
              <w:ind w:left="50" w:right="87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br/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31.08.2023 г.</w:t>
            </w:r>
          </w:p>
        </w:tc>
        <w:tc>
          <w:tcPr>
            <w:tcW w:w="4859" w:type="dxa"/>
          </w:tcPr>
          <w:p w:rsidR="00866372" w:rsidRDefault="00C66D32" w:rsidP="009345CE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</w:t>
            </w:r>
            <w:r w:rsidR="009345CE">
              <w:rPr>
                <w:b/>
                <w:spacing w:val="-2"/>
                <w:sz w:val="24"/>
              </w:rPr>
              <w:t>УТВЕРЖДЕНО</w:t>
            </w:r>
            <w:r w:rsidR="00C96F4C">
              <w:rPr>
                <w:b/>
                <w:spacing w:val="-2"/>
                <w:sz w:val="24"/>
              </w:rPr>
              <w:br/>
              <w:t xml:space="preserve">                </w:t>
            </w:r>
            <w:r w:rsidR="00C96F4C" w:rsidRPr="00866372">
              <w:rPr>
                <w:spacing w:val="-2"/>
                <w:sz w:val="24"/>
              </w:rPr>
              <w:t>Директор МБОУ «Школа №54»</w:t>
            </w:r>
          </w:p>
          <w:p w:rsidR="009345CE" w:rsidRPr="00866372" w:rsidRDefault="00C96F4C" w:rsidP="009345CE">
            <w:pPr>
              <w:pStyle w:val="TableParagraph"/>
              <w:ind w:left="0"/>
              <w:rPr>
                <w:sz w:val="24"/>
              </w:rPr>
            </w:pPr>
            <w:r w:rsidRPr="00866372">
              <w:rPr>
                <w:spacing w:val="-2"/>
                <w:sz w:val="24"/>
              </w:rPr>
              <w:br/>
            </w:r>
            <w:r w:rsidR="00866372" w:rsidRPr="00866372">
              <w:rPr>
                <w:spacing w:val="-2"/>
                <w:sz w:val="24"/>
              </w:rPr>
              <w:t xml:space="preserve">                </w:t>
            </w:r>
            <w:r w:rsidR="00866372">
              <w:rPr>
                <w:spacing w:val="-2"/>
                <w:sz w:val="24"/>
              </w:rPr>
              <w:t>_____________</w:t>
            </w:r>
            <w:proofErr w:type="spellStart"/>
            <w:r w:rsidRPr="00866372">
              <w:rPr>
                <w:spacing w:val="-2"/>
                <w:sz w:val="24"/>
              </w:rPr>
              <w:t>Ю.С.Александрова</w:t>
            </w:r>
            <w:proofErr w:type="spellEnd"/>
          </w:p>
          <w:p w:rsidR="009345CE" w:rsidRDefault="00C66D32" w:rsidP="009345CE">
            <w:pPr>
              <w:pStyle w:val="TableParagraph"/>
              <w:spacing w:before="235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866372">
              <w:rPr>
                <w:sz w:val="24"/>
              </w:rPr>
              <w:t xml:space="preserve">Приказ </w:t>
            </w:r>
            <w:r w:rsidR="009345CE">
              <w:rPr>
                <w:spacing w:val="-4"/>
                <w:sz w:val="24"/>
              </w:rPr>
              <w:t xml:space="preserve"> </w:t>
            </w:r>
            <w:r w:rsidR="009345CE">
              <w:rPr>
                <w:sz w:val="24"/>
              </w:rPr>
              <w:t>МБОУ</w:t>
            </w:r>
            <w:r w:rsidR="009345CE">
              <w:rPr>
                <w:spacing w:val="2"/>
                <w:sz w:val="24"/>
              </w:rPr>
              <w:t xml:space="preserve"> </w:t>
            </w:r>
            <w:r w:rsidR="009345CE">
              <w:rPr>
                <w:spacing w:val="-2"/>
                <w:sz w:val="24"/>
              </w:rPr>
              <w:t>«Школа №54»</w:t>
            </w:r>
            <w:r w:rsidR="009345CE">
              <w:rPr>
                <w:sz w:val="24"/>
              </w:rPr>
              <w:t xml:space="preserve"> </w:t>
            </w:r>
            <w:r w:rsidR="009345CE">
              <w:rPr>
                <w:spacing w:val="3"/>
                <w:sz w:val="24"/>
              </w:rPr>
              <w:t>№166</w:t>
            </w:r>
            <w:r w:rsidR="009345CE">
              <w:rPr>
                <w:spacing w:val="3"/>
                <w:sz w:val="24"/>
              </w:rPr>
              <w:br/>
              <w:t xml:space="preserve"> </w:t>
            </w:r>
            <w:r>
              <w:rPr>
                <w:spacing w:val="3"/>
                <w:sz w:val="24"/>
              </w:rPr>
              <w:t xml:space="preserve">              </w:t>
            </w:r>
            <w:r w:rsidR="009345CE">
              <w:rPr>
                <w:spacing w:val="3"/>
                <w:sz w:val="24"/>
              </w:rPr>
              <w:t>от 31.08.2023 г.</w:t>
            </w:r>
          </w:p>
        </w:tc>
      </w:tr>
    </w:tbl>
    <w:p w:rsidR="008B1A26" w:rsidRDefault="008B1A26" w:rsidP="009345CE">
      <w:pPr>
        <w:pStyle w:val="a7"/>
      </w:pPr>
    </w:p>
    <w:p w:rsidR="008B1A26" w:rsidRDefault="008B1A26">
      <w:pPr>
        <w:pStyle w:val="a3"/>
        <w:spacing w:before="33"/>
        <w:ind w:left="0"/>
        <w:rPr>
          <w:sz w:val="20"/>
        </w:rPr>
      </w:pPr>
    </w:p>
    <w:p w:rsidR="008B1A26" w:rsidRDefault="008B1A26">
      <w:pPr>
        <w:pStyle w:val="a3"/>
        <w:ind w:left="0"/>
      </w:pPr>
    </w:p>
    <w:p w:rsidR="008B1A26" w:rsidRDefault="008B1A26">
      <w:pPr>
        <w:pStyle w:val="a3"/>
        <w:spacing w:before="243"/>
        <w:ind w:left="0"/>
      </w:pPr>
    </w:p>
    <w:p w:rsidR="00F85D56" w:rsidRDefault="00F85D56">
      <w:pPr>
        <w:pStyle w:val="a3"/>
        <w:spacing w:before="243"/>
        <w:ind w:left="0"/>
      </w:pPr>
    </w:p>
    <w:p w:rsidR="00F85D56" w:rsidRDefault="00F85D56">
      <w:pPr>
        <w:pStyle w:val="a3"/>
        <w:spacing w:before="243"/>
        <w:ind w:left="0"/>
      </w:pPr>
    </w:p>
    <w:p w:rsidR="008B1A26" w:rsidRPr="00C66D32" w:rsidRDefault="00866372" w:rsidP="00F85D56">
      <w:pPr>
        <w:jc w:val="center"/>
        <w:rPr>
          <w:b/>
          <w:sz w:val="28"/>
        </w:rPr>
      </w:pPr>
      <w:r w:rsidRPr="00C66D32">
        <w:rPr>
          <w:b/>
          <w:spacing w:val="-2"/>
          <w:sz w:val="28"/>
        </w:rPr>
        <w:t>ПОЛОЖЕНИЕ</w:t>
      </w:r>
    </w:p>
    <w:p w:rsidR="008B1A26" w:rsidRPr="00C66D32" w:rsidRDefault="00866372" w:rsidP="00F85D56">
      <w:pPr>
        <w:spacing w:before="2"/>
        <w:ind w:left="6" w:right="3"/>
        <w:jc w:val="center"/>
        <w:rPr>
          <w:b/>
          <w:sz w:val="28"/>
        </w:rPr>
      </w:pPr>
      <w:r w:rsidRPr="00C66D32">
        <w:rPr>
          <w:b/>
          <w:sz w:val="28"/>
        </w:rPr>
        <w:t>об</w:t>
      </w:r>
      <w:r w:rsidRPr="00C66D32">
        <w:rPr>
          <w:b/>
          <w:spacing w:val="-5"/>
          <w:sz w:val="28"/>
        </w:rPr>
        <w:t xml:space="preserve"> </w:t>
      </w:r>
      <w:proofErr w:type="gramStart"/>
      <w:r w:rsidRPr="00C66D32">
        <w:rPr>
          <w:b/>
          <w:sz w:val="28"/>
        </w:rPr>
        <w:t>индивидуальном</w:t>
      </w:r>
      <w:r w:rsidRPr="00C66D32">
        <w:rPr>
          <w:b/>
          <w:spacing w:val="-5"/>
          <w:sz w:val="28"/>
        </w:rPr>
        <w:t xml:space="preserve"> </w:t>
      </w:r>
      <w:r w:rsidRPr="00C66D32">
        <w:rPr>
          <w:b/>
          <w:sz w:val="28"/>
        </w:rPr>
        <w:t>проекте</w:t>
      </w:r>
      <w:proofErr w:type="gramEnd"/>
      <w:r w:rsidRPr="00C66D32">
        <w:rPr>
          <w:b/>
          <w:spacing w:val="40"/>
          <w:sz w:val="28"/>
        </w:rPr>
        <w:t xml:space="preserve"> </w:t>
      </w:r>
      <w:r w:rsidRPr="00C66D32">
        <w:rPr>
          <w:b/>
          <w:sz w:val="28"/>
        </w:rPr>
        <w:t>в</w:t>
      </w:r>
      <w:r w:rsidRPr="00C66D32">
        <w:rPr>
          <w:b/>
          <w:spacing w:val="-6"/>
          <w:sz w:val="28"/>
        </w:rPr>
        <w:t xml:space="preserve"> </w:t>
      </w:r>
      <w:r w:rsidRPr="00C66D32">
        <w:rPr>
          <w:b/>
          <w:sz w:val="28"/>
        </w:rPr>
        <w:t>муниципальном</w:t>
      </w:r>
      <w:r w:rsidRPr="00C66D32">
        <w:rPr>
          <w:b/>
          <w:spacing w:val="-7"/>
          <w:sz w:val="28"/>
        </w:rPr>
        <w:t xml:space="preserve"> </w:t>
      </w:r>
      <w:r w:rsidRPr="00C66D32">
        <w:rPr>
          <w:b/>
          <w:sz w:val="28"/>
        </w:rPr>
        <w:t>бюджетном общеобразовательном</w:t>
      </w:r>
      <w:r w:rsidRPr="00C66D32">
        <w:rPr>
          <w:b/>
          <w:spacing w:val="-13"/>
          <w:sz w:val="28"/>
        </w:rPr>
        <w:t xml:space="preserve"> </w:t>
      </w:r>
      <w:r w:rsidRPr="00C66D32">
        <w:rPr>
          <w:b/>
          <w:sz w:val="28"/>
        </w:rPr>
        <w:t>учреждении</w:t>
      </w:r>
      <w:r w:rsidRPr="00C66D32">
        <w:rPr>
          <w:b/>
          <w:spacing w:val="-14"/>
          <w:sz w:val="28"/>
        </w:rPr>
        <w:t xml:space="preserve"> </w:t>
      </w:r>
      <w:r w:rsidRPr="00C66D32">
        <w:rPr>
          <w:b/>
          <w:sz w:val="28"/>
        </w:rPr>
        <w:t>города</w:t>
      </w:r>
      <w:r w:rsidRPr="00C66D32">
        <w:rPr>
          <w:b/>
          <w:spacing w:val="-12"/>
          <w:sz w:val="28"/>
        </w:rPr>
        <w:t xml:space="preserve"> </w:t>
      </w:r>
      <w:r w:rsidRPr="00C66D32">
        <w:rPr>
          <w:b/>
          <w:sz w:val="28"/>
        </w:rPr>
        <w:t>Ростова-на-</w:t>
      </w:r>
      <w:r w:rsidRPr="00C66D32">
        <w:rPr>
          <w:b/>
          <w:spacing w:val="-4"/>
          <w:sz w:val="28"/>
        </w:rPr>
        <w:t>Дону</w:t>
      </w:r>
    </w:p>
    <w:p w:rsidR="008B1A26" w:rsidRDefault="00C66D32" w:rsidP="00F85D56">
      <w:pPr>
        <w:spacing w:line="321" w:lineRule="exact"/>
        <w:ind w:left="6" w:right="4"/>
        <w:jc w:val="center"/>
        <w:rPr>
          <w:b/>
          <w:spacing w:val="-5"/>
          <w:sz w:val="28"/>
        </w:rPr>
      </w:pPr>
      <w:r w:rsidRPr="00C66D32">
        <w:rPr>
          <w:b/>
          <w:sz w:val="28"/>
        </w:rPr>
        <w:t>«Школа №54»</w:t>
      </w:r>
      <w:r w:rsidR="00866372" w:rsidRPr="00C66D32">
        <w:rPr>
          <w:b/>
          <w:spacing w:val="-5"/>
          <w:sz w:val="28"/>
        </w:rPr>
        <w:t>»</w:t>
      </w:r>
    </w:p>
    <w:p w:rsidR="00F85D56" w:rsidRPr="00C66D32" w:rsidRDefault="00F85D56" w:rsidP="00F85D56">
      <w:pPr>
        <w:spacing w:line="321" w:lineRule="exact"/>
        <w:ind w:left="6" w:right="4"/>
        <w:jc w:val="center"/>
        <w:rPr>
          <w:b/>
          <w:sz w:val="28"/>
        </w:rPr>
      </w:pPr>
    </w:p>
    <w:p w:rsidR="008B1A26" w:rsidRDefault="00866372">
      <w:pPr>
        <w:pStyle w:val="a4"/>
        <w:numPr>
          <w:ilvl w:val="0"/>
          <w:numId w:val="3"/>
        </w:numPr>
        <w:tabs>
          <w:tab w:val="left" w:pos="3928"/>
        </w:tabs>
        <w:spacing w:before="321" w:line="319" w:lineRule="exact"/>
        <w:ind w:left="3928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786"/>
        </w:tabs>
        <w:ind w:right="145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</w:t>
      </w:r>
      <w:r w:rsidR="00C66D32">
        <w:rPr>
          <w:sz w:val="28"/>
        </w:rPr>
        <w:t xml:space="preserve"> образования МБОУ «Школа №54</w:t>
      </w:r>
      <w:r>
        <w:rPr>
          <w:sz w:val="28"/>
        </w:rPr>
        <w:t>».</w:t>
      </w:r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640"/>
        </w:tabs>
        <w:ind w:right="139" w:firstLine="0"/>
        <w:jc w:val="both"/>
        <w:rPr>
          <w:sz w:val="28"/>
        </w:rPr>
      </w:pPr>
      <w:r>
        <w:rPr>
          <w:sz w:val="28"/>
        </w:rPr>
        <w:t>Настоящее положение является лок</w:t>
      </w:r>
      <w:r w:rsidR="00F85D56">
        <w:rPr>
          <w:sz w:val="28"/>
        </w:rPr>
        <w:t>альным актом МБОУ «Школа №54</w:t>
      </w:r>
      <w:r>
        <w:rPr>
          <w:sz w:val="28"/>
        </w:rPr>
        <w:t xml:space="preserve">», </w:t>
      </w:r>
      <w:proofErr w:type="gramStart"/>
      <w:r>
        <w:rPr>
          <w:sz w:val="28"/>
        </w:rPr>
        <w:t>разработанным с целью разъяснения принципов и особенностей организации работы над индивидуальным проектом в условиях реализации ФГОС СОО.</w:t>
      </w:r>
      <w:proofErr w:type="gramEnd"/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786"/>
        </w:tabs>
        <w:spacing w:line="242" w:lineRule="auto"/>
        <w:ind w:right="143" w:firstLine="0"/>
        <w:jc w:val="both"/>
        <w:rPr>
          <w:sz w:val="28"/>
        </w:rPr>
      </w:pPr>
      <w:r>
        <w:rPr>
          <w:sz w:val="28"/>
        </w:rPr>
        <w:t xml:space="preserve">Настоящее Положение определяет основы организации работы над </w:t>
      </w:r>
      <w:proofErr w:type="gramStart"/>
      <w:r>
        <w:rPr>
          <w:sz w:val="28"/>
        </w:rPr>
        <w:t>индивидуальным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проектом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проекта.</w:t>
      </w:r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705"/>
        </w:tabs>
        <w:ind w:right="146" w:firstLine="0"/>
        <w:jc w:val="both"/>
        <w:rPr>
          <w:sz w:val="28"/>
        </w:rPr>
      </w:pPr>
      <w:r>
        <w:rPr>
          <w:sz w:val="28"/>
        </w:rPr>
        <w:t>Проектная деятельность является одной из форм организации учебного процесса и направлена на повышение качества образования, демократизации стиля общения педагогов и учащихся.</w:t>
      </w:r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863"/>
        </w:tabs>
        <w:ind w:right="144" w:firstLine="0"/>
        <w:jc w:val="both"/>
        <w:rPr>
          <w:sz w:val="28"/>
        </w:rPr>
      </w:pPr>
      <w:proofErr w:type="gramStart"/>
      <w:r>
        <w:rPr>
          <w:sz w:val="28"/>
        </w:rPr>
        <w:t>Индивидуальный проект</w:t>
      </w:r>
      <w:proofErr w:type="gramEnd"/>
      <w:r>
        <w:rPr>
          <w:sz w:val="28"/>
        </w:rPr>
        <w:t xml:space="preserve"> является объектом оценки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результатов, полученных учащимися в ходе освоения основной образовательной программы среднего общего образования.</w:t>
      </w:r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645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Выполнение </w:t>
      </w:r>
      <w:proofErr w:type="gramStart"/>
      <w:r>
        <w:rPr>
          <w:sz w:val="28"/>
        </w:rPr>
        <w:t>индивидуального проекта</w:t>
      </w:r>
      <w:proofErr w:type="gramEnd"/>
      <w:r>
        <w:rPr>
          <w:sz w:val="28"/>
        </w:rPr>
        <w:t xml:space="preserve"> обязател</w:t>
      </w:r>
      <w:r w:rsidR="00F85D56">
        <w:rPr>
          <w:sz w:val="28"/>
        </w:rPr>
        <w:t xml:space="preserve">ьно для каждого учащегося 10 </w:t>
      </w:r>
      <w:r>
        <w:rPr>
          <w:sz w:val="28"/>
        </w:rPr>
        <w:t>класса.</w:t>
      </w:r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918"/>
        </w:tabs>
        <w:ind w:right="134" w:firstLine="0"/>
        <w:jc w:val="both"/>
        <w:rPr>
          <w:sz w:val="28"/>
        </w:rPr>
      </w:pPr>
      <w:proofErr w:type="gramStart"/>
      <w:r>
        <w:rPr>
          <w:sz w:val="28"/>
        </w:rPr>
        <w:t>Индивидуальный проект</w:t>
      </w:r>
      <w:proofErr w:type="gramEnd"/>
      <w:r>
        <w:rPr>
          <w:sz w:val="28"/>
        </w:rPr>
        <w:t xml:space="preserve"> представляет собой учебный проект, выполняемый учащимся самостоятельно по</w:t>
      </w:r>
      <w:r w:rsidR="00F85D56">
        <w:rPr>
          <w:sz w:val="28"/>
        </w:rPr>
        <w:t>д руководством учителя</w:t>
      </w:r>
      <w:r>
        <w:rPr>
          <w:sz w:val="28"/>
        </w:rPr>
        <w:t xml:space="preserve"> в рамках одного или нескольких учебных предметов с 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</w:t>
      </w:r>
      <w:r w:rsidR="00F85D56"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2"/>
          <w:sz w:val="28"/>
        </w:rPr>
        <w:t>творческую).</w:t>
      </w:r>
    </w:p>
    <w:p w:rsidR="008B1A26" w:rsidRDefault="00866372" w:rsidP="0007184A">
      <w:pPr>
        <w:pStyle w:val="a4"/>
        <w:numPr>
          <w:ilvl w:val="1"/>
          <w:numId w:val="3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индивидуальным.</w:t>
      </w:r>
    </w:p>
    <w:p w:rsidR="008B1A26" w:rsidRDefault="00F85D56" w:rsidP="0007184A">
      <w:pPr>
        <w:pStyle w:val="a4"/>
        <w:rPr>
          <w:sz w:val="28"/>
        </w:rPr>
        <w:sectPr w:rsidR="008B1A26">
          <w:type w:val="continuous"/>
          <w:pgSz w:w="11910" w:h="16840"/>
          <w:pgMar w:top="1720" w:right="708" w:bottom="280" w:left="1275" w:header="720" w:footer="720" w:gutter="0"/>
          <w:cols w:space="720"/>
        </w:sectPr>
      </w:pPr>
      <w:r>
        <w:rPr>
          <w:sz w:val="28"/>
        </w:rPr>
        <w:br/>
      </w:r>
    </w:p>
    <w:p w:rsidR="008B1A26" w:rsidRDefault="00866372">
      <w:pPr>
        <w:pStyle w:val="a4"/>
        <w:numPr>
          <w:ilvl w:val="1"/>
          <w:numId w:val="3"/>
        </w:numPr>
        <w:tabs>
          <w:tab w:val="left" w:pos="635"/>
        </w:tabs>
        <w:spacing w:before="68"/>
        <w:ind w:right="147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 w:rsidR="00F35236">
        <w:rPr>
          <w:sz w:val="28"/>
        </w:rPr>
        <w:t>одного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 времени, специально отведенного учебным планом (1 час в неделю в 10 кл</w:t>
      </w:r>
      <w:r w:rsidR="00F35236">
        <w:rPr>
          <w:sz w:val="28"/>
        </w:rPr>
        <w:t>ассе</w:t>
      </w:r>
      <w:r>
        <w:rPr>
          <w:sz w:val="28"/>
        </w:rPr>
        <w:t>).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849"/>
        </w:tabs>
        <w:ind w:right="140" w:firstLine="0"/>
        <w:jc w:val="both"/>
        <w:rPr>
          <w:sz w:val="28"/>
        </w:rPr>
      </w:pPr>
      <w:r>
        <w:rPr>
          <w:sz w:val="28"/>
        </w:rPr>
        <w:t>Проектная работа дол</w:t>
      </w:r>
      <w:r w:rsidR="00F35236">
        <w:rPr>
          <w:sz w:val="28"/>
        </w:rPr>
        <w:t>жна быть обеспечена кураторским</w:t>
      </w:r>
      <w:r>
        <w:rPr>
          <w:sz w:val="28"/>
        </w:rPr>
        <w:t xml:space="preserve"> соп</w:t>
      </w:r>
      <w:r w:rsidR="00F35236">
        <w:rPr>
          <w:sz w:val="28"/>
        </w:rPr>
        <w:t>ровождением (руководителем проекта). В функцию куратора (руководителя проекта)</w:t>
      </w:r>
      <w:r>
        <w:rPr>
          <w:sz w:val="28"/>
        </w:rPr>
        <w:t xml:space="preserve"> входит: обсуждение с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проектной идеи и помощь в подготовке к ее защите 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реализации, посредничество между обучающимися и экспертной комиссией (при необходимости), другая помощь. Тема, предложенная уч</w:t>
      </w:r>
      <w:r w:rsidR="00F35236">
        <w:rPr>
          <w:sz w:val="28"/>
        </w:rPr>
        <w:t>еником, согласуется с куратором</w:t>
      </w:r>
      <w:r>
        <w:rPr>
          <w:sz w:val="28"/>
        </w:rPr>
        <w:t xml:space="preserve"> /руководителем проекта.</w:t>
      </w:r>
    </w:p>
    <w:p w:rsidR="008B1A26" w:rsidRDefault="00F35236">
      <w:pPr>
        <w:pStyle w:val="a4"/>
        <w:numPr>
          <w:ilvl w:val="1"/>
          <w:numId w:val="3"/>
        </w:numPr>
        <w:tabs>
          <w:tab w:val="left" w:pos="809"/>
        </w:tabs>
        <w:ind w:right="138" w:firstLine="0"/>
        <w:jc w:val="both"/>
        <w:rPr>
          <w:sz w:val="28"/>
        </w:rPr>
      </w:pPr>
      <w:r>
        <w:rPr>
          <w:sz w:val="28"/>
        </w:rPr>
        <w:t>К</w:t>
      </w:r>
      <w:r w:rsidR="00A27183">
        <w:rPr>
          <w:sz w:val="28"/>
        </w:rPr>
        <w:t>уратором</w:t>
      </w:r>
      <w:bookmarkStart w:id="0" w:name="_GoBack"/>
      <w:bookmarkEnd w:id="0"/>
      <w:r w:rsidR="00866372">
        <w:rPr>
          <w:sz w:val="28"/>
        </w:rPr>
        <w:t xml:space="preserve"> /руководителем проекта может являться учитель- предметник, классный руководитель, педагог-организатор, педагог дополнительного образования, педагог-психолог, социальный педагог, или сотрудник иного образовательного учреждения, в т. ч. высшего.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812"/>
        </w:tabs>
        <w:spacing w:before="1"/>
        <w:ind w:right="141" w:firstLine="0"/>
        <w:jc w:val="both"/>
        <w:rPr>
          <w:sz w:val="28"/>
        </w:rPr>
      </w:pPr>
      <w:proofErr w:type="gramStart"/>
      <w:r>
        <w:rPr>
          <w:sz w:val="28"/>
        </w:rPr>
        <w:t>Индивидуальный проект</w:t>
      </w:r>
      <w:proofErr w:type="gramEnd"/>
      <w:r>
        <w:rPr>
          <w:sz w:val="28"/>
        </w:rPr>
        <w:t xml:space="preserve"> должен быть представлен в виде </w:t>
      </w:r>
      <w:r w:rsidR="00F35236">
        <w:rPr>
          <w:sz w:val="28"/>
        </w:rPr>
        <w:t>завершённого</w:t>
      </w:r>
      <w:r>
        <w:rPr>
          <w:sz w:val="28"/>
        </w:rPr>
        <w:t xml:space="preserve"> учебного исследования или разработанного проекта: информационного, социального,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прикладного,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инновационного,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конструкторского,</w:t>
      </w:r>
      <w:r>
        <w:rPr>
          <w:spacing w:val="40"/>
          <w:sz w:val="28"/>
        </w:rPr>
        <w:t xml:space="preserve"> </w:t>
      </w:r>
      <w:r>
        <w:rPr>
          <w:sz w:val="28"/>
        </w:rPr>
        <w:t>инженерного.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918"/>
        </w:tabs>
        <w:ind w:right="146" w:firstLine="0"/>
        <w:jc w:val="both"/>
        <w:rPr>
          <w:sz w:val="28"/>
        </w:rPr>
      </w:pPr>
      <w:r>
        <w:rPr>
          <w:sz w:val="28"/>
        </w:rPr>
        <w:t xml:space="preserve">Защита </w:t>
      </w:r>
      <w:proofErr w:type="gramStart"/>
      <w:r>
        <w:rPr>
          <w:sz w:val="28"/>
        </w:rPr>
        <w:t>индивидуального проекта</w:t>
      </w:r>
      <w:proofErr w:type="gramEnd"/>
      <w:r>
        <w:rPr>
          <w:sz w:val="28"/>
        </w:rPr>
        <w:t xml:space="preserve"> является одной из обязательных составляющих оценки образовательных достижений обучающегося.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771"/>
        </w:tabs>
        <w:spacing w:line="322" w:lineRule="exact"/>
        <w:ind w:left="771" w:hanging="62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отражать: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444"/>
        </w:tabs>
        <w:ind w:right="136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81"/>
        </w:tabs>
        <w:ind w:right="145" w:firstLine="69"/>
        <w:rPr>
          <w:sz w:val="28"/>
        </w:rPr>
      </w:pP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 инновационной,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творческой, интеллектуальной </w:t>
      </w:r>
      <w:r>
        <w:rPr>
          <w:spacing w:val="-2"/>
          <w:sz w:val="28"/>
        </w:rPr>
        <w:t>деятельности;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658"/>
        </w:tabs>
        <w:ind w:right="142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проектной деятельности, а также самостоятельного применения </w:t>
      </w:r>
      <w:r w:rsidR="00F35236">
        <w:rPr>
          <w:sz w:val="28"/>
        </w:rPr>
        <w:t>приобретённых</w:t>
      </w:r>
      <w:r>
        <w:rPr>
          <w:sz w:val="28"/>
        </w:rPr>
        <w:t xml:space="preserve">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99"/>
        </w:tabs>
        <w:ind w:right="144" w:firstLine="0"/>
        <w:rPr>
          <w:sz w:val="28"/>
        </w:rPr>
      </w:pPr>
      <w:r>
        <w:rPr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результатов».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951"/>
        </w:tabs>
        <w:spacing w:before="1"/>
        <w:ind w:right="144" w:firstLine="0"/>
        <w:jc w:val="both"/>
        <w:rPr>
          <w:sz w:val="28"/>
        </w:rPr>
      </w:pPr>
      <w:r>
        <w:rPr>
          <w:sz w:val="28"/>
        </w:rPr>
        <w:t xml:space="preserve">Невыполнение выпускником </w:t>
      </w:r>
      <w:proofErr w:type="gramStart"/>
      <w:r>
        <w:rPr>
          <w:sz w:val="28"/>
        </w:rPr>
        <w:t>индивидуального проекта</w:t>
      </w:r>
      <w:proofErr w:type="gramEnd"/>
      <w:r>
        <w:rPr>
          <w:sz w:val="28"/>
        </w:rPr>
        <w:t xml:space="preserve"> равноценно получению неудовлетворительной оценки по учебному предмету.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801"/>
        </w:tabs>
        <w:ind w:right="137" w:firstLine="0"/>
        <w:jc w:val="both"/>
        <w:rPr>
          <w:sz w:val="28"/>
        </w:rPr>
      </w:pPr>
      <w:r>
        <w:rPr>
          <w:sz w:val="28"/>
        </w:rPr>
        <w:t xml:space="preserve">Незавершенный или недоработанный проект возвращается на доработку. Ученику предоставляется одна неделя для внесения изменений и дополнений, затем проект представляется к повторной защите. Для учащихся, отсутствовавших по объективной причине в основной срок защиты проекта, школа предоставляет возможность представить </w:t>
      </w:r>
      <w:proofErr w:type="gramStart"/>
      <w:r>
        <w:rPr>
          <w:sz w:val="28"/>
        </w:rPr>
        <w:t>индивидуальный проект</w:t>
      </w:r>
      <w:proofErr w:type="gramEnd"/>
      <w:r>
        <w:rPr>
          <w:sz w:val="28"/>
        </w:rPr>
        <w:t xml:space="preserve"> на защиту в дополнительный срок.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798"/>
        </w:tabs>
        <w:ind w:right="139" w:firstLine="0"/>
        <w:jc w:val="both"/>
        <w:rPr>
          <w:sz w:val="28"/>
        </w:rPr>
      </w:pPr>
      <w:r>
        <w:rPr>
          <w:sz w:val="28"/>
        </w:rPr>
        <w:t>Отметка за выпо</w:t>
      </w:r>
      <w:r w:rsidR="00F35236">
        <w:rPr>
          <w:sz w:val="28"/>
        </w:rPr>
        <w:t xml:space="preserve">лнение проекта выставляется в 10 классе </w:t>
      </w:r>
      <w:r>
        <w:rPr>
          <w:sz w:val="28"/>
        </w:rPr>
        <w:t>в электронный журнал на отдельной странице «</w:t>
      </w:r>
      <w:proofErr w:type="gramStart"/>
      <w:r>
        <w:rPr>
          <w:sz w:val="28"/>
        </w:rPr>
        <w:t>Индивидуальный проект</w:t>
      </w:r>
      <w:proofErr w:type="gramEnd"/>
      <w:r>
        <w:rPr>
          <w:sz w:val="28"/>
        </w:rPr>
        <w:t>». Итоговая отметка в аттестат по дисциплине «</w:t>
      </w:r>
      <w:proofErr w:type="gramStart"/>
      <w:r>
        <w:rPr>
          <w:sz w:val="28"/>
        </w:rPr>
        <w:t>Индивидуальный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proofErr w:type="gramEnd"/>
      <w:r>
        <w:rPr>
          <w:sz w:val="28"/>
        </w:rPr>
        <w:t>» выставляется в соответствии с порядком заполнения, учета и выдачи аттестатов о среднем общем образовании.</w:t>
      </w:r>
    </w:p>
    <w:p w:rsidR="008B1A26" w:rsidRDefault="008B1A26">
      <w:pPr>
        <w:pStyle w:val="a4"/>
        <w:rPr>
          <w:sz w:val="28"/>
        </w:rPr>
        <w:sectPr w:rsidR="008B1A26">
          <w:pgSz w:w="11910" w:h="16840"/>
          <w:pgMar w:top="900" w:right="708" w:bottom="280" w:left="1275" w:header="720" w:footer="720" w:gutter="0"/>
          <w:cols w:space="720"/>
        </w:sectPr>
      </w:pPr>
    </w:p>
    <w:p w:rsidR="008B1A26" w:rsidRDefault="00866372">
      <w:pPr>
        <w:pStyle w:val="a4"/>
        <w:numPr>
          <w:ilvl w:val="0"/>
          <w:numId w:val="3"/>
        </w:numPr>
        <w:tabs>
          <w:tab w:val="left" w:pos="1668"/>
        </w:tabs>
        <w:spacing w:before="73" w:line="320" w:lineRule="exact"/>
        <w:ind w:left="1668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индивидуального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  <w:proofErr w:type="gramEnd"/>
    </w:p>
    <w:p w:rsidR="008B1A26" w:rsidRDefault="00866372">
      <w:pPr>
        <w:pStyle w:val="a4"/>
        <w:numPr>
          <w:ilvl w:val="1"/>
          <w:numId w:val="3"/>
        </w:numPr>
        <w:tabs>
          <w:tab w:val="left" w:pos="969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 продемонстрировать свои достижения в самостоятельном освоении избранной области.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770"/>
        </w:tabs>
        <w:ind w:right="140" w:firstLine="0"/>
        <w:jc w:val="both"/>
        <w:rPr>
          <w:sz w:val="28"/>
        </w:rPr>
      </w:pPr>
      <w:r>
        <w:rPr>
          <w:sz w:val="28"/>
        </w:rPr>
        <w:t>Для педагогов: создать условия для формирования УУД учащихся, развития их творческих способностей и логического мышления.</w:t>
      </w:r>
    </w:p>
    <w:p w:rsidR="008B1A26" w:rsidRDefault="00866372">
      <w:pPr>
        <w:pStyle w:val="a4"/>
        <w:numPr>
          <w:ilvl w:val="1"/>
          <w:numId w:val="2"/>
        </w:numPr>
        <w:tabs>
          <w:tab w:val="left" w:pos="561"/>
        </w:tabs>
        <w:spacing w:line="322" w:lineRule="exact"/>
        <w:ind w:left="561" w:hanging="41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B1A26" w:rsidRDefault="00866372">
      <w:pPr>
        <w:pStyle w:val="a4"/>
        <w:numPr>
          <w:ilvl w:val="2"/>
          <w:numId w:val="2"/>
        </w:numPr>
        <w:tabs>
          <w:tab w:val="left" w:pos="844"/>
        </w:tabs>
        <w:ind w:right="139" w:firstLine="0"/>
        <w:jc w:val="both"/>
        <w:rPr>
          <w:sz w:val="28"/>
        </w:rPr>
      </w:pPr>
      <w:r>
        <w:rPr>
          <w:sz w:val="28"/>
        </w:rPr>
        <w:t>Обучение планированию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(учащийся должен уметь</w:t>
      </w:r>
      <w:r>
        <w:rPr>
          <w:spacing w:val="-1"/>
          <w:sz w:val="28"/>
        </w:rPr>
        <w:t xml:space="preserve"> </w:t>
      </w:r>
      <w:r w:rsidR="00F35236">
        <w:rPr>
          <w:sz w:val="28"/>
        </w:rPr>
        <w:t>чётко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 w:rsidR="00F35236">
        <w:rPr>
          <w:sz w:val="28"/>
        </w:rPr>
        <w:t>цель, описать шаги по её</w:t>
      </w:r>
      <w:r>
        <w:rPr>
          <w:sz w:val="28"/>
        </w:rPr>
        <w:t xml:space="preserve"> достижению, концентрироваться на достижении </w:t>
      </w:r>
      <w:proofErr w:type="gramStart"/>
      <w:r>
        <w:rPr>
          <w:sz w:val="28"/>
        </w:rPr>
        <w:t>цели</w:t>
      </w:r>
      <w:proofErr w:type="gramEnd"/>
      <w:r>
        <w:rPr>
          <w:sz w:val="28"/>
        </w:rPr>
        <w:t xml:space="preserve"> на протяжении всей работы).</w:t>
      </w:r>
    </w:p>
    <w:p w:rsidR="008B1A26" w:rsidRDefault="00866372">
      <w:pPr>
        <w:pStyle w:val="a4"/>
        <w:numPr>
          <w:ilvl w:val="2"/>
          <w:numId w:val="2"/>
        </w:numPr>
        <w:tabs>
          <w:tab w:val="left" w:pos="942"/>
        </w:tabs>
        <w:ind w:right="146" w:firstLine="0"/>
        <w:jc w:val="both"/>
        <w:rPr>
          <w:sz w:val="28"/>
        </w:rPr>
      </w:pPr>
      <w:r>
        <w:rPr>
          <w:sz w:val="28"/>
        </w:rPr>
        <w:t>Формирование навыков сбора и обработки информации, материалов (уметь выбрать под</w:t>
      </w:r>
      <w:r w:rsidR="00F35236">
        <w:rPr>
          <w:sz w:val="28"/>
        </w:rPr>
        <w:t>ходящую информацию, правильно её</w:t>
      </w:r>
      <w:r>
        <w:rPr>
          <w:sz w:val="28"/>
        </w:rPr>
        <w:t xml:space="preserve"> использовать).</w:t>
      </w:r>
    </w:p>
    <w:p w:rsidR="008B1A26" w:rsidRDefault="00866372">
      <w:pPr>
        <w:pStyle w:val="a4"/>
        <w:numPr>
          <w:ilvl w:val="2"/>
          <w:numId w:val="2"/>
        </w:numPr>
        <w:tabs>
          <w:tab w:val="left" w:pos="894"/>
        </w:tabs>
        <w:spacing w:line="242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Развитие умения анализировать, развивать креативность и критическое </w:t>
      </w:r>
      <w:r>
        <w:rPr>
          <w:spacing w:val="-2"/>
          <w:sz w:val="28"/>
        </w:rPr>
        <w:t>мышление.</w:t>
      </w:r>
    </w:p>
    <w:p w:rsidR="008B1A26" w:rsidRDefault="00866372">
      <w:pPr>
        <w:pStyle w:val="a4"/>
        <w:numPr>
          <w:ilvl w:val="2"/>
          <w:numId w:val="2"/>
        </w:numPr>
        <w:tabs>
          <w:tab w:val="left" w:pos="840"/>
        </w:tabs>
        <w:spacing w:line="318" w:lineRule="exact"/>
        <w:ind w:left="840" w:hanging="69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:rsidR="008B1A26" w:rsidRDefault="00866372">
      <w:pPr>
        <w:pStyle w:val="a4"/>
        <w:numPr>
          <w:ilvl w:val="2"/>
          <w:numId w:val="2"/>
        </w:numPr>
        <w:tabs>
          <w:tab w:val="left" w:pos="998"/>
        </w:tabs>
        <w:ind w:right="145" w:firstLine="0"/>
        <w:jc w:val="both"/>
        <w:rPr>
          <w:sz w:val="28"/>
        </w:rPr>
      </w:pPr>
      <w:r>
        <w:rPr>
          <w:sz w:val="28"/>
        </w:rPr>
        <w:t>Формирование позитивного отношения к деятельности (проявлять инициативу,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планом).</w:t>
      </w:r>
    </w:p>
    <w:p w:rsidR="008B1A26" w:rsidRDefault="00866372">
      <w:pPr>
        <w:pStyle w:val="a4"/>
        <w:numPr>
          <w:ilvl w:val="0"/>
          <w:numId w:val="3"/>
        </w:numPr>
        <w:tabs>
          <w:tab w:val="left" w:pos="2102"/>
        </w:tabs>
        <w:spacing w:before="322" w:line="321" w:lineRule="exact"/>
        <w:ind w:left="2102" w:hanging="279"/>
        <w:jc w:val="both"/>
        <w:rPr>
          <w:b/>
          <w:sz w:val="28"/>
        </w:rPr>
      </w:pPr>
      <w:r>
        <w:rPr>
          <w:b/>
          <w:sz w:val="28"/>
        </w:rPr>
        <w:t>Формат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проекта.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1031"/>
        </w:tabs>
        <w:ind w:right="137" w:firstLine="0"/>
        <w:jc w:val="both"/>
        <w:rPr>
          <w:sz w:val="28"/>
        </w:rPr>
      </w:pPr>
      <w:r>
        <w:rPr>
          <w:sz w:val="28"/>
        </w:rPr>
        <w:t>Типы проектов: исследовательский, прикладной (практик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ориентированный), информационный, творческий, социальный, конструкторский, инженерный.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774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Формы представления результатов проектной деятельности (продукт </w:t>
      </w:r>
      <w:r>
        <w:rPr>
          <w:spacing w:val="-2"/>
          <w:sz w:val="28"/>
        </w:rPr>
        <w:t>деятельности):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21" w:lineRule="exact"/>
        <w:ind w:left="305" w:hanging="162"/>
        <w:jc w:val="left"/>
        <w:rPr>
          <w:sz w:val="28"/>
        </w:rPr>
      </w:pPr>
      <w:r>
        <w:rPr>
          <w:sz w:val="28"/>
        </w:rPr>
        <w:t>макеты,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"/>
          <w:sz w:val="28"/>
        </w:rPr>
        <w:t xml:space="preserve"> </w:t>
      </w:r>
      <w:r>
        <w:rPr>
          <w:sz w:val="28"/>
        </w:rPr>
        <w:t>план 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карты;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ind w:left="305" w:hanging="162"/>
        <w:jc w:val="left"/>
        <w:rPr>
          <w:sz w:val="28"/>
        </w:rPr>
      </w:pPr>
      <w:r>
        <w:rPr>
          <w:sz w:val="28"/>
        </w:rPr>
        <w:t>постеры,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презентации;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22" w:lineRule="exact"/>
        <w:ind w:left="305" w:hanging="162"/>
        <w:jc w:val="left"/>
        <w:rPr>
          <w:sz w:val="28"/>
        </w:rPr>
      </w:pPr>
      <w:r>
        <w:rPr>
          <w:sz w:val="28"/>
        </w:rPr>
        <w:t>альбомы,</w:t>
      </w:r>
      <w:r>
        <w:rPr>
          <w:spacing w:val="-6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-7"/>
          <w:sz w:val="28"/>
        </w:rPr>
        <w:t xml:space="preserve"> </w:t>
      </w:r>
      <w:r>
        <w:rPr>
          <w:sz w:val="28"/>
        </w:rPr>
        <w:t>брошюры,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книги;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22" w:lineRule="exact"/>
        <w:ind w:left="305" w:hanging="162"/>
        <w:jc w:val="left"/>
        <w:rPr>
          <w:sz w:val="28"/>
        </w:rPr>
      </w:pPr>
      <w:r>
        <w:rPr>
          <w:sz w:val="28"/>
        </w:rPr>
        <w:t>реконструкции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событий;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22" w:lineRule="exact"/>
        <w:ind w:left="305" w:hanging="162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5"/>
          <w:sz w:val="28"/>
        </w:rPr>
        <w:t xml:space="preserve"> </w:t>
      </w:r>
      <w:r>
        <w:rPr>
          <w:sz w:val="28"/>
        </w:rPr>
        <w:t>эссе,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рисунки;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22" w:lineRule="exact"/>
        <w:ind w:left="305" w:hanging="16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мемуаров;</w:t>
      </w:r>
    </w:p>
    <w:p w:rsidR="008B1A26" w:rsidRDefault="00866372">
      <w:pPr>
        <w:pStyle w:val="a3"/>
        <w:spacing w:line="322" w:lineRule="exact"/>
      </w:pPr>
      <w:r>
        <w:t>-документальные</w:t>
      </w:r>
      <w:r>
        <w:rPr>
          <w:spacing w:val="-10"/>
        </w:rPr>
        <w:t xml:space="preserve"> </w:t>
      </w:r>
      <w:r>
        <w:t>фильмы,</w:t>
      </w:r>
      <w:r>
        <w:rPr>
          <w:spacing w:val="-7"/>
        </w:rPr>
        <w:t xml:space="preserve"> </w:t>
      </w:r>
      <w:r>
        <w:t>мультфильмы,</w:t>
      </w:r>
      <w:r>
        <w:rPr>
          <w:spacing w:val="-8"/>
        </w:rPr>
        <w:t xml:space="preserve"> </w:t>
      </w:r>
      <w:r>
        <w:t>VK</w:t>
      </w:r>
      <w:r>
        <w:rPr>
          <w:spacing w:val="-8"/>
        </w:rPr>
        <w:t xml:space="preserve"> </w:t>
      </w:r>
      <w:r>
        <w:rPr>
          <w:spacing w:val="-2"/>
        </w:rPr>
        <w:t>клипы;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ind w:left="305" w:hanging="162"/>
        <w:jc w:val="left"/>
        <w:rPr>
          <w:sz w:val="28"/>
        </w:rPr>
      </w:pPr>
      <w:r>
        <w:rPr>
          <w:sz w:val="28"/>
        </w:rPr>
        <w:t>выставки,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before="1"/>
        <w:ind w:left="305" w:hanging="162"/>
        <w:jc w:val="left"/>
        <w:rPr>
          <w:sz w:val="28"/>
        </w:rPr>
      </w:pPr>
      <w:r>
        <w:rPr>
          <w:sz w:val="28"/>
        </w:rPr>
        <w:t>сценарии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ind w:left="305" w:hanging="162"/>
        <w:jc w:val="left"/>
        <w:rPr>
          <w:sz w:val="28"/>
        </w:rPr>
      </w:pPr>
      <w:r>
        <w:rPr>
          <w:sz w:val="28"/>
        </w:rPr>
        <w:t>веб-сайты,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8B1A26" w:rsidRDefault="008B1A26">
      <w:pPr>
        <w:pStyle w:val="a3"/>
        <w:spacing w:before="4"/>
        <w:ind w:left="0"/>
      </w:pPr>
    </w:p>
    <w:p w:rsidR="008B1A26" w:rsidRDefault="00866372">
      <w:pPr>
        <w:pStyle w:val="a4"/>
        <w:numPr>
          <w:ilvl w:val="0"/>
          <w:numId w:val="3"/>
        </w:numPr>
        <w:tabs>
          <w:tab w:val="left" w:pos="1961"/>
        </w:tabs>
        <w:spacing w:line="319" w:lineRule="exact"/>
        <w:ind w:left="1961" w:hanging="210"/>
        <w:jc w:val="left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примерные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проектом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565"/>
        </w:tabs>
        <w:spacing w:line="319" w:lineRule="exact"/>
        <w:ind w:left="565" w:hanging="422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темы.</w:t>
      </w:r>
    </w:p>
    <w:p w:rsidR="008B1A26" w:rsidRDefault="00866372">
      <w:pPr>
        <w:pStyle w:val="a3"/>
        <w:spacing w:line="322" w:lineRule="exact"/>
      </w:pP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rPr>
          <w:spacing w:val="-2"/>
        </w:rPr>
        <w:t>учитывается:</w:t>
      </w:r>
    </w:p>
    <w:p w:rsidR="008B1A26" w:rsidRDefault="00866372">
      <w:pPr>
        <w:pStyle w:val="a4"/>
        <w:numPr>
          <w:ilvl w:val="0"/>
          <w:numId w:val="1"/>
        </w:numPr>
        <w:tabs>
          <w:tab w:val="left" w:pos="863"/>
        </w:tabs>
        <w:ind w:left="863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темы;</w:t>
      </w:r>
    </w:p>
    <w:p w:rsidR="008B1A26" w:rsidRDefault="00866372">
      <w:pPr>
        <w:pStyle w:val="a4"/>
        <w:numPr>
          <w:ilvl w:val="0"/>
          <w:numId w:val="1"/>
        </w:numPr>
        <w:tabs>
          <w:tab w:val="left" w:pos="863"/>
        </w:tabs>
        <w:spacing w:before="2" w:line="322" w:lineRule="exact"/>
        <w:ind w:left="863"/>
        <w:jc w:val="left"/>
        <w:rPr>
          <w:sz w:val="28"/>
        </w:rPr>
      </w:pPr>
      <w:r>
        <w:rPr>
          <w:sz w:val="28"/>
        </w:rPr>
        <w:t>Научно-теоретическое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значение;</w:t>
      </w:r>
    </w:p>
    <w:p w:rsidR="008B1A26" w:rsidRDefault="00866372">
      <w:pPr>
        <w:pStyle w:val="a4"/>
        <w:numPr>
          <w:ilvl w:val="0"/>
          <w:numId w:val="1"/>
        </w:numPr>
        <w:tabs>
          <w:tab w:val="left" w:pos="863"/>
        </w:tabs>
        <w:ind w:right="1811" w:firstLine="0"/>
        <w:jc w:val="left"/>
        <w:rPr>
          <w:sz w:val="28"/>
        </w:rPr>
      </w:pPr>
      <w:r>
        <w:rPr>
          <w:sz w:val="28"/>
        </w:rPr>
        <w:t>Степень освещенности данного вопроса в литературе. 4.2.Целеполагание,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7"/>
          <w:sz w:val="28"/>
        </w:rPr>
        <w:t xml:space="preserve"> </w:t>
      </w:r>
      <w:r>
        <w:rPr>
          <w:sz w:val="28"/>
        </w:rPr>
        <w:t>решить;</w:t>
      </w:r>
    </w:p>
    <w:p w:rsidR="008B1A26" w:rsidRDefault="00866372">
      <w:pPr>
        <w:pStyle w:val="a3"/>
      </w:pPr>
      <w:r>
        <w:t>4.3.Выбор средств и методов, адекватных поставленным целям; 4.4.Планирование,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работ; 4.5.Проведение проектных работ или исследования;</w:t>
      </w:r>
    </w:p>
    <w:p w:rsidR="008B1A26" w:rsidRDefault="00866372">
      <w:pPr>
        <w:pStyle w:val="a3"/>
        <w:spacing w:before="1"/>
      </w:pPr>
      <w:r>
        <w:t>4.6.Оформление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замыслом</w:t>
      </w:r>
      <w:r>
        <w:rPr>
          <w:spacing w:val="-4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или целями исследования;</w:t>
      </w:r>
    </w:p>
    <w:p w:rsidR="008B1A26" w:rsidRDefault="008B1A26">
      <w:pPr>
        <w:pStyle w:val="a3"/>
        <w:sectPr w:rsidR="008B1A26">
          <w:pgSz w:w="11910" w:h="16840"/>
          <w:pgMar w:top="900" w:right="708" w:bottom="280" w:left="1275" w:header="720" w:footer="720" w:gutter="0"/>
          <w:cols w:space="720"/>
        </w:sectPr>
      </w:pPr>
    </w:p>
    <w:p w:rsidR="008B1A26" w:rsidRDefault="00866372">
      <w:pPr>
        <w:pStyle w:val="a3"/>
        <w:spacing w:before="68"/>
      </w:pPr>
      <w:r>
        <w:lastRenderedPageBreak/>
        <w:t>4.7.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:rsidR="008B1A26" w:rsidRDefault="008B1A26">
      <w:pPr>
        <w:pStyle w:val="a3"/>
        <w:spacing w:before="4"/>
        <w:ind w:left="0"/>
      </w:pPr>
    </w:p>
    <w:p w:rsidR="008B1A26" w:rsidRDefault="00866372">
      <w:pPr>
        <w:pStyle w:val="a4"/>
        <w:numPr>
          <w:ilvl w:val="0"/>
          <w:numId w:val="3"/>
        </w:numPr>
        <w:tabs>
          <w:tab w:val="left" w:pos="3194"/>
        </w:tabs>
        <w:spacing w:line="319" w:lineRule="exact"/>
        <w:ind w:left="3194" w:hanging="280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887"/>
          <w:tab w:val="left" w:pos="2086"/>
          <w:tab w:val="left" w:pos="4433"/>
          <w:tab w:val="left" w:pos="5841"/>
          <w:tab w:val="left" w:pos="7286"/>
          <w:tab w:val="left" w:pos="7742"/>
          <w:tab w:val="left" w:pos="9649"/>
        </w:tabs>
        <w:ind w:right="147" w:firstLine="0"/>
        <w:rPr>
          <w:sz w:val="28"/>
        </w:rPr>
      </w:pPr>
      <w:r>
        <w:rPr>
          <w:spacing w:val="-2"/>
          <w:sz w:val="28"/>
        </w:rPr>
        <w:t>Защита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проектов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проходит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общешкольным графиком защиты проектов.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678"/>
        </w:tabs>
        <w:ind w:right="138" w:firstLine="0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проекта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проектной </w:t>
      </w:r>
      <w:r>
        <w:rPr>
          <w:spacing w:val="-2"/>
          <w:sz w:val="28"/>
        </w:rPr>
        <w:t>деятельности.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Рекомендуемый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проекта:</w:t>
      </w:r>
    </w:p>
    <w:p w:rsidR="008B1A26" w:rsidRDefault="00866372">
      <w:pPr>
        <w:pStyle w:val="a3"/>
        <w:spacing w:line="322" w:lineRule="exact"/>
      </w:pPr>
      <w:r>
        <w:t>-представление</w:t>
      </w:r>
      <w:r>
        <w:rPr>
          <w:spacing w:val="-4"/>
        </w:rPr>
        <w:t xml:space="preserve"> </w:t>
      </w:r>
      <w:r>
        <w:t>автора</w:t>
      </w:r>
      <w:r>
        <w:rPr>
          <w:spacing w:val="6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rPr>
          <w:spacing w:val="-2"/>
        </w:rPr>
        <w:t>проекта;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22" w:lineRule="exact"/>
        <w:ind w:left="305" w:hanging="162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проектом;</w:t>
      </w:r>
    </w:p>
    <w:p w:rsidR="008B1A26" w:rsidRDefault="00866372">
      <w:pPr>
        <w:pStyle w:val="a3"/>
        <w:spacing w:line="321" w:lineRule="exact"/>
      </w:pPr>
      <w:r>
        <w:t>-актуальность</w:t>
      </w:r>
      <w:r>
        <w:rPr>
          <w:spacing w:val="-11"/>
        </w:rPr>
        <w:t xml:space="preserve"> </w:t>
      </w:r>
      <w:r>
        <w:rPr>
          <w:spacing w:val="-4"/>
        </w:rPr>
        <w:t>темы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42" w:lineRule="exact"/>
        <w:ind w:left="305" w:hanging="162"/>
        <w:jc w:val="left"/>
        <w:rPr>
          <w:rFonts w:ascii="Symbol" w:hAnsi="Symbol"/>
          <w:sz w:val="28"/>
        </w:rPr>
      </w:pP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наличии).</w:t>
      </w:r>
      <w:r>
        <w:rPr>
          <w:spacing w:val="-3"/>
          <w:sz w:val="28"/>
        </w:rPr>
        <w:t xml:space="preserve"> </w:t>
      </w:r>
    </w:p>
    <w:p w:rsidR="008B1A26" w:rsidRDefault="00866372">
      <w:pPr>
        <w:pStyle w:val="a3"/>
        <w:spacing w:before="1"/>
      </w:pPr>
      <w:r>
        <w:t>-описание</w:t>
      </w:r>
      <w:r>
        <w:rPr>
          <w:spacing w:val="62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2"/>
        </w:rPr>
        <w:t xml:space="preserve"> проектом,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before="2" w:line="322" w:lineRule="exact"/>
        <w:ind w:left="305" w:hanging="16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8B1A26" w:rsidRDefault="00866372">
      <w:pPr>
        <w:pStyle w:val="a4"/>
        <w:numPr>
          <w:ilvl w:val="2"/>
          <w:numId w:val="3"/>
        </w:numPr>
        <w:tabs>
          <w:tab w:val="left" w:pos="305"/>
        </w:tabs>
        <w:spacing w:line="322" w:lineRule="exact"/>
        <w:ind w:left="305" w:hanging="162"/>
        <w:jc w:val="left"/>
        <w:rPr>
          <w:sz w:val="28"/>
        </w:rPr>
      </w:pPr>
      <w:r>
        <w:rPr>
          <w:spacing w:val="-2"/>
          <w:sz w:val="28"/>
        </w:rPr>
        <w:t>вывод.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639"/>
        </w:tabs>
        <w:ind w:right="134" w:firstLine="0"/>
        <w:rPr>
          <w:sz w:val="28"/>
        </w:rPr>
      </w:pPr>
      <w:r>
        <w:rPr>
          <w:sz w:val="28"/>
        </w:rPr>
        <w:t xml:space="preserve">Для проведения защиты проектов </w:t>
      </w:r>
      <w:r w:rsidR="0007184A">
        <w:rPr>
          <w:sz w:val="28"/>
        </w:rPr>
        <w:t>создаётся</w:t>
      </w:r>
      <w:r>
        <w:rPr>
          <w:sz w:val="28"/>
        </w:rPr>
        <w:t xml:space="preserve"> экспертная комиссия, в составе 3 человек.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565"/>
        </w:tabs>
        <w:ind w:right="135" w:firstLine="0"/>
        <w:jc w:val="both"/>
        <w:rPr>
          <w:sz w:val="28"/>
        </w:rPr>
      </w:pPr>
      <w:r>
        <w:rPr>
          <w:sz w:val="28"/>
        </w:rPr>
        <w:t>В 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 могут входить учителя, педагоги дополнительного образования, педагоги-психологи, а</w:t>
      </w:r>
      <w:r w:rsidR="0007184A">
        <w:rPr>
          <w:sz w:val="28"/>
        </w:rPr>
        <w:t>дминистрация МБОУ «Школа №54</w:t>
      </w:r>
      <w:r>
        <w:rPr>
          <w:sz w:val="28"/>
        </w:rPr>
        <w:t>» и иные квалифицированные педагогические работники.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688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Комиссия оценивает успешность освоения и применения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универсальных учебных действий, дает оценку выполненной работы.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749"/>
        </w:tabs>
        <w:ind w:right="141" w:firstLine="0"/>
        <w:jc w:val="both"/>
        <w:rPr>
          <w:sz w:val="28"/>
        </w:rPr>
      </w:pPr>
      <w:r>
        <w:rPr>
          <w:sz w:val="28"/>
        </w:rPr>
        <w:t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:rsidR="008B1A26" w:rsidRDefault="00866372">
      <w:pPr>
        <w:pStyle w:val="a3"/>
        <w:spacing w:line="321" w:lineRule="exact"/>
        <w:jc w:val="both"/>
      </w:pPr>
      <w:r>
        <w:t>5.8</w:t>
      </w:r>
      <w:r w:rsidR="0007184A">
        <w:t xml:space="preserve"> </w:t>
      </w:r>
      <w:r>
        <w:t>Оценка</w:t>
      </w:r>
      <w:r>
        <w:rPr>
          <w:spacing w:val="-7"/>
        </w:rPr>
        <w:t xml:space="preserve"> </w:t>
      </w:r>
      <w:r>
        <w:t>проекта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5-балльной</w:t>
      </w:r>
      <w:r>
        <w:rPr>
          <w:spacing w:val="-4"/>
        </w:rPr>
        <w:t xml:space="preserve"> </w:t>
      </w:r>
      <w:r>
        <w:rPr>
          <w:spacing w:val="-2"/>
        </w:rPr>
        <w:t>шкале</w:t>
      </w:r>
    </w:p>
    <w:p w:rsidR="008B1A26" w:rsidRDefault="008B1A26">
      <w:pPr>
        <w:pStyle w:val="a3"/>
        <w:spacing w:before="6"/>
        <w:ind w:left="0"/>
      </w:pPr>
    </w:p>
    <w:p w:rsidR="008B1A26" w:rsidRDefault="00866372">
      <w:pPr>
        <w:pStyle w:val="a4"/>
        <w:numPr>
          <w:ilvl w:val="0"/>
          <w:numId w:val="3"/>
        </w:numPr>
        <w:tabs>
          <w:tab w:val="left" w:pos="3263"/>
        </w:tabs>
        <w:spacing w:before="1" w:line="319" w:lineRule="exact"/>
        <w:ind w:left="3263" w:hanging="280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643"/>
        </w:tabs>
        <w:ind w:right="147" w:firstLine="0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635"/>
        </w:tabs>
        <w:spacing w:line="321" w:lineRule="exact"/>
        <w:ind w:left="635" w:hanging="492"/>
        <w:rPr>
          <w:sz w:val="28"/>
        </w:rPr>
      </w:pPr>
      <w:r>
        <w:rPr>
          <w:sz w:val="28"/>
        </w:rPr>
        <w:t>Дополнения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8B1A26" w:rsidRDefault="00866372">
      <w:pPr>
        <w:pStyle w:val="a4"/>
        <w:numPr>
          <w:ilvl w:val="1"/>
          <w:numId w:val="3"/>
        </w:numPr>
        <w:tabs>
          <w:tab w:val="left" w:pos="663"/>
        </w:tabs>
        <w:ind w:right="142" w:firstLine="0"/>
        <w:rPr>
          <w:sz w:val="28"/>
        </w:rPr>
      </w:pPr>
      <w:r>
        <w:rPr>
          <w:sz w:val="28"/>
        </w:rPr>
        <w:t>Дополнения и изменения утве</w:t>
      </w:r>
      <w:r w:rsidR="0007184A">
        <w:rPr>
          <w:sz w:val="28"/>
        </w:rPr>
        <w:t>рждаются приказом директора 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основании решения педагоги</w:t>
      </w:r>
      <w:r w:rsidR="0007184A">
        <w:rPr>
          <w:sz w:val="28"/>
        </w:rPr>
        <w:t>ческого совета и методического совета школы</w:t>
      </w:r>
      <w:r>
        <w:rPr>
          <w:sz w:val="28"/>
        </w:rPr>
        <w:t>.</w:t>
      </w:r>
    </w:p>
    <w:sectPr w:rsidR="008B1A26">
      <w:pgSz w:w="11910" w:h="16840"/>
      <w:pgMar w:top="9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7140"/>
    <w:multiLevelType w:val="hybridMultilevel"/>
    <w:tmpl w:val="C73AB3C8"/>
    <w:lvl w:ilvl="0" w:tplc="89C26A78">
      <w:numFmt w:val="bullet"/>
      <w:lvlText w:val=""/>
      <w:lvlJc w:val="left"/>
      <w:pPr>
        <w:ind w:left="143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26FF94">
      <w:numFmt w:val="bullet"/>
      <w:lvlText w:val="•"/>
      <w:lvlJc w:val="left"/>
      <w:pPr>
        <w:ind w:left="1118" w:hanging="720"/>
      </w:pPr>
      <w:rPr>
        <w:rFonts w:hint="default"/>
        <w:lang w:val="ru-RU" w:eastAsia="en-US" w:bidi="ar-SA"/>
      </w:rPr>
    </w:lvl>
    <w:lvl w:ilvl="2" w:tplc="82C433CA">
      <w:numFmt w:val="bullet"/>
      <w:lvlText w:val="•"/>
      <w:lvlJc w:val="left"/>
      <w:pPr>
        <w:ind w:left="2096" w:hanging="720"/>
      </w:pPr>
      <w:rPr>
        <w:rFonts w:hint="default"/>
        <w:lang w:val="ru-RU" w:eastAsia="en-US" w:bidi="ar-SA"/>
      </w:rPr>
    </w:lvl>
    <w:lvl w:ilvl="3" w:tplc="39D62C18">
      <w:numFmt w:val="bullet"/>
      <w:lvlText w:val="•"/>
      <w:lvlJc w:val="left"/>
      <w:pPr>
        <w:ind w:left="3075" w:hanging="720"/>
      </w:pPr>
      <w:rPr>
        <w:rFonts w:hint="default"/>
        <w:lang w:val="ru-RU" w:eastAsia="en-US" w:bidi="ar-SA"/>
      </w:rPr>
    </w:lvl>
    <w:lvl w:ilvl="4" w:tplc="F1062A72">
      <w:numFmt w:val="bullet"/>
      <w:lvlText w:val="•"/>
      <w:lvlJc w:val="left"/>
      <w:pPr>
        <w:ind w:left="4053" w:hanging="720"/>
      </w:pPr>
      <w:rPr>
        <w:rFonts w:hint="default"/>
        <w:lang w:val="ru-RU" w:eastAsia="en-US" w:bidi="ar-SA"/>
      </w:rPr>
    </w:lvl>
    <w:lvl w:ilvl="5" w:tplc="D78CC42E">
      <w:numFmt w:val="bullet"/>
      <w:lvlText w:val="•"/>
      <w:lvlJc w:val="left"/>
      <w:pPr>
        <w:ind w:left="5031" w:hanging="720"/>
      </w:pPr>
      <w:rPr>
        <w:rFonts w:hint="default"/>
        <w:lang w:val="ru-RU" w:eastAsia="en-US" w:bidi="ar-SA"/>
      </w:rPr>
    </w:lvl>
    <w:lvl w:ilvl="6" w:tplc="B86EE9B0">
      <w:numFmt w:val="bullet"/>
      <w:lvlText w:val="•"/>
      <w:lvlJc w:val="left"/>
      <w:pPr>
        <w:ind w:left="6010" w:hanging="720"/>
      </w:pPr>
      <w:rPr>
        <w:rFonts w:hint="default"/>
        <w:lang w:val="ru-RU" w:eastAsia="en-US" w:bidi="ar-SA"/>
      </w:rPr>
    </w:lvl>
    <w:lvl w:ilvl="7" w:tplc="99783478">
      <w:numFmt w:val="bullet"/>
      <w:lvlText w:val="•"/>
      <w:lvlJc w:val="left"/>
      <w:pPr>
        <w:ind w:left="6988" w:hanging="720"/>
      </w:pPr>
      <w:rPr>
        <w:rFonts w:hint="default"/>
        <w:lang w:val="ru-RU" w:eastAsia="en-US" w:bidi="ar-SA"/>
      </w:rPr>
    </w:lvl>
    <w:lvl w:ilvl="8" w:tplc="2BD04618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</w:abstractNum>
  <w:abstractNum w:abstractNumId="1">
    <w:nsid w:val="49E060DE"/>
    <w:multiLevelType w:val="multilevel"/>
    <w:tmpl w:val="C8A03AF6"/>
    <w:lvl w:ilvl="0">
      <w:start w:val="2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705"/>
      </w:pPr>
      <w:rPr>
        <w:rFonts w:hint="default"/>
        <w:lang w:val="ru-RU" w:eastAsia="en-US" w:bidi="ar-SA"/>
      </w:rPr>
    </w:lvl>
  </w:abstractNum>
  <w:abstractNum w:abstractNumId="2">
    <w:nsid w:val="66AD52D1"/>
    <w:multiLevelType w:val="multilevel"/>
    <w:tmpl w:val="6E2ACBA4"/>
    <w:lvl w:ilvl="0">
      <w:start w:val="1"/>
      <w:numFmt w:val="decimal"/>
      <w:lvlText w:val="%1."/>
      <w:lvlJc w:val="left"/>
      <w:pPr>
        <w:ind w:left="392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1A26"/>
    <w:rsid w:val="0007184A"/>
    <w:rsid w:val="00866372"/>
    <w:rsid w:val="008B1A26"/>
    <w:rsid w:val="009345CE"/>
    <w:rsid w:val="00A27183"/>
    <w:rsid w:val="00C66D32"/>
    <w:rsid w:val="00C96F4C"/>
    <w:rsid w:val="00F35236"/>
    <w:rsid w:val="00F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872"/>
    </w:pPr>
  </w:style>
  <w:style w:type="paragraph" w:styleId="a5">
    <w:name w:val="Balloon Text"/>
    <w:basedOn w:val="a"/>
    <w:link w:val="a6"/>
    <w:uiPriority w:val="99"/>
    <w:semiHidden/>
    <w:unhideWhenUsed/>
    <w:rsid w:val="00934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5C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345C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872"/>
    </w:pPr>
  </w:style>
  <w:style w:type="paragraph" w:styleId="a5">
    <w:name w:val="Balloon Text"/>
    <w:basedOn w:val="a"/>
    <w:link w:val="a6"/>
    <w:uiPriority w:val="99"/>
    <w:semiHidden/>
    <w:unhideWhenUsed/>
    <w:rsid w:val="009345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5C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345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Школа54</cp:lastModifiedBy>
  <cp:revision>2</cp:revision>
  <dcterms:created xsi:type="dcterms:W3CDTF">2025-07-11T04:15:00Z</dcterms:created>
  <dcterms:modified xsi:type="dcterms:W3CDTF">2025-07-11T04:15:00Z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2010</vt:lpwstr>
  </property>
</Properties>
</file>