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EF" w:rsidRDefault="00A466EF"/>
    <w:tbl>
      <w:tblPr>
        <w:tblStyle w:val="TableNormal"/>
        <w:tblW w:w="10335" w:type="dxa"/>
        <w:tblInd w:w="12" w:type="dxa"/>
        <w:tblLayout w:type="fixed"/>
        <w:tblLook w:val="01E0" w:firstRow="1" w:lastRow="1" w:firstColumn="1" w:lastColumn="1" w:noHBand="0" w:noVBand="0"/>
      </w:tblPr>
      <w:tblGrid>
        <w:gridCol w:w="5660"/>
        <w:gridCol w:w="4675"/>
      </w:tblGrid>
      <w:tr w:rsidR="00A466EF" w:rsidTr="00A466EF">
        <w:trPr>
          <w:trHeight w:val="2117"/>
        </w:trPr>
        <w:tc>
          <w:tcPr>
            <w:tcW w:w="5660" w:type="dxa"/>
          </w:tcPr>
          <w:p w:rsidR="00A466EF" w:rsidRDefault="00A466EF">
            <w:pPr>
              <w:pStyle w:val="TableParagraph"/>
              <w:spacing w:line="291" w:lineRule="exact"/>
              <w:rPr>
                <w:sz w:val="26"/>
                <w:lang w:val="en-US"/>
              </w:rPr>
            </w:pPr>
            <w:r>
              <w:rPr>
                <w:spacing w:val="-2"/>
                <w:sz w:val="26"/>
                <w:lang w:val="en-US"/>
              </w:rPr>
              <w:t>РАССМОТРЕНО</w:t>
            </w:r>
          </w:p>
          <w:p w:rsidR="00A466EF" w:rsidRDefault="00A466EF">
            <w:pPr>
              <w:pStyle w:val="TableParagraph"/>
              <w:spacing w:before="1"/>
              <w:rPr>
                <w:sz w:val="26"/>
                <w:lang w:val="en-US"/>
              </w:rPr>
            </w:pPr>
            <w:proofErr w:type="spellStart"/>
            <w:r>
              <w:rPr>
                <w:sz w:val="26"/>
                <w:lang w:val="en-US"/>
              </w:rPr>
              <w:t>Советом</w:t>
            </w:r>
            <w:proofErr w:type="spellEnd"/>
            <w:r>
              <w:rPr>
                <w:sz w:val="26"/>
                <w:lang w:val="en-US"/>
              </w:rPr>
              <w:t xml:space="preserve"> </w:t>
            </w:r>
            <w:proofErr w:type="spellStart"/>
            <w:r>
              <w:rPr>
                <w:sz w:val="26"/>
                <w:lang w:val="en-US"/>
              </w:rPr>
              <w:t>школы</w:t>
            </w:r>
            <w:proofErr w:type="spellEnd"/>
          </w:p>
          <w:p w:rsidR="00A466EF" w:rsidRDefault="00A466EF">
            <w:pPr>
              <w:pStyle w:val="TableParagraph"/>
              <w:spacing w:before="1"/>
              <w:rPr>
                <w:sz w:val="26"/>
                <w:lang w:val="en-US"/>
              </w:rPr>
            </w:pPr>
            <w:r>
              <w:rPr>
                <w:sz w:val="26"/>
                <w:lang w:val="en-US"/>
              </w:rPr>
              <w:t xml:space="preserve">30.08.2023 </w:t>
            </w:r>
            <w:proofErr w:type="spellStart"/>
            <w:r>
              <w:rPr>
                <w:sz w:val="26"/>
                <w:lang w:val="en-US"/>
              </w:rPr>
              <w:t>Протокол</w:t>
            </w:r>
            <w:proofErr w:type="spellEnd"/>
            <w:r>
              <w:rPr>
                <w:sz w:val="26"/>
                <w:lang w:val="en-US"/>
              </w:rPr>
              <w:t xml:space="preserve"> №1</w:t>
            </w:r>
          </w:p>
          <w:p w:rsidR="00A466EF" w:rsidRDefault="00A466EF">
            <w:pPr>
              <w:pStyle w:val="TableParagraph"/>
              <w:spacing w:before="1"/>
              <w:rPr>
                <w:sz w:val="26"/>
                <w:lang w:val="en-US"/>
              </w:rPr>
            </w:pPr>
          </w:p>
        </w:tc>
        <w:tc>
          <w:tcPr>
            <w:tcW w:w="4675" w:type="dxa"/>
            <w:hideMark/>
          </w:tcPr>
          <w:p w:rsidR="00A466EF" w:rsidRPr="00A466EF" w:rsidRDefault="00A466EF">
            <w:pPr>
              <w:pStyle w:val="TableParagraph"/>
              <w:spacing w:line="291" w:lineRule="exact"/>
              <w:rPr>
                <w:sz w:val="26"/>
              </w:rPr>
            </w:pPr>
            <w:r w:rsidRPr="00A466EF">
              <w:rPr>
                <w:spacing w:val="-2"/>
                <w:sz w:val="26"/>
              </w:rPr>
              <w:t>УТВЕРЖДЕНО</w:t>
            </w:r>
          </w:p>
          <w:p w:rsidR="00A466EF" w:rsidRPr="00A466EF" w:rsidRDefault="00A466EF">
            <w:pPr>
              <w:pStyle w:val="TableParagraph"/>
              <w:spacing w:before="1" w:line="298" w:lineRule="exact"/>
              <w:rPr>
                <w:sz w:val="26"/>
              </w:rPr>
            </w:pPr>
            <w:r w:rsidRPr="00A466EF">
              <w:rPr>
                <w:sz w:val="26"/>
              </w:rPr>
              <w:t>Директор</w:t>
            </w:r>
            <w:r w:rsidRPr="00A466EF">
              <w:rPr>
                <w:spacing w:val="-7"/>
                <w:sz w:val="26"/>
              </w:rPr>
              <w:t xml:space="preserve"> </w:t>
            </w:r>
            <w:r w:rsidRPr="00A466EF">
              <w:rPr>
                <w:sz w:val="26"/>
              </w:rPr>
              <w:t>МБОУ</w:t>
            </w:r>
            <w:r w:rsidRPr="00A466EF">
              <w:rPr>
                <w:spacing w:val="-8"/>
                <w:sz w:val="26"/>
              </w:rPr>
              <w:t xml:space="preserve"> </w:t>
            </w:r>
            <w:r w:rsidRPr="00A466EF">
              <w:rPr>
                <w:sz w:val="26"/>
              </w:rPr>
              <w:t>«Школа</w:t>
            </w:r>
            <w:r w:rsidRPr="00A466EF">
              <w:rPr>
                <w:spacing w:val="-9"/>
                <w:sz w:val="26"/>
              </w:rPr>
              <w:t xml:space="preserve"> </w:t>
            </w:r>
            <w:r w:rsidRPr="00A466EF">
              <w:rPr>
                <w:sz w:val="26"/>
              </w:rPr>
              <w:t>№</w:t>
            </w:r>
            <w:r w:rsidRPr="00A466EF">
              <w:rPr>
                <w:spacing w:val="-6"/>
                <w:sz w:val="26"/>
              </w:rPr>
              <w:t xml:space="preserve"> </w:t>
            </w:r>
            <w:r w:rsidRPr="00A466EF">
              <w:rPr>
                <w:spacing w:val="-4"/>
                <w:sz w:val="26"/>
              </w:rPr>
              <w:t>54»</w:t>
            </w:r>
          </w:p>
          <w:p w:rsidR="00A466EF" w:rsidRPr="00A466EF" w:rsidRDefault="00A466EF">
            <w:pPr>
              <w:pStyle w:val="TableParagraph"/>
              <w:tabs>
                <w:tab w:val="left" w:pos="1719"/>
              </w:tabs>
              <w:spacing w:line="480" w:lineRule="auto"/>
              <w:ind w:right="252" w:firstLine="259"/>
              <w:rPr>
                <w:sz w:val="26"/>
              </w:rPr>
            </w:pPr>
            <w:r w:rsidRPr="00A466EF">
              <w:rPr>
                <w:sz w:val="26"/>
                <w:u w:val="single"/>
              </w:rPr>
              <w:tab/>
            </w:r>
            <w:r w:rsidRPr="00A466EF">
              <w:rPr>
                <w:sz w:val="26"/>
              </w:rPr>
              <w:t xml:space="preserve"> Ю.С. Александрова </w:t>
            </w:r>
          </w:p>
          <w:p w:rsidR="00A466EF" w:rsidRDefault="00A466EF">
            <w:pPr>
              <w:pStyle w:val="TableParagraph"/>
              <w:tabs>
                <w:tab w:val="left" w:pos="1719"/>
              </w:tabs>
              <w:spacing w:line="480" w:lineRule="auto"/>
              <w:ind w:right="252"/>
              <w:rPr>
                <w:sz w:val="26"/>
                <w:lang w:val="en-US"/>
              </w:rPr>
            </w:pPr>
            <w:proofErr w:type="spellStart"/>
            <w:r>
              <w:rPr>
                <w:sz w:val="26"/>
                <w:lang w:val="en-US"/>
              </w:rPr>
              <w:t>приказ</w:t>
            </w:r>
            <w:proofErr w:type="spellEnd"/>
            <w:r>
              <w:rPr>
                <w:sz w:val="26"/>
                <w:lang w:val="en-US"/>
              </w:rPr>
              <w:t xml:space="preserve"> </w:t>
            </w:r>
            <w:proofErr w:type="spellStart"/>
            <w:r>
              <w:rPr>
                <w:sz w:val="26"/>
                <w:lang w:val="en-US"/>
              </w:rPr>
              <w:t>от</w:t>
            </w:r>
            <w:proofErr w:type="spellEnd"/>
            <w:r>
              <w:rPr>
                <w:sz w:val="26"/>
                <w:lang w:val="en-US"/>
              </w:rPr>
              <w:t xml:space="preserve"> 31.08.2023 № 166</w:t>
            </w:r>
          </w:p>
        </w:tc>
      </w:tr>
    </w:tbl>
    <w:p w:rsidR="00A466EF" w:rsidRDefault="00A466EF" w:rsidP="00A466EF">
      <w:pPr>
        <w:ind w:right="147"/>
        <w:rPr>
          <w:b/>
          <w:spacing w:val="-2"/>
          <w:sz w:val="28"/>
        </w:rPr>
      </w:pPr>
    </w:p>
    <w:p w:rsidR="00A466EF" w:rsidRDefault="00A466EF">
      <w:pPr>
        <w:ind w:right="147"/>
        <w:jc w:val="center"/>
        <w:rPr>
          <w:b/>
          <w:spacing w:val="-2"/>
          <w:sz w:val="28"/>
        </w:rPr>
      </w:pPr>
    </w:p>
    <w:p w:rsidR="00666FA5" w:rsidRDefault="00A466EF">
      <w:pPr>
        <w:ind w:right="147"/>
        <w:jc w:val="center"/>
        <w:rPr>
          <w:b/>
          <w:sz w:val="28"/>
        </w:rPr>
      </w:pPr>
      <w:r>
        <w:rPr>
          <w:b/>
          <w:spacing w:val="-2"/>
          <w:sz w:val="28"/>
        </w:rPr>
        <w:t>ПОЛОЖЕНИЕ</w:t>
      </w:r>
    </w:p>
    <w:p w:rsidR="00666FA5" w:rsidRDefault="00A466EF">
      <w:pPr>
        <w:spacing w:line="322" w:lineRule="exact"/>
        <w:ind w:left="3" w:right="147"/>
        <w:jc w:val="center"/>
        <w:rPr>
          <w:b/>
          <w:sz w:val="28"/>
        </w:rPr>
      </w:pPr>
      <w:r>
        <w:rPr>
          <w:b/>
          <w:sz w:val="28"/>
        </w:rPr>
        <w:t>об</w:t>
      </w:r>
      <w:r>
        <w:rPr>
          <w:b/>
          <w:spacing w:val="63"/>
          <w:sz w:val="28"/>
        </w:rPr>
        <w:t xml:space="preserve"> </w:t>
      </w:r>
      <w:r>
        <w:rPr>
          <w:b/>
          <w:sz w:val="28"/>
        </w:rPr>
        <w:t>организации</w:t>
      </w:r>
      <w:r>
        <w:rPr>
          <w:b/>
          <w:spacing w:val="-3"/>
          <w:sz w:val="28"/>
        </w:rPr>
        <w:t xml:space="preserve"> </w:t>
      </w:r>
      <w:r>
        <w:rPr>
          <w:b/>
          <w:sz w:val="28"/>
        </w:rPr>
        <w:t>изучения</w:t>
      </w:r>
      <w:r>
        <w:rPr>
          <w:b/>
          <w:spacing w:val="57"/>
          <w:sz w:val="28"/>
        </w:rPr>
        <w:t xml:space="preserve"> </w:t>
      </w:r>
      <w:r>
        <w:rPr>
          <w:b/>
          <w:spacing w:val="-4"/>
          <w:sz w:val="28"/>
        </w:rPr>
        <w:t>курса</w:t>
      </w:r>
    </w:p>
    <w:p w:rsidR="00666FA5" w:rsidRDefault="00A466EF">
      <w:pPr>
        <w:spacing w:line="322" w:lineRule="exact"/>
        <w:ind w:left="82" w:right="147"/>
        <w:jc w:val="center"/>
        <w:rPr>
          <w:b/>
          <w:sz w:val="28"/>
        </w:rPr>
      </w:pPr>
      <w:r>
        <w:rPr>
          <w:b/>
          <w:sz w:val="28"/>
        </w:rPr>
        <w:t>«Основы</w:t>
      </w:r>
      <w:r>
        <w:rPr>
          <w:b/>
          <w:spacing w:val="-10"/>
          <w:sz w:val="28"/>
        </w:rPr>
        <w:t xml:space="preserve"> </w:t>
      </w:r>
      <w:r>
        <w:rPr>
          <w:b/>
          <w:sz w:val="28"/>
        </w:rPr>
        <w:t>религиозных</w:t>
      </w:r>
      <w:r>
        <w:rPr>
          <w:b/>
          <w:spacing w:val="-11"/>
          <w:sz w:val="28"/>
        </w:rPr>
        <w:t xml:space="preserve"> </w:t>
      </w:r>
      <w:r>
        <w:rPr>
          <w:b/>
          <w:sz w:val="28"/>
        </w:rPr>
        <w:t>культур</w:t>
      </w:r>
      <w:r>
        <w:rPr>
          <w:b/>
          <w:spacing w:val="-5"/>
          <w:sz w:val="28"/>
        </w:rPr>
        <w:t xml:space="preserve"> </w:t>
      </w:r>
      <w:r>
        <w:rPr>
          <w:b/>
          <w:sz w:val="28"/>
        </w:rPr>
        <w:t>и</w:t>
      </w:r>
      <w:r>
        <w:rPr>
          <w:b/>
          <w:spacing w:val="-10"/>
          <w:sz w:val="28"/>
        </w:rPr>
        <w:t xml:space="preserve"> </w:t>
      </w:r>
      <w:r>
        <w:rPr>
          <w:b/>
          <w:sz w:val="28"/>
        </w:rPr>
        <w:t>светской</w:t>
      </w:r>
      <w:r>
        <w:rPr>
          <w:b/>
          <w:spacing w:val="-10"/>
          <w:sz w:val="28"/>
        </w:rPr>
        <w:t xml:space="preserve"> </w:t>
      </w:r>
      <w:r>
        <w:rPr>
          <w:b/>
          <w:spacing w:val="-2"/>
          <w:sz w:val="28"/>
        </w:rPr>
        <w:t>этики»</w:t>
      </w:r>
    </w:p>
    <w:p w:rsidR="00666FA5" w:rsidRDefault="00A466EF">
      <w:pPr>
        <w:ind w:left="746" w:right="813"/>
        <w:jc w:val="center"/>
        <w:rPr>
          <w:b/>
          <w:sz w:val="28"/>
        </w:rPr>
      </w:pPr>
      <w:r>
        <w:rPr>
          <w:b/>
          <w:sz w:val="28"/>
        </w:rPr>
        <w:t>в</w:t>
      </w:r>
      <w:r>
        <w:rPr>
          <w:b/>
          <w:spacing w:val="-13"/>
          <w:sz w:val="28"/>
        </w:rPr>
        <w:t xml:space="preserve"> </w:t>
      </w:r>
      <w:r>
        <w:rPr>
          <w:b/>
          <w:sz w:val="28"/>
        </w:rPr>
        <w:t>муниципальном</w:t>
      </w:r>
      <w:r>
        <w:rPr>
          <w:b/>
          <w:spacing w:val="-9"/>
          <w:sz w:val="28"/>
        </w:rPr>
        <w:t xml:space="preserve"> </w:t>
      </w:r>
      <w:r>
        <w:rPr>
          <w:b/>
          <w:sz w:val="28"/>
        </w:rPr>
        <w:t>бюджетном</w:t>
      </w:r>
      <w:r>
        <w:rPr>
          <w:b/>
          <w:spacing w:val="-6"/>
          <w:sz w:val="28"/>
        </w:rPr>
        <w:t xml:space="preserve"> </w:t>
      </w:r>
      <w:r>
        <w:rPr>
          <w:b/>
          <w:sz w:val="28"/>
        </w:rPr>
        <w:t>общеобразовательном</w:t>
      </w:r>
      <w:r>
        <w:rPr>
          <w:b/>
          <w:spacing w:val="-9"/>
          <w:sz w:val="28"/>
        </w:rPr>
        <w:t xml:space="preserve"> </w:t>
      </w:r>
      <w:r>
        <w:rPr>
          <w:b/>
          <w:sz w:val="28"/>
        </w:rPr>
        <w:t>учреждении города Ростова-на-Дону</w:t>
      </w:r>
      <w:r>
        <w:rPr>
          <w:b/>
          <w:spacing w:val="40"/>
          <w:sz w:val="28"/>
        </w:rPr>
        <w:t xml:space="preserve"> </w:t>
      </w:r>
      <w:r>
        <w:rPr>
          <w:b/>
          <w:sz w:val="28"/>
        </w:rPr>
        <w:t>«Школа № 54»</w:t>
      </w:r>
    </w:p>
    <w:p w:rsidR="00666FA5" w:rsidRDefault="00666FA5">
      <w:pPr>
        <w:pStyle w:val="a3"/>
        <w:spacing w:before="282"/>
        <w:ind w:left="0"/>
        <w:jc w:val="left"/>
        <w:rPr>
          <w:b/>
        </w:rPr>
      </w:pPr>
    </w:p>
    <w:p w:rsidR="00666FA5" w:rsidRDefault="00A466EF">
      <w:pPr>
        <w:pStyle w:val="a5"/>
        <w:numPr>
          <w:ilvl w:val="0"/>
          <w:numId w:val="8"/>
        </w:numPr>
        <w:tabs>
          <w:tab w:val="left" w:pos="4210"/>
        </w:tabs>
        <w:spacing w:before="1"/>
        <w:ind w:left="4210" w:hanging="282"/>
        <w:jc w:val="left"/>
        <w:rPr>
          <w:b/>
          <w:sz w:val="28"/>
        </w:rPr>
      </w:pPr>
      <w:r>
        <w:rPr>
          <w:b/>
          <w:sz w:val="28"/>
        </w:rPr>
        <w:t>Общие</w:t>
      </w:r>
      <w:r>
        <w:rPr>
          <w:b/>
          <w:spacing w:val="-13"/>
          <w:sz w:val="28"/>
        </w:rPr>
        <w:t xml:space="preserve"> </w:t>
      </w:r>
      <w:r>
        <w:rPr>
          <w:b/>
          <w:spacing w:val="-2"/>
          <w:sz w:val="28"/>
        </w:rPr>
        <w:t>положения</w:t>
      </w:r>
    </w:p>
    <w:p w:rsidR="00666FA5" w:rsidRDefault="00A466EF">
      <w:pPr>
        <w:pStyle w:val="a5"/>
        <w:numPr>
          <w:ilvl w:val="1"/>
          <w:numId w:val="8"/>
        </w:numPr>
        <w:tabs>
          <w:tab w:val="left" w:pos="1074"/>
        </w:tabs>
        <w:spacing w:before="273"/>
        <w:ind w:right="697" w:firstLine="0"/>
        <w:jc w:val="both"/>
        <w:rPr>
          <w:sz w:val="28"/>
        </w:rPr>
      </w:pPr>
      <w:r>
        <w:rPr>
          <w:sz w:val="28"/>
        </w:rPr>
        <w:t>Настоящее Положение является документом, регламентирующим работу муниципального бюджетного общеобразовательного учреждения</w:t>
      </w:r>
      <w:r>
        <w:rPr>
          <w:spacing w:val="40"/>
          <w:sz w:val="28"/>
        </w:rPr>
        <w:t xml:space="preserve"> </w:t>
      </w:r>
      <w:r>
        <w:rPr>
          <w:sz w:val="28"/>
        </w:rPr>
        <w:t>города Ростова-на-Дону «Школа № 54» (далее МБОУ «Школа № 54»)</w:t>
      </w:r>
      <w:r>
        <w:rPr>
          <w:spacing w:val="80"/>
          <w:sz w:val="28"/>
        </w:rPr>
        <w:t xml:space="preserve"> </w:t>
      </w:r>
      <w:r>
        <w:rPr>
          <w:sz w:val="28"/>
        </w:rPr>
        <w:t>по организации учебного процесса в муниципальном бюджетном общеобразовательном учреждении</w:t>
      </w:r>
      <w:r>
        <w:rPr>
          <w:spacing w:val="40"/>
          <w:sz w:val="28"/>
        </w:rPr>
        <w:t xml:space="preserve"> </w:t>
      </w:r>
      <w:r>
        <w:rPr>
          <w:sz w:val="28"/>
        </w:rPr>
        <w:t>города Ростова-на-Дону «Гимназия №</w:t>
      </w:r>
      <w:r>
        <w:rPr>
          <w:spacing w:val="40"/>
          <w:sz w:val="28"/>
        </w:rPr>
        <w:t xml:space="preserve"> </w:t>
      </w:r>
      <w:r>
        <w:rPr>
          <w:sz w:val="28"/>
        </w:rPr>
        <w:t>19» по изучению комплексного курса «Основы религиозных культур и светской этики» (далее ОРКСЭ).</w:t>
      </w:r>
    </w:p>
    <w:p w:rsidR="00666FA5" w:rsidRDefault="00A466EF">
      <w:pPr>
        <w:pStyle w:val="a5"/>
        <w:numPr>
          <w:ilvl w:val="1"/>
          <w:numId w:val="8"/>
        </w:numPr>
        <w:tabs>
          <w:tab w:val="left" w:pos="1127"/>
        </w:tabs>
        <w:ind w:right="708" w:firstLine="0"/>
        <w:jc w:val="both"/>
        <w:rPr>
          <w:sz w:val="28"/>
        </w:rPr>
      </w:pPr>
      <w:r>
        <w:rPr>
          <w:sz w:val="28"/>
        </w:rPr>
        <w:t>Преподавание ОРКСЭ в МБОУ «Школа № 54» осуществляется в соответствии с нормами законодательства:</w:t>
      </w:r>
    </w:p>
    <w:p w:rsidR="00666FA5" w:rsidRDefault="00A466EF">
      <w:pPr>
        <w:spacing w:line="322" w:lineRule="exact"/>
        <w:ind w:left="566"/>
        <w:rPr>
          <w:i/>
          <w:sz w:val="28"/>
        </w:rPr>
      </w:pPr>
      <w:r>
        <w:rPr>
          <w:i/>
          <w:spacing w:val="-2"/>
          <w:sz w:val="28"/>
        </w:rPr>
        <w:t>Международные</w:t>
      </w:r>
      <w:r>
        <w:rPr>
          <w:i/>
          <w:spacing w:val="5"/>
          <w:sz w:val="28"/>
        </w:rPr>
        <w:t xml:space="preserve"> </w:t>
      </w:r>
      <w:r>
        <w:rPr>
          <w:i/>
          <w:spacing w:val="-2"/>
          <w:sz w:val="28"/>
        </w:rPr>
        <w:t>документы:</w:t>
      </w:r>
    </w:p>
    <w:p w:rsidR="00666FA5" w:rsidRDefault="00A466EF">
      <w:pPr>
        <w:pStyle w:val="a5"/>
        <w:numPr>
          <w:ilvl w:val="0"/>
          <w:numId w:val="5"/>
        </w:numPr>
        <w:tabs>
          <w:tab w:val="left" w:pos="848"/>
        </w:tabs>
        <w:spacing w:before="1" w:line="342" w:lineRule="exact"/>
        <w:ind w:left="848" w:hanging="282"/>
        <w:jc w:val="left"/>
        <w:rPr>
          <w:sz w:val="28"/>
        </w:rPr>
      </w:pPr>
      <w:r>
        <w:rPr>
          <w:sz w:val="28"/>
        </w:rPr>
        <w:t>Всеобщая</w:t>
      </w:r>
      <w:r>
        <w:rPr>
          <w:spacing w:val="-8"/>
          <w:sz w:val="28"/>
        </w:rPr>
        <w:t xml:space="preserve"> </w:t>
      </w:r>
      <w:r>
        <w:rPr>
          <w:sz w:val="28"/>
        </w:rPr>
        <w:t>декларация</w:t>
      </w:r>
      <w:r>
        <w:rPr>
          <w:spacing w:val="-8"/>
          <w:sz w:val="28"/>
        </w:rPr>
        <w:t xml:space="preserve"> </w:t>
      </w:r>
      <w:r>
        <w:rPr>
          <w:sz w:val="28"/>
        </w:rPr>
        <w:t>прав</w:t>
      </w:r>
      <w:r>
        <w:rPr>
          <w:spacing w:val="-10"/>
          <w:sz w:val="28"/>
        </w:rPr>
        <w:t xml:space="preserve"> </w:t>
      </w:r>
      <w:r>
        <w:rPr>
          <w:sz w:val="28"/>
        </w:rPr>
        <w:t>человека</w:t>
      </w:r>
      <w:r>
        <w:rPr>
          <w:spacing w:val="-8"/>
          <w:sz w:val="28"/>
        </w:rPr>
        <w:t xml:space="preserve"> </w:t>
      </w:r>
      <w:r>
        <w:rPr>
          <w:sz w:val="28"/>
        </w:rPr>
        <w:t>(1948</w:t>
      </w:r>
      <w:r>
        <w:rPr>
          <w:spacing w:val="-10"/>
          <w:sz w:val="28"/>
        </w:rPr>
        <w:t xml:space="preserve"> </w:t>
      </w:r>
      <w:r>
        <w:rPr>
          <w:spacing w:val="-5"/>
          <w:sz w:val="28"/>
        </w:rPr>
        <w:t>г.)</w:t>
      </w:r>
    </w:p>
    <w:p w:rsidR="00666FA5" w:rsidRDefault="00A466EF">
      <w:pPr>
        <w:pStyle w:val="a5"/>
        <w:numPr>
          <w:ilvl w:val="0"/>
          <w:numId w:val="5"/>
        </w:numPr>
        <w:tabs>
          <w:tab w:val="left" w:pos="848"/>
        </w:tabs>
        <w:spacing w:line="341" w:lineRule="exact"/>
        <w:ind w:left="848" w:hanging="282"/>
        <w:jc w:val="left"/>
        <w:rPr>
          <w:sz w:val="28"/>
        </w:rPr>
      </w:pPr>
      <w:r>
        <w:rPr>
          <w:sz w:val="28"/>
        </w:rPr>
        <w:t>Международная</w:t>
      </w:r>
      <w:r>
        <w:rPr>
          <w:spacing w:val="-7"/>
          <w:sz w:val="28"/>
        </w:rPr>
        <w:t xml:space="preserve"> </w:t>
      </w:r>
      <w:r>
        <w:rPr>
          <w:sz w:val="28"/>
        </w:rPr>
        <w:t>конвенция</w:t>
      </w:r>
      <w:r>
        <w:rPr>
          <w:spacing w:val="-7"/>
          <w:sz w:val="28"/>
        </w:rPr>
        <w:t xml:space="preserve"> </w:t>
      </w:r>
      <w:r>
        <w:rPr>
          <w:sz w:val="28"/>
        </w:rPr>
        <w:t>о</w:t>
      </w:r>
      <w:r>
        <w:rPr>
          <w:spacing w:val="-8"/>
          <w:sz w:val="28"/>
        </w:rPr>
        <w:t xml:space="preserve"> </w:t>
      </w:r>
      <w:r>
        <w:rPr>
          <w:sz w:val="28"/>
        </w:rPr>
        <w:t>правах</w:t>
      </w:r>
      <w:r>
        <w:rPr>
          <w:spacing w:val="-11"/>
          <w:sz w:val="28"/>
        </w:rPr>
        <w:t xml:space="preserve"> </w:t>
      </w:r>
      <w:r>
        <w:rPr>
          <w:sz w:val="28"/>
        </w:rPr>
        <w:t>ребенка</w:t>
      </w:r>
      <w:r>
        <w:rPr>
          <w:spacing w:val="-7"/>
          <w:sz w:val="28"/>
        </w:rPr>
        <w:t xml:space="preserve"> </w:t>
      </w:r>
      <w:r>
        <w:rPr>
          <w:sz w:val="28"/>
        </w:rPr>
        <w:t>(1989</w:t>
      </w:r>
      <w:r>
        <w:rPr>
          <w:spacing w:val="-8"/>
          <w:sz w:val="28"/>
        </w:rPr>
        <w:t xml:space="preserve"> </w:t>
      </w:r>
      <w:r>
        <w:rPr>
          <w:spacing w:val="-4"/>
          <w:sz w:val="28"/>
        </w:rPr>
        <w:t>г.).</w:t>
      </w:r>
    </w:p>
    <w:p w:rsidR="00666FA5" w:rsidRDefault="00A466EF">
      <w:pPr>
        <w:pStyle w:val="a5"/>
        <w:numPr>
          <w:ilvl w:val="0"/>
          <w:numId w:val="5"/>
        </w:numPr>
        <w:tabs>
          <w:tab w:val="left" w:pos="848"/>
          <w:tab w:val="left" w:pos="850"/>
        </w:tabs>
        <w:ind w:right="711"/>
        <w:jc w:val="left"/>
        <w:rPr>
          <w:sz w:val="28"/>
        </w:rPr>
      </w:pPr>
      <w:r>
        <w:rPr>
          <w:sz w:val="28"/>
        </w:rPr>
        <w:t>Протокол</w:t>
      </w:r>
      <w:r>
        <w:rPr>
          <w:spacing w:val="80"/>
          <w:sz w:val="28"/>
        </w:rPr>
        <w:t xml:space="preserve"> </w:t>
      </w:r>
      <w:r>
        <w:rPr>
          <w:sz w:val="28"/>
        </w:rPr>
        <w:t>№</w:t>
      </w:r>
      <w:r>
        <w:rPr>
          <w:spacing w:val="80"/>
          <w:sz w:val="28"/>
        </w:rPr>
        <w:t xml:space="preserve"> </w:t>
      </w:r>
      <w:r>
        <w:rPr>
          <w:sz w:val="28"/>
        </w:rPr>
        <w:t>1</w:t>
      </w:r>
      <w:r>
        <w:rPr>
          <w:spacing w:val="80"/>
          <w:sz w:val="28"/>
        </w:rPr>
        <w:t xml:space="preserve"> </w:t>
      </w:r>
      <w:r>
        <w:rPr>
          <w:sz w:val="28"/>
        </w:rPr>
        <w:t>к</w:t>
      </w:r>
      <w:r>
        <w:rPr>
          <w:spacing w:val="80"/>
          <w:sz w:val="28"/>
        </w:rPr>
        <w:t xml:space="preserve"> </w:t>
      </w:r>
      <w:r>
        <w:rPr>
          <w:sz w:val="28"/>
        </w:rPr>
        <w:t>Европейской</w:t>
      </w:r>
      <w:r>
        <w:rPr>
          <w:spacing w:val="80"/>
          <w:sz w:val="28"/>
        </w:rPr>
        <w:t xml:space="preserve"> </w:t>
      </w:r>
      <w:r>
        <w:rPr>
          <w:sz w:val="28"/>
        </w:rPr>
        <w:t>Конвенции</w:t>
      </w:r>
      <w:r>
        <w:rPr>
          <w:spacing w:val="80"/>
          <w:sz w:val="28"/>
        </w:rPr>
        <w:t xml:space="preserve"> </w:t>
      </w:r>
      <w:r>
        <w:rPr>
          <w:sz w:val="28"/>
        </w:rPr>
        <w:t>о</w:t>
      </w:r>
      <w:r>
        <w:rPr>
          <w:spacing w:val="80"/>
          <w:sz w:val="28"/>
        </w:rPr>
        <w:t xml:space="preserve"> </w:t>
      </w:r>
      <w:r>
        <w:rPr>
          <w:sz w:val="28"/>
        </w:rPr>
        <w:t>защите</w:t>
      </w:r>
      <w:r>
        <w:rPr>
          <w:spacing w:val="80"/>
          <w:sz w:val="28"/>
        </w:rPr>
        <w:t xml:space="preserve"> </w:t>
      </w:r>
      <w:r>
        <w:rPr>
          <w:sz w:val="28"/>
        </w:rPr>
        <w:t>прав</w:t>
      </w:r>
      <w:r>
        <w:rPr>
          <w:spacing w:val="80"/>
          <w:sz w:val="28"/>
        </w:rPr>
        <w:t xml:space="preserve"> </w:t>
      </w:r>
      <w:r>
        <w:rPr>
          <w:sz w:val="28"/>
        </w:rPr>
        <w:t>человека</w:t>
      </w:r>
      <w:r>
        <w:rPr>
          <w:spacing w:val="80"/>
          <w:sz w:val="28"/>
        </w:rPr>
        <w:t xml:space="preserve"> </w:t>
      </w:r>
      <w:r>
        <w:rPr>
          <w:sz w:val="28"/>
        </w:rPr>
        <w:t>и основных свобод от 1952 г.</w:t>
      </w:r>
    </w:p>
    <w:p w:rsidR="00666FA5" w:rsidRDefault="00A466EF">
      <w:pPr>
        <w:pStyle w:val="a5"/>
        <w:numPr>
          <w:ilvl w:val="0"/>
          <w:numId w:val="5"/>
        </w:numPr>
        <w:tabs>
          <w:tab w:val="left" w:pos="848"/>
        </w:tabs>
        <w:spacing w:line="341" w:lineRule="exact"/>
        <w:ind w:left="848" w:hanging="282"/>
        <w:jc w:val="left"/>
        <w:rPr>
          <w:sz w:val="28"/>
        </w:rPr>
      </w:pPr>
      <w:r>
        <w:rPr>
          <w:sz w:val="28"/>
        </w:rPr>
        <w:t>Конвенция</w:t>
      </w:r>
      <w:r>
        <w:rPr>
          <w:spacing w:val="-6"/>
          <w:sz w:val="28"/>
        </w:rPr>
        <w:t xml:space="preserve"> </w:t>
      </w:r>
      <w:r>
        <w:rPr>
          <w:sz w:val="28"/>
        </w:rPr>
        <w:t>о</w:t>
      </w:r>
      <w:r>
        <w:rPr>
          <w:spacing w:val="-6"/>
          <w:sz w:val="28"/>
        </w:rPr>
        <w:t xml:space="preserve"> </w:t>
      </w:r>
      <w:r>
        <w:rPr>
          <w:sz w:val="28"/>
        </w:rPr>
        <w:t>борьбе</w:t>
      </w:r>
      <w:r>
        <w:rPr>
          <w:spacing w:val="-5"/>
          <w:sz w:val="28"/>
        </w:rPr>
        <w:t xml:space="preserve"> </w:t>
      </w:r>
      <w:r>
        <w:rPr>
          <w:sz w:val="28"/>
        </w:rPr>
        <w:t>с</w:t>
      </w:r>
      <w:r>
        <w:rPr>
          <w:spacing w:val="-6"/>
          <w:sz w:val="28"/>
        </w:rPr>
        <w:t xml:space="preserve"> </w:t>
      </w:r>
      <w:r>
        <w:rPr>
          <w:sz w:val="28"/>
        </w:rPr>
        <w:t>дискриминацией</w:t>
      </w:r>
      <w:r>
        <w:rPr>
          <w:spacing w:val="-6"/>
          <w:sz w:val="28"/>
        </w:rPr>
        <w:t xml:space="preserve"> </w:t>
      </w:r>
      <w:r>
        <w:rPr>
          <w:sz w:val="28"/>
        </w:rPr>
        <w:t>в</w:t>
      </w:r>
      <w:r>
        <w:rPr>
          <w:spacing w:val="-3"/>
          <w:sz w:val="28"/>
        </w:rPr>
        <w:t xml:space="preserve"> </w:t>
      </w:r>
      <w:r>
        <w:rPr>
          <w:sz w:val="28"/>
        </w:rPr>
        <w:t>области</w:t>
      </w:r>
      <w:r>
        <w:rPr>
          <w:spacing w:val="-7"/>
          <w:sz w:val="28"/>
        </w:rPr>
        <w:t xml:space="preserve"> </w:t>
      </w:r>
      <w:r>
        <w:rPr>
          <w:sz w:val="28"/>
        </w:rPr>
        <w:t>образования</w:t>
      </w:r>
      <w:r>
        <w:rPr>
          <w:spacing w:val="-5"/>
          <w:sz w:val="28"/>
        </w:rPr>
        <w:t xml:space="preserve"> </w:t>
      </w:r>
      <w:r>
        <w:rPr>
          <w:sz w:val="28"/>
        </w:rPr>
        <w:t>от</w:t>
      </w:r>
      <w:r>
        <w:rPr>
          <w:spacing w:val="-7"/>
          <w:sz w:val="28"/>
        </w:rPr>
        <w:t xml:space="preserve"> </w:t>
      </w:r>
      <w:r>
        <w:rPr>
          <w:sz w:val="28"/>
        </w:rPr>
        <w:t>1960</w:t>
      </w:r>
      <w:r>
        <w:rPr>
          <w:spacing w:val="-6"/>
          <w:sz w:val="28"/>
        </w:rPr>
        <w:t xml:space="preserve"> </w:t>
      </w:r>
      <w:r>
        <w:rPr>
          <w:spacing w:val="-5"/>
          <w:sz w:val="28"/>
        </w:rPr>
        <w:t>г.</w:t>
      </w:r>
    </w:p>
    <w:p w:rsidR="00666FA5" w:rsidRDefault="00A466EF">
      <w:pPr>
        <w:pStyle w:val="a5"/>
        <w:numPr>
          <w:ilvl w:val="0"/>
          <w:numId w:val="5"/>
        </w:numPr>
        <w:tabs>
          <w:tab w:val="left" w:pos="848"/>
          <w:tab w:val="left" w:pos="850"/>
        </w:tabs>
        <w:spacing w:before="2"/>
        <w:ind w:right="712"/>
        <w:rPr>
          <w:sz w:val="28"/>
        </w:rPr>
      </w:pPr>
      <w:r>
        <w:rPr>
          <w:sz w:val="28"/>
        </w:rPr>
        <w:t>Международный пакт о гражданских и политических правах и Международный</w:t>
      </w:r>
      <w:r>
        <w:rPr>
          <w:spacing w:val="-3"/>
          <w:sz w:val="28"/>
        </w:rPr>
        <w:t xml:space="preserve"> </w:t>
      </w:r>
      <w:r>
        <w:rPr>
          <w:sz w:val="28"/>
        </w:rPr>
        <w:t>пакт</w:t>
      </w:r>
      <w:r>
        <w:rPr>
          <w:spacing w:val="-4"/>
          <w:sz w:val="28"/>
        </w:rPr>
        <w:t xml:space="preserve"> </w:t>
      </w:r>
      <w:r>
        <w:rPr>
          <w:sz w:val="28"/>
        </w:rPr>
        <w:t>об</w:t>
      </w:r>
      <w:r>
        <w:rPr>
          <w:spacing w:val="-2"/>
          <w:sz w:val="28"/>
        </w:rPr>
        <w:t xml:space="preserve"> </w:t>
      </w:r>
      <w:r>
        <w:rPr>
          <w:sz w:val="28"/>
        </w:rPr>
        <w:t>экономических,</w:t>
      </w:r>
      <w:r>
        <w:rPr>
          <w:spacing w:val="-1"/>
          <w:sz w:val="28"/>
        </w:rPr>
        <w:t xml:space="preserve"> </w:t>
      </w:r>
      <w:r>
        <w:rPr>
          <w:sz w:val="28"/>
        </w:rPr>
        <w:t>социальных</w:t>
      </w:r>
      <w:r>
        <w:rPr>
          <w:spacing w:val="-3"/>
          <w:sz w:val="28"/>
        </w:rPr>
        <w:t xml:space="preserve"> </w:t>
      </w:r>
      <w:r>
        <w:rPr>
          <w:sz w:val="28"/>
        </w:rPr>
        <w:t>и</w:t>
      </w:r>
      <w:r>
        <w:rPr>
          <w:spacing w:val="-3"/>
          <w:sz w:val="28"/>
        </w:rPr>
        <w:t xml:space="preserve"> </w:t>
      </w:r>
      <w:r>
        <w:rPr>
          <w:sz w:val="28"/>
        </w:rPr>
        <w:t>культурных</w:t>
      </w:r>
      <w:r>
        <w:rPr>
          <w:spacing w:val="-7"/>
          <w:sz w:val="28"/>
        </w:rPr>
        <w:t xml:space="preserve"> </w:t>
      </w:r>
      <w:r>
        <w:rPr>
          <w:sz w:val="28"/>
        </w:rPr>
        <w:t>правах от 1966 г.</w:t>
      </w:r>
    </w:p>
    <w:p w:rsidR="00666FA5" w:rsidRDefault="00A466EF">
      <w:pPr>
        <w:pStyle w:val="a5"/>
        <w:numPr>
          <w:ilvl w:val="0"/>
          <w:numId w:val="5"/>
        </w:numPr>
        <w:tabs>
          <w:tab w:val="left" w:pos="848"/>
          <w:tab w:val="left" w:pos="850"/>
        </w:tabs>
        <w:ind w:right="718"/>
        <w:rPr>
          <w:sz w:val="28"/>
        </w:rPr>
      </w:pPr>
      <w:r>
        <w:rPr>
          <w:sz w:val="28"/>
        </w:rPr>
        <w:t>Декларация о ликвидации всех форм нетерпимости и дискриминации на основе религии или убеждений от 1981 г. и др.</w:t>
      </w:r>
    </w:p>
    <w:p w:rsidR="00666FA5" w:rsidRDefault="00A466EF">
      <w:pPr>
        <w:spacing w:line="320" w:lineRule="exact"/>
        <w:ind w:left="566"/>
        <w:jc w:val="both"/>
        <w:rPr>
          <w:i/>
          <w:sz w:val="28"/>
        </w:rPr>
      </w:pPr>
      <w:r>
        <w:rPr>
          <w:i/>
          <w:sz w:val="28"/>
        </w:rPr>
        <w:t>Законодательство</w:t>
      </w:r>
      <w:r>
        <w:rPr>
          <w:i/>
          <w:spacing w:val="-14"/>
          <w:sz w:val="28"/>
        </w:rPr>
        <w:t xml:space="preserve"> </w:t>
      </w:r>
      <w:r>
        <w:rPr>
          <w:i/>
          <w:sz w:val="28"/>
        </w:rPr>
        <w:t>Российской</w:t>
      </w:r>
      <w:r>
        <w:rPr>
          <w:i/>
          <w:spacing w:val="-16"/>
          <w:sz w:val="28"/>
        </w:rPr>
        <w:t xml:space="preserve"> </w:t>
      </w:r>
      <w:r>
        <w:rPr>
          <w:i/>
          <w:spacing w:val="-2"/>
          <w:sz w:val="28"/>
        </w:rPr>
        <w:t>Федерации:</w:t>
      </w:r>
    </w:p>
    <w:p w:rsidR="00666FA5" w:rsidRDefault="00A466EF">
      <w:pPr>
        <w:pStyle w:val="a5"/>
        <w:numPr>
          <w:ilvl w:val="0"/>
          <w:numId w:val="5"/>
        </w:numPr>
        <w:tabs>
          <w:tab w:val="left" w:pos="994"/>
        </w:tabs>
        <w:spacing w:line="342" w:lineRule="exact"/>
        <w:ind w:left="994" w:hanging="428"/>
        <w:jc w:val="left"/>
        <w:rPr>
          <w:sz w:val="28"/>
        </w:rPr>
      </w:pPr>
      <w:r>
        <w:rPr>
          <w:sz w:val="28"/>
        </w:rPr>
        <w:t>Конституция</w:t>
      </w:r>
      <w:r>
        <w:rPr>
          <w:spacing w:val="-8"/>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(ст.13,</w:t>
      </w:r>
      <w:r>
        <w:rPr>
          <w:spacing w:val="-6"/>
          <w:sz w:val="28"/>
        </w:rPr>
        <w:t xml:space="preserve"> </w:t>
      </w:r>
      <w:r>
        <w:rPr>
          <w:sz w:val="28"/>
        </w:rPr>
        <w:t>14,</w:t>
      </w:r>
      <w:r>
        <w:rPr>
          <w:spacing w:val="-6"/>
          <w:sz w:val="28"/>
        </w:rPr>
        <w:t xml:space="preserve"> </w:t>
      </w:r>
      <w:r>
        <w:rPr>
          <w:sz w:val="28"/>
        </w:rPr>
        <w:t>17,</w:t>
      </w:r>
      <w:r>
        <w:rPr>
          <w:spacing w:val="-10"/>
          <w:sz w:val="28"/>
        </w:rPr>
        <w:t xml:space="preserve"> </w:t>
      </w:r>
      <w:r>
        <w:rPr>
          <w:spacing w:val="-5"/>
          <w:sz w:val="28"/>
        </w:rPr>
        <w:t>19)</w:t>
      </w:r>
    </w:p>
    <w:p w:rsidR="00666FA5" w:rsidRDefault="00A466EF">
      <w:pPr>
        <w:pStyle w:val="a5"/>
        <w:numPr>
          <w:ilvl w:val="0"/>
          <w:numId w:val="5"/>
        </w:numPr>
        <w:tabs>
          <w:tab w:val="left" w:pos="994"/>
          <w:tab w:val="left" w:pos="1066"/>
          <w:tab w:val="left" w:pos="2964"/>
          <w:tab w:val="left" w:pos="3895"/>
          <w:tab w:val="left" w:pos="4432"/>
          <w:tab w:val="left" w:pos="5589"/>
          <w:tab w:val="left" w:pos="6351"/>
          <w:tab w:val="left" w:pos="8124"/>
          <w:tab w:val="left" w:pos="8527"/>
        </w:tabs>
        <w:ind w:left="994" w:right="709" w:hanging="428"/>
        <w:jc w:val="left"/>
        <w:rPr>
          <w:sz w:val="28"/>
        </w:rPr>
      </w:pPr>
      <w:r>
        <w:rPr>
          <w:sz w:val="28"/>
        </w:rPr>
        <w:tab/>
      </w:r>
      <w:r>
        <w:rPr>
          <w:spacing w:val="-2"/>
          <w:sz w:val="28"/>
        </w:rPr>
        <w:t>Федеральный</w:t>
      </w:r>
      <w:r>
        <w:rPr>
          <w:sz w:val="28"/>
        </w:rPr>
        <w:tab/>
      </w:r>
      <w:r>
        <w:rPr>
          <w:spacing w:val="-2"/>
          <w:sz w:val="28"/>
        </w:rPr>
        <w:t>закон</w:t>
      </w:r>
      <w:r>
        <w:rPr>
          <w:sz w:val="28"/>
        </w:rPr>
        <w:tab/>
      </w:r>
      <w:r>
        <w:rPr>
          <w:spacing w:val="-10"/>
          <w:sz w:val="28"/>
        </w:rPr>
        <w:t>№</w:t>
      </w:r>
      <w:r>
        <w:rPr>
          <w:sz w:val="28"/>
        </w:rPr>
        <w:tab/>
      </w:r>
      <w:r>
        <w:rPr>
          <w:spacing w:val="-2"/>
          <w:sz w:val="28"/>
        </w:rPr>
        <w:t>273-ФЗ</w:t>
      </w:r>
      <w:proofErr w:type="gramStart"/>
      <w:r>
        <w:rPr>
          <w:sz w:val="28"/>
        </w:rPr>
        <w:tab/>
      </w:r>
      <w:r>
        <w:rPr>
          <w:spacing w:val="-4"/>
          <w:sz w:val="28"/>
        </w:rPr>
        <w:t>«</w:t>
      </w:r>
      <w:proofErr w:type="gramEnd"/>
      <w:r>
        <w:rPr>
          <w:spacing w:val="-4"/>
          <w:sz w:val="28"/>
        </w:rPr>
        <w:t>Об</w:t>
      </w:r>
      <w:r>
        <w:rPr>
          <w:sz w:val="28"/>
        </w:rPr>
        <w:tab/>
      </w:r>
      <w:r>
        <w:rPr>
          <w:spacing w:val="-2"/>
          <w:sz w:val="28"/>
        </w:rPr>
        <w:t>образовании</w:t>
      </w:r>
      <w:r>
        <w:rPr>
          <w:sz w:val="28"/>
        </w:rPr>
        <w:tab/>
      </w:r>
      <w:r>
        <w:rPr>
          <w:spacing w:val="-10"/>
          <w:sz w:val="28"/>
        </w:rPr>
        <w:t>в</w:t>
      </w:r>
      <w:r>
        <w:rPr>
          <w:sz w:val="28"/>
        </w:rPr>
        <w:tab/>
      </w:r>
      <w:r>
        <w:rPr>
          <w:spacing w:val="-2"/>
          <w:sz w:val="28"/>
        </w:rPr>
        <w:t>Российской Федерации»</w:t>
      </w:r>
    </w:p>
    <w:p w:rsidR="00666FA5" w:rsidRDefault="00A466EF">
      <w:pPr>
        <w:pStyle w:val="a5"/>
        <w:numPr>
          <w:ilvl w:val="0"/>
          <w:numId w:val="5"/>
        </w:numPr>
        <w:tabs>
          <w:tab w:val="left" w:pos="994"/>
        </w:tabs>
        <w:spacing w:line="340" w:lineRule="exact"/>
        <w:ind w:left="994" w:hanging="428"/>
        <w:jc w:val="left"/>
        <w:rPr>
          <w:sz w:val="28"/>
        </w:rPr>
      </w:pPr>
      <w:r>
        <w:rPr>
          <w:sz w:val="28"/>
        </w:rPr>
        <w:t>«Об</w:t>
      </w:r>
      <w:r>
        <w:rPr>
          <w:spacing w:val="-5"/>
          <w:sz w:val="28"/>
        </w:rPr>
        <w:t xml:space="preserve"> </w:t>
      </w:r>
      <w:r>
        <w:rPr>
          <w:sz w:val="28"/>
        </w:rPr>
        <w:t>основных</w:t>
      </w:r>
      <w:r>
        <w:rPr>
          <w:spacing w:val="-10"/>
          <w:sz w:val="28"/>
        </w:rPr>
        <w:t xml:space="preserve"> </w:t>
      </w:r>
      <w:r>
        <w:rPr>
          <w:sz w:val="28"/>
        </w:rPr>
        <w:t>гарантиях</w:t>
      </w:r>
      <w:r>
        <w:rPr>
          <w:spacing w:val="-10"/>
          <w:sz w:val="28"/>
        </w:rPr>
        <w:t xml:space="preserve"> </w:t>
      </w:r>
      <w:r>
        <w:rPr>
          <w:sz w:val="28"/>
        </w:rPr>
        <w:t>прав</w:t>
      </w:r>
      <w:r>
        <w:rPr>
          <w:spacing w:val="-8"/>
          <w:sz w:val="28"/>
        </w:rPr>
        <w:t xml:space="preserve"> </w:t>
      </w:r>
      <w:r>
        <w:rPr>
          <w:sz w:val="28"/>
        </w:rPr>
        <w:t>ребенка</w:t>
      </w:r>
      <w:r>
        <w:rPr>
          <w:spacing w:val="-6"/>
          <w:sz w:val="28"/>
        </w:rPr>
        <w:t xml:space="preserve"> </w:t>
      </w:r>
      <w:r>
        <w:rPr>
          <w:sz w:val="28"/>
        </w:rPr>
        <w:t>в</w:t>
      </w:r>
      <w:r>
        <w:rPr>
          <w:spacing w:val="-7"/>
          <w:sz w:val="28"/>
        </w:rPr>
        <w:t xml:space="preserve"> </w:t>
      </w:r>
      <w:r>
        <w:rPr>
          <w:sz w:val="28"/>
        </w:rPr>
        <w:t>Российской</w:t>
      </w:r>
      <w:r>
        <w:rPr>
          <w:spacing w:val="-7"/>
          <w:sz w:val="28"/>
        </w:rPr>
        <w:t xml:space="preserve"> </w:t>
      </w:r>
      <w:r>
        <w:rPr>
          <w:spacing w:val="-2"/>
          <w:sz w:val="28"/>
        </w:rPr>
        <w:t>Федерации»</w:t>
      </w:r>
    </w:p>
    <w:p w:rsidR="00666FA5" w:rsidRDefault="00A466EF">
      <w:pPr>
        <w:pStyle w:val="a5"/>
        <w:numPr>
          <w:ilvl w:val="0"/>
          <w:numId w:val="5"/>
        </w:numPr>
        <w:tabs>
          <w:tab w:val="left" w:pos="994"/>
        </w:tabs>
        <w:spacing w:line="242" w:lineRule="auto"/>
        <w:ind w:left="994" w:right="709" w:hanging="428"/>
        <w:jc w:val="left"/>
        <w:rPr>
          <w:sz w:val="28"/>
        </w:rPr>
      </w:pPr>
      <w:r>
        <w:rPr>
          <w:sz w:val="28"/>
        </w:rPr>
        <w:t>Федеральный</w:t>
      </w:r>
      <w:r>
        <w:rPr>
          <w:spacing w:val="40"/>
          <w:sz w:val="28"/>
        </w:rPr>
        <w:t xml:space="preserve"> </w:t>
      </w:r>
      <w:r>
        <w:rPr>
          <w:sz w:val="28"/>
        </w:rPr>
        <w:t>закон</w:t>
      </w:r>
      <w:r>
        <w:rPr>
          <w:spacing w:val="40"/>
          <w:sz w:val="28"/>
        </w:rPr>
        <w:t xml:space="preserve"> </w:t>
      </w:r>
      <w:r>
        <w:rPr>
          <w:sz w:val="28"/>
        </w:rPr>
        <w:t>«О</w:t>
      </w:r>
      <w:r>
        <w:rPr>
          <w:spacing w:val="40"/>
          <w:sz w:val="28"/>
        </w:rPr>
        <w:t xml:space="preserve"> </w:t>
      </w:r>
      <w:r>
        <w:rPr>
          <w:sz w:val="28"/>
        </w:rPr>
        <w:t>свободе</w:t>
      </w:r>
      <w:r>
        <w:rPr>
          <w:spacing w:val="40"/>
          <w:sz w:val="28"/>
        </w:rPr>
        <w:t xml:space="preserve"> </w:t>
      </w:r>
      <w:r>
        <w:rPr>
          <w:sz w:val="28"/>
        </w:rPr>
        <w:t>совести</w:t>
      </w:r>
      <w:r>
        <w:rPr>
          <w:spacing w:val="40"/>
          <w:sz w:val="28"/>
        </w:rPr>
        <w:t xml:space="preserve"> </w:t>
      </w:r>
      <w:r>
        <w:rPr>
          <w:sz w:val="28"/>
        </w:rPr>
        <w:t>и</w:t>
      </w:r>
      <w:r>
        <w:rPr>
          <w:spacing w:val="40"/>
          <w:sz w:val="28"/>
        </w:rPr>
        <w:t xml:space="preserve"> </w:t>
      </w:r>
      <w:r>
        <w:rPr>
          <w:sz w:val="28"/>
        </w:rPr>
        <w:t>религиозных</w:t>
      </w:r>
      <w:r>
        <w:rPr>
          <w:spacing w:val="40"/>
          <w:sz w:val="28"/>
        </w:rPr>
        <w:t xml:space="preserve"> </w:t>
      </w:r>
      <w:r>
        <w:rPr>
          <w:sz w:val="28"/>
        </w:rPr>
        <w:t xml:space="preserve">объединениях» </w:t>
      </w:r>
      <w:r>
        <w:rPr>
          <w:spacing w:val="-2"/>
          <w:sz w:val="28"/>
        </w:rPr>
        <w:t>(ст.5)</w:t>
      </w:r>
    </w:p>
    <w:p w:rsidR="00666FA5" w:rsidRDefault="00666FA5">
      <w:pPr>
        <w:pStyle w:val="a5"/>
        <w:spacing w:line="242" w:lineRule="auto"/>
        <w:jc w:val="left"/>
        <w:rPr>
          <w:sz w:val="28"/>
        </w:rPr>
        <w:sectPr w:rsidR="00666FA5" w:rsidSect="00A466EF">
          <w:type w:val="continuous"/>
          <w:pgSz w:w="11910" w:h="16840"/>
          <w:pgMar w:top="568" w:right="141" w:bottom="280" w:left="1133" w:header="720" w:footer="720" w:gutter="0"/>
          <w:cols w:space="720"/>
        </w:sectPr>
      </w:pPr>
    </w:p>
    <w:p w:rsidR="00666FA5" w:rsidRDefault="00A466EF">
      <w:pPr>
        <w:pStyle w:val="a5"/>
        <w:numPr>
          <w:ilvl w:val="0"/>
          <w:numId w:val="5"/>
        </w:numPr>
        <w:tabs>
          <w:tab w:val="left" w:pos="992"/>
          <w:tab w:val="left" w:pos="994"/>
        </w:tabs>
        <w:spacing w:before="80"/>
        <w:ind w:left="994" w:right="699" w:hanging="428"/>
        <w:rPr>
          <w:sz w:val="28"/>
        </w:rPr>
      </w:pPr>
      <w:r>
        <w:rPr>
          <w:sz w:val="28"/>
        </w:rPr>
        <w:lastRenderedPageBreak/>
        <w:t>Федеральные государственные образовательные стандарты</w:t>
      </w:r>
      <w:r>
        <w:rPr>
          <w:spacing w:val="40"/>
          <w:sz w:val="28"/>
        </w:rPr>
        <w:t xml:space="preserve"> </w:t>
      </w:r>
      <w:r>
        <w:rPr>
          <w:sz w:val="28"/>
        </w:rPr>
        <w:t xml:space="preserve">общего </w:t>
      </w:r>
      <w:r>
        <w:rPr>
          <w:spacing w:val="-2"/>
          <w:sz w:val="28"/>
        </w:rPr>
        <w:t>образования.</w:t>
      </w:r>
    </w:p>
    <w:p w:rsidR="00666FA5" w:rsidRDefault="00A466EF">
      <w:pPr>
        <w:spacing w:line="242" w:lineRule="auto"/>
        <w:ind w:left="566"/>
        <w:rPr>
          <w:i/>
          <w:sz w:val="28"/>
        </w:rPr>
      </w:pPr>
      <w:r>
        <w:rPr>
          <w:i/>
          <w:sz w:val="28"/>
        </w:rPr>
        <w:t>Нормативно-правовой</w:t>
      </w:r>
      <w:r>
        <w:rPr>
          <w:i/>
          <w:spacing w:val="40"/>
          <w:sz w:val="28"/>
        </w:rPr>
        <w:t xml:space="preserve"> </w:t>
      </w:r>
      <w:r>
        <w:rPr>
          <w:i/>
          <w:sz w:val="28"/>
        </w:rPr>
        <w:t>основой</w:t>
      </w:r>
      <w:r>
        <w:rPr>
          <w:i/>
          <w:spacing w:val="40"/>
          <w:sz w:val="28"/>
        </w:rPr>
        <w:t xml:space="preserve"> </w:t>
      </w:r>
      <w:r>
        <w:rPr>
          <w:i/>
          <w:sz w:val="28"/>
        </w:rPr>
        <w:t>разработки</w:t>
      </w:r>
      <w:r>
        <w:rPr>
          <w:i/>
          <w:spacing w:val="40"/>
          <w:sz w:val="28"/>
        </w:rPr>
        <w:t xml:space="preserve"> </w:t>
      </w:r>
      <w:r>
        <w:rPr>
          <w:i/>
          <w:sz w:val="28"/>
        </w:rPr>
        <w:t>и</w:t>
      </w:r>
      <w:r>
        <w:rPr>
          <w:i/>
          <w:spacing w:val="40"/>
          <w:sz w:val="28"/>
        </w:rPr>
        <w:t xml:space="preserve"> </w:t>
      </w:r>
      <w:r>
        <w:rPr>
          <w:i/>
          <w:sz w:val="28"/>
        </w:rPr>
        <w:t>введения</w:t>
      </w:r>
      <w:r>
        <w:rPr>
          <w:i/>
          <w:spacing w:val="40"/>
          <w:sz w:val="28"/>
        </w:rPr>
        <w:t xml:space="preserve"> </w:t>
      </w:r>
      <w:r>
        <w:rPr>
          <w:i/>
          <w:sz w:val="28"/>
        </w:rPr>
        <w:t>в</w:t>
      </w:r>
      <w:r>
        <w:rPr>
          <w:i/>
          <w:spacing w:val="40"/>
          <w:sz w:val="28"/>
        </w:rPr>
        <w:t xml:space="preserve"> </w:t>
      </w:r>
      <w:r>
        <w:rPr>
          <w:i/>
          <w:sz w:val="28"/>
        </w:rPr>
        <w:t>учебный</w:t>
      </w:r>
      <w:r>
        <w:rPr>
          <w:i/>
          <w:spacing w:val="40"/>
          <w:sz w:val="28"/>
        </w:rPr>
        <w:t xml:space="preserve"> </w:t>
      </w:r>
      <w:r>
        <w:rPr>
          <w:i/>
          <w:sz w:val="28"/>
        </w:rPr>
        <w:t>процесс общеобразовательных школ комплексного учебного курса ОРКСЭ являются:</w:t>
      </w:r>
    </w:p>
    <w:p w:rsidR="00666FA5" w:rsidRDefault="00A466EF">
      <w:pPr>
        <w:pStyle w:val="a5"/>
        <w:numPr>
          <w:ilvl w:val="0"/>
          <w:numId w:val="5"/>
        </w:numPr>
        <w:tabs>
          <w:tab w:val="left" w:pos="992"/>
          <w:tab w:val="left" w:pos="994"/>
        </w:tabs>
        <w:spacing w:before="317"/>
        <w:ind w:left="994" w:right="716" w:hanging="428"/>
        <w:rPr>
          <w:sz w:val="28"/>
        </w:rPr>
      </w:pPr>
      <w:r>
        <w:rPr>
          <w:sz w:val="28"/>
        </w:rPr>
        <w:t xml:space="preserve">Поручение Президента Российской Федерации от 2 августа 2009 года N Пр-2009 в части введения с 2012 года комплексного учебного курса </w:t>
      </w:r>
      <w:r>
        <w:rPr>
          <w:spacing w:val="-2"/>
          <w:sz w:val="28"/>
        </w:rPr>
        <w:t>ОРКСЭ.</w:t>
      </w:r>
    </w:p>
    <w:p w:rsidR="00666FA5" w:rsidRDefault="00A466EF">
      <w:pPr>
        <w:pStyle w:val="a5"/>
        <w:numPr>
          <w:ilvl w:val="0"/>
          <w:numId w:val="5"/>
        </w:numPr>
        <w:tabs>
          <w:tab w:val="left" w:pos="992"/>
          <w:tab w:val="left" w:pos="994"/>
        </w:tabs>
        <w:ind w:left="994" w:right="716" w:hanging="428"/>
        <w:rPr>
          <w:sz w:val="28"/>
        </w:rPr>
      </w:pPr>
      <w:r>
        <w:rPr>
          <w:sz w:val="28"/>
        </w:rPr>
        <w:t>Распоряжение Председателя Правительства Российской Федерации от 28 января 2012 г. (№ 84-р).</w:t>
      </w:r>
    </w:p>
    <w:p w:rsidR="00666FA5" w:rsidRDefault="00A466EF">
      <w:pPr>
        <w:pStyle w:val="a5"/>
        <w:numPr>
          <w:ilvl w:val="0"/>
          <w:numId w:val="5"/>
        </w:numPr>
        <w:tabs>
          <w:tab w:val="left" w:pos="992"/>
          <w:tab w:val="left" w:pos="994"/>
        </w:tabs>
        <w:ind w:left="994" w:right="709" w:hanging="428"/>
        <w:rPr>
          <w:sz w:val="28"/>
        </w:rPr>
      </w:pPr>
      <w:r>
        <w:rPr>
          <w:sz w:val="28"/>
        </w:rPr>
        <w:t xml:space="preserve">Приказ </w:t>
      </w:r>
      <w:proofErr w:type="spellStart"/>
      <w:r>
        <w:rPr>
          <w:sz w:val="28"/>
        </w:rPr>
        <w:t>Минобрнауки</w:t>
      </w:r>
      <w:proofErr w:type="spellEnd"/>
      <w:r>
        <w:rPr>
          <w:sz w:val="28"/>
        </w:rPr>
        <w:t xml:space="preserve"> России №</w:t>
      </w:r>
      <w:r>
        <w:rPr>
          <w:spacing w:val="-1"/>
          <w:sz w:val="28"/>
        </w:rPr>
        <w:t xml:space="preserve"> </w:t>
      </w:r>
      <w:r>
        <w:rPr>
          <w:sz w:val="28"/>
        </w:rPr>
        <w:t>69 от</w:t>
      </w:r>
      <w:r>
        <w:rPr>
          <w:spacing w:val="-1"/>
          <w:sz w:val="28"/>
        </w:rPr>
        <w:t xml:space="preserve"> </w:t>
      </w:r>
      <w:r>
        <w:rPr>
          <w:sz w:val="28"/>
        </w:rPr>
        <w:t>31.01.2012</w:t>
      </w:r>
      <w:r>
        <w:rPr>
          <w:spacing w:val="40"/>
          <w:sz w:val="28"/>
        </w:rPr>
        <w:t xml:space="preserve"> </w:t>
      </w:r>
      <w:r>
        <w:rPr>
          <w:sz w:val="28"/>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w:t>
      </w:r>
    </w:p>
    <w:p w:rsidR="00666FA5" w:rsidRDefault="00A466EF">
      <w:pPr>
        <w:pStyle w:val="a5"/>
        <w:numPr>
          <w:ilvl w:val="0"/>
          <w:numId w:val="5"/>
        </w:numPr>
        <w:tabs>
          <w:tab w:val="left" w:pos="992"/>
          <w:tab w:val="left" w:pos="994"/>
        </w:tabs>
        <w:ind w:left="994" w:right="709" w:hanging="428"/>
        <w:rPr>
          <w:sz w:val="28"/>
        </w:rPr>
      </w:pPr>
      <w:r>
        <w:rPr>
          <w:sz w:val="28"/>
        </w:rPr>
        <w:t xml:space="preserve">Приказ </w:t>
      </w:r>
      <w:proofErr w:type="spellStart"/>
      <w:r>
        <w:rPr>
          <w:sz w:val="28"/>
        </w:rPr>
        <w:t>Минобрнауки</w:t>
      </w:r>
      <w:proofErr w:type="spellEnd"/>
      <w:r>
        <w:rPr>
          <w:sz w:val="28"/>
        </w:rPr>
        <w:t xml:space="preserve"> России № 74 от 01.02.2012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w:t>
      </w:r>
    </w:p>
    <w:p w:rsidR="00666FA5" w:rsidRDefault="00A466EF">
      <w:pPr>
        <w:pStyle w:val="a5"/>
        <w:numPr>
          <w:ilvl w:val="0"/>
          <w:numId w:val="5"/>
        </w:numPr>
        <w:tabs>
          <w:tab w:val="left" w:pos="992"/>
        </w:tabs>
        <w:ind w:left="992" w:hanging="426"/>
        <w:rPr>
          <w:sz w:val="28"/>
        </w:rPr>
      </w:pPr>
      <w:r>
        <w:rPr>
          <w:sz w:val="28"/>
        </w:rPr>
        <w:t>Учебный</w:t>
      </w:r>
      <w:r>
        <w:rPr>
          <w:spacing w:val="-9"/>
          <w:sz w:val="28"/>
        </w:rPr>
        <w:t xml:space="preserve"> </w:t>
      </w:r>
      <w:r>
        <w:rPr>
          <w:sz w:val="28"/>
        </w:rPr>
        <w:t>план</w:t>
      </w:r>
      <w:r>
        <w:rPr>
          <w:spacing w:val="-7"/>
          <w:sz w:val="28"/>
        </w:rPr>
        <w:t xml:space="preserve"> </w:t>
      </w:r>
      <w:r>
        <w:rPr>
          <w:sz w:val="28"/>
        </w:rPr>
        <w:t>МБОУ «Школа № 54»</w:t>
      </w:r>
    </w:p>
    <w:p w:rsidR="00666FA5" w:rsidRDefault="00A466EF">
      <w:pPr>
        <w:pStyle w:val="a5"/>
        <w:numPr>
          <w:ilvl w:val="1"/>
          <w:numId w:val="8"/>
        </w:numPr>
        <w:tabs>
          <w:tab w:val="left" w:pos="1816"/>
        </w:tabs>
        <w:ind w:right="701" w:firstLine="710"/>
        <w:jc w:val="both"/>
        <w:rPr>
          <w:sz w:val="28"/>
        </w:rPr>
      </w:pPr>
      <w:r>
        <w:rPr>
          <w:sz w:val="28"/>
        </w:rPr>
        <w:t>ОРКСЭ</w:t>
      </w:r>
      <w:r>
        <w:rPr>
          <w:spacing w:val="40"/>
          <w:sz w:val="28"/>
        </w:rPr>
        <w:t xml:space="preserve"> </w:t>
      </w:r>
      <w:r>
        <w:rPr>
          <w:sz w:val="28"/>
        </w:rPr>
        <w:t>на базовом уровне входит в состав учебных предметов, обязательных для изучения на ступени начального общего образования. Для обязательного изучения ОРКСЭ на базовом уровне в 4 классе отводится 34 часа, из расчета 1 учебный час в неделю.</w:t>
      </w:r>
    </w:p>
    <w:p w:rsidR="00666FA5" w:rsidRDefault="00A466EF">
      <w:pPr>
        <w:pStyle w:val="a3"/>
        <w:spacing w:line="320" w:lineRule="exact"/>
        <w:ind w:left="1277"/>
      </w:pPr>
      <w:r>
        <w:t>Учебный</w:t>
      </w:r>
      <w:r>
        <w:rPr>
          <w:spacing w:val="-7"/>
        </w:rPr>
        <w:t xml:space="preserve"> </w:t>
      </w:r>
      <w:r>
        <w:t>курс</w:t>
      </w:r>
      <w:r>
        <w:rPr>
          <w:spacing w:val="-5"/>
        </w:rPr>
        <w:t xml:space="preserve"> </w:t>
      </w:r>
      <w:r>
        <w:t>ОРКСЭ</w:t>
      </w:r>
      <w:r>
        <w:rPr>
          <w:spacing w:val="-7"/>
        </w:rPr>
        <w:t xml:space="preserve"> </w:t>
      </w:r>
      <w:r>
        <w:t>включает</w:t>
      </w:r>
      <w:r>
        <w:rPr>
          <w:spacing w:val="-7"/>
        </w:rPr>
        <w:t xml:space="preserve"> </w:t>
      </w:r>
      <w:r>
        <w:t>в</w:t>
      </w:r>
      <w:r>
        <w:rPr>
          <w:spacing w:val="-7"/>
        </w:rPr>
        <w:t xml:space="preserve"> </w:t>
      </w:r>
      <w:r>
        <w:t>себя</w:t>
      </w:r>
      <w:r>
        <w:rPr>
          <w:spacing w:val="-4"/>
        </w:rPr>
        <w:t xml:space="preserve"> </w:t>
      </w:r>
      <w:r>
        <w:rPr>
          <w:spacing w:val="-2"/>
        </w:rPr>
        <w:t>модули:</w:t>
      </w:r>
    </w:p>
    <w:p w:rsidR="00666FA5" w:rsidRDefault="00A466EF">
      <w:pPr>
        <w:pStyle w:val="a5"/>
        <w:numPr>
          <w:ilvl w:val="0"/>
          <w:numId w:val="7"/>
        </w:numPr>
        <w:tabs>
          <w:tab w:val="left" w:pos="994"/>
        </w:tabs>
        <w:rPr>
          <w:sz w:val="28"/>
        </w:rPr>
      </w:pPr>
      <w:r>
        <w:rPr>
          <w:sz w:val="28"/>
        </w:rPr>
        <w:t>Основы</w:t>
      </w:r>
      <w:r>
        <w:rPr>
          <w:spacing w:val="-11"/>
          <w:sz w:val="28"/>
        </w:rPr>
        <w:t xml:space="preserve"> </w:t>
      </w:r>
      <w:r>
        <w:rPr>
          <w:sz w:val="28"/>
        </w:rPr>
        <w:t>православной</w:t>
      </w:r>
      <w:r>
        <w:rPr>
          <w:spacing w:val="-11"/>
          <w:sz w:val="28"/>
        </w:rPr>
        <w:t xml:space="preserve"> </w:t>
      </w:r>
      <w:r>
        <w:rPr>
          <w:spacing w:val="-2"/>
          <w:sz w:val="28"/>
        </w:rPr>
        <w:t>культуры.</w:t>
      </w:r>
    </w:p>
    <w:p w:rsidR="00666FA5" w:rsidRDefault="00A466EF">
      <w:pPr>
        <w:pStyle w:val="a5"/>
        <w:numPr>
          <w:ilvl w:val="0"/>
          <w:numId w:val="7"/>
        </w:numPr>
        <w:tabs>
          <w:tab w:val="left" w:pos="994"/>
        </w:tabs>
        <w:spacing w:line="322" w:lineRule="exact"/>
        <w:rPr>
          <w:sz w:val="28"/>
        </w:rPr>
      </w:pPr>
      <w:r>
        <w:rPr>
          <w:sz w:val="28"/>
        </w:rPr>
        <w:t>Основы</w:t>
      </w:r>
      <w:r>
        <w:rPr>
          <w:spacing w:val="-12"/>
          <w:sz w:val="28"/>
        </w:rPr>
        <w:t xml:space="preserve"> </w:t>
      </w:r>
      <w:r>
        <w:rPr>
          <w:sz w:val="28"/>
        </w:rPr>
        <w:t>исламской</w:t>
      </w:r>
      <w:r>
        <w:rPr>
          <w:spacing w:val="-12"/>
          <w:sz w:val="28"/>
        </w:rPr>
        <w:t xml:space="preserve"> </w:t>
      </w:r>
      <w:r>
        <w:rPr>
          <w:spacing w:val="-2"/>
          <w:sz w:val="28"/>
        </w:rPr>
        <w:t>культуры.</w:t>
      </w:r>
    </w:p>
    <w:p w:rsidR="00666FA5" w:rsidRDefault="00A466EF">
      <w:pPr>
        <w:pStyle w:val="a5"/>
        <w:numPr>
          <w:ilvl w:val="0"/>
          <w:numId w:val="7"/>
        </w:numPr>
        <w:tabs>
          <w:tab w:val="left" w:pos="994"/>
        </w:tabs>
        <w:spacing w:line="322" w:lineRule="exact"/>
        <w:rPr>
          <w:sz w:val="28"/>
        </w:rPr>
      </w:pPr>
      <w:r>
        <w:rPr>
          <w:sz w:val="28"/>
        </w:rPr>
        <w:t>Основы</w:t>
      </w:r>
      <w:r>
        <w:rPr>
          <w:spacing w:val="-11"/>
          <w:sz w:val="28"/>
        </w:rPr>
        <w:t xml:space="preserve"> </w:t>
      </w:r>
      <w:r>
        <w:rPr>
          <w:sz w:val="28"/>
        </w:rPr>
        <w:t>буддийской</w:t>
      </w:r>
      <w:r>
        <w:rPr>
          <w:spacing w:val="-11"/>
          <w:sz w:val="28"/>
        </w:rPr>
        <w:t xml:space="preserve"> </w:t>
      </w:r>
      <w:r>
        <w:rPr>
          <w:spacing w:val="-2"/>
          <w:sz w:val="28"/>
        </w:rPr>
        <w:t>культуры.</w:t>
      </w:r>
    </w:p>
    <w:p w:rsidR="00666FA5" w:rsidRDefault="00A466EF">
      <w:pPr>
        <w:pStyle w:val="a5"/>
        <w:numPr>
          <w:ilvl w:val="0"/>
          <w:numId w:val="7"/>
        </w:numPr>
        <w:tabs>
          <w:tab w:val="left" w:pos="994"/>
        </w:tabs>
        <w:spacing w:line="322" w:lineRule="exact"/>
        <w:rPr>
          <w:sz w:val="28"/>
        </w:rPr>
      </w:pPr>
      <w:r>
        <w:rPr>
          <w:sz w:val="28"/>
        </w:rPr>
        <w:t>Основы</w:t>
      </w:r>
      <w:r>
        <w:rPr>
          <w:spacing w:val="-12"/>
          <w:sz w:val="28"/>
        </w:rPr>
        <w:t xml:space="preserve"> </w:t>
      </w:r>
      <w:r>
        <w:rPr>
          <w:sz w:val="28"/>
        </w:rPr>
        <w:t>иудейской</w:t>
      </w:r>
      <w:r>
        <w:rPr>
          <w:spacing w:val="-12"/>
          <w:sz w:val="28"/>
        </w:rPr>
        <w:t xml:space="preserve"> </w:t>
      </w:r>
      <w:r>
        <w:rPr>
          <w:spacing w:val="-2"/>
          <w:sz w:val="28"/>
        </w:rPr>
        <w:t>культуры.</w:t>
      </w:r>
    </w:p>
    <w:p w:rsidR="00666FA5" w:rsidRDefault="00A466EF">
      <w:pPr>
        <w:pStyle w:val="a5"/>
        <w:numPr>
          <w:ilvl w:val="0"/>
          <w:numId w:val="7"/>
        </w:numPr>
        <w:tabs>
          <w:tab w:val="left" w:pos="994"/>
        </w:tabs>
        <w:spacing w:line="322" w:lineRule="exact"/>
        <w:rPr>
          <w:sz w:val="28"/>
        </w:rPr>
      </w:pPr>
      <w:r>
        <w:rPr>
          <w:sz w:val="28"/>
        </w:rPr>
        <w:t>Основы</w:t>
      </w:r>
      <w:r>
        <w:rPr>
          <w:spacing w:val="-8"/>
          <w:sz w:val="28"/>
        </w:rPr>
        <w:t xml:space="preserve"> </w:t>
      </w:r>
      <w:r>
        <w:rPr>
          <w:sz w:val="28"/>
        </w:rPr>
        <w:t>мировых</w:t>
      </w:r>
      <w:r>
        <w:rPr>
          <w:spacing w:val="-12"/>
          <w:sz w:val="28"/>
        </w:rPr>
        <w:t xml:space="preserve"> </w:t>
      </w:r>
      <w:r>
        <w:rPr>
          <w:sz w:val="28"/>
        </w:rPr>
        <w:t>религиозных</w:t>
      </w:r>
      <w:r>
        <w:rPr>
          <w:spacing w:val="-11"/>
          <w:sz w:val="28"/>
        </w:rPr>
        <w:t xml:space="preserve"> </w:t>
      </w:r>
      <w:r>
        <w:rPr>
          <w:spacing w:val="-2"/>
          <w:sz w:val="28"/>
        </w:rPr>
        <w:t>культур.</w:t>
      </w:r>
    </w:p>
    <w:p w:rsidR="00666FA5" w:rsidRDefault="00A466EF">
      <w:pPr>
        <w:pStyle w:val="a5"/>
        <w:numPr>
          <w:ilvl w:val="0"/>
          <w:numId w:val="7"/>
        </w:numPr>
        <w:tabs>
          <w:tab w:val="left" w:pos="994"/>
        </w:tabs>
        <w:rPr>
          <w:sz w:val="28"/>
        </w:rPr>
      </w:pPr>
      <w:r>
        <w:rPr>
          <w:sz w:val="28"/>
        </w:rPr>
        <w:t>Основы</w:t>
      </w:r>
      <w:r>
        <w:rPr>
          <w:spacing w:val="-11"/>
          <w:sz w:val="28"/>
        </w:rPr>
        <w:t xml:space="preserve"> </w:t>
      </w:r>
      <w:r>
        <w:rPr>
          <w:sz w:val="28"/>
        </w:rPr>
        <w:t>светской</w:t>
      </w:r>
      <w:r>
        <w:rPr>
          <w:spacing w:val="-11"/>
          <w:sz w:val="28"/>
        </w:rPr>
        <w:t xml:space="preserve"> </w:t>
      </w:r>
      <w:r>
        <w:rPr>
          <w:spacing w:val="-2"/>
          <w:sz w:val="28"/>
        </w:rPr>
        <w:t>этики.</w:t>
      </w:r>
    </w:p>
    <w:p w:rsidR="00666FA5" w:rsidRDefault="00A466EF">
      <w:pPr>
        <w:pStyle w:val="a5"/>
        <w:numPr>
          <w:ilvl w:val="1"/>
          <w:numId w:val="8"/>
        </w:numPr>
        <w:tabs>
          <w:tab w:val="left" w:pos="1116"/>
        </w:tabs>
        <w:spacing w:before="4"/>
        <w:ind w:right="703" w:firstLine="0"/>
        <w:jc w:val="left"/>
        <w:rPr>
          <w:sz w:val="28"/>
        </w:rPr>
      </w:pPr>
      <w:r>
        <w:rPr>
          <w:sz w:val="28"/>
        </w:rPr>
        <w:t>ОРКСЭ</w:t>
      </w:r>
      <w:r>
        <w:rPr>
          <w:spacing w:val="40"/>
          <w:sz w:val="28"/>
        </w:rPr>
        <w:t xml:space="preserve"> </w:t>
      </w:r>
      <w:r>
        <w:rPr>
          <w:sz w:val="28"/>
        </w:rPr>
        <w:t>преподают</w:t>
      </w:r>
      <w:r>
        <w:rPr>
          <w:spacing w:val="40"/>
          <w:sz w:val="28"/>
        </w:rPr>
        <w:t xml:space="preserve"> </w:t>
      </w:r>
      <w:r>
        <w:rPr>
          <w:sz w:val="28"/>
        </w:rPr>
        <w:t>учителя</w:t>
      </w:r>
      <w:r>
        <w:rPr>
          <w:spacing w:val="40"/>
          <w:sz w:val="28"/>
        </w:rPr>
        <w:t xml:space="preserve"> </w:t>
      </w:r>
      <w:r>
        <w:rPr>
          <w:sz w:val="28"/>
        </w:rPr>
        <w:t>МБОУ «Школа № 54» (светские</w:t>
      </w:r>
      <w:r>
        <w:rPr>
          <w:spacing w:val="40"/>
          <w:sz w:val="28"/>
        </w:rPr>
        <w:t xml:space="preserve"> </w:t>
      </w:r>
      <w:r>
        <w:rPr>
          <w:sz w:val="28"/>
        </w:rPr>
        <w:t>педагоги) при соответствующем повышении квалификации</w:t>
      </w:r>
    </w:p>
    <w:p w:rsidR="00666FA5" w:rsidRDefault="00666FA5">
      <w:pPr>
        <w:pStyle w:val="a5"/>
        <w:jc w:val="left"/>
        <w:rPr>
          <w:sz w:val="28"/>
        </w:rPr>
        <w:sectPr w:rsidR="00666FA5">
          <w:pgSz w:w="11910" w:h="16840"/>
          <w:pgMar w:top="460" w:right="141" w:bottom="280" w:left="1133" w:header="720" w:footer="720" w:gutter="0"/>
          <w:cols w:space="720"/>
        </w:sectPr>
      </w:pPr>
    </w:p>
    <w:p w:rsidR="00666FA5" w:rsidRDefault="00A466EF">
      <w:pPr>
        <w:pStyle w:val="a5"/>
        <w:numPr>
          <w:ilvl w:val="1"/>
          <w:numId w:val="8"/>
        </w:numPr>
        <w:tabs>
          <w:tab w:val="left" w:pos="1271"/>
          <w:tab w:val="left" w:pos="1287"/>
        </w:tabs>
        <w:spacing w:before="61"/>
        <w:ind w:left="1287" w:right="706" w:hanging="721"/>
        <w:jc w:val="both"/>
        <w:rPr>
          <w:sz w:val="28"/>
        </w:rPr>
      </w:pPr>
      <w:r>
        <w:rPr>
          <w:sz w:val="28"/>
        </w:rPr>
        <w:lastRenderedPageBreak/>
        <w:t xml:space="preserve">Курс имеет не </w:t>
      </w:r>
      <w:proofErr w:type="spellStart"/>
      <w:r>
        <w:rPr>
          <w:sz w:val="28"/>
        </w:rPr>
        <w:t>вероучительный</w:t>
      </w:r>
      <w:proofErr w:type="spellEnd"/>
      <w:r>
        <w:rPr>
          <w:sz w:val="28"/>
        </w:rPr>
        <w:t>, а культурологический характер. Содержание всех модулей комплексного учебного курса подчинено общей цели – воспитанию личности гражданина России посредством приобщения его к нравственным и мировоззренческим ценностям и группируется вокруг трёх базовых национальных ценностей: Отечество, семья и культурная традиция. На этих базовых ценностях должно</w:t>
      </w:r>
      <w:r>
        <w:rPr>
          <w:spacing w:val="40"/>
          <w:sz w:val="28"/>
        </w:rPr>
        <w:t xml:space="preserve"> </w:t>
      </w:r>
      <w:r>
        <w:rPr>
          <w:sz w:val="28"/>
        </w:rPr>
        <w:t>осуществляться воспитание детей в рамках</w:t>
      </w:r>
      <w:r>
        <w:rPr>
          <w:spacing w:val="40"/>
          <w:sz w:val="28"/>
        </w:rPr>
        <w:t xml:space="preserve"> </w:t>
      </w:r>
      <w:r>
        <w:rPr>
          <w:sz w:val="28"/>
        </w:rPr>
        <w:t>курса.</w:t>
      </w:r>
    </w:p>
    <w:p w:rsidR="00666FA5" w:rsidRDefault="00A466EF">
      <w:pPr>
        <w:pStyle w:val="a5"/>
        <w:numPr>
          <w:ilvl w:val="0"/>
          <w:numId w:val="8"/>
        </w:numPr>
        <w:tabs>
          <w:tab w:val="left" w:pos="1900"/>
        </w:tabs>
        <w:spacing w:before="281"/>
        <w:ind w:left="1900" w:hanging="282"/>
        <w:jc w:val="left"/>
        <w:rPr>
          <w:sz w:val="28"/>
        </w:rPr>
      </w:pPr>
      <w:r>
        <w:rPr>
          <w:b/>
          <w:sz w:val="28"/>
        </w:rPr>
        <w:t>Программно-методическое</w:t>
      </w:r>
      <w:r>
        <w:rPr>
          <w:b/>
          <w:spacing w:val="44"/>
          <w:sz w:val="28"/>
        </w:rPr>
        <w:t xml:space="preserve"> </w:t>
      </w:r>
      <w:r>
        <w:rPr>
          <w:b/>
          <w:sz w:val="28"/>
        </w:rPr>
        <w:t>обеспечение</w:t>
      </w:r>
      <w:r>
        <w:rPr>
          <w:b/>
          <w:spacing w:val="-13"/>
          <w:sz w:val="28"/>
        </w:rPr>
        <w:t xml:space="preserve"> </w:t>
      </w:r>
      <w:r>
        <w:rPr>
          <w:b/>
          <w:sz w:val="28"/>
        </w:rPr>
        <w:t>курса</w:t>
      </w:r>
      <w:r>
        <w:rPr>
          <w:b/>
          <w:spacing w:val="-14"/>
          <w:sz w:val="28"/>
        </w:rPr>
        <w:t xml:space="preserve"> </w:t>
      </w:r>
      <w:r>
        <w:rPr>
          <w:b/>
          <w:spacing w:val="-2"/>
          <w:sz w:val="28"/>
        </w:rPr>
        <w:t>ОРКСЭ</w:t>
      </w:r>
    </w:p>
    <w:p w:rsidR="00666FA5" w:rsidRDefault="00A466EF">
      <w:pPr>
        <w:pStyle w:val="a5"/>
        <w:numPr>
          <w:ilvl w:val="1"/>
          <w:numId w:val="8"/>
        </w:numPr>
        <w:tabs>
          <w:tab w:val="left" w:pos="1108"/>
        </w:tabs>
        <w:spacing w:before="322"/>
        <w:ind w:right="703" w:firstLine="0"/>
        <w:jc w:val="both"/>
        <w:rPr>
          <w:sz w:val="28"/>
        </w:rPr>
      </w:pPr>
      <w:r>
        <w:rPr>
          <w:sz w:val="28"/>
        </w:rPr>
        <w:t xml:space="preserve">Согласно федеральному законодательству в рамках учебного предмета Основы религиозных культур и светской этики в IV классе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Таким образом, ОРКСЭ должен быть представлен шестью модулями, из которых родители (законные представители) обучающегося, с учетом возможностей МБОУ </w:t>
      </w:r>
      <w:proofErr w:type="spellStart"/>
      <w:r>
        <w:rPr>
          <w:sz w:val="28"/>
        </w:rPr>
        <w:t>МБОУ</w:t>
      </w:r>
      <w:proofErr w:type="spellEnd"/>
      <w:r>
        <w:rPr>
          <w:sz w:val="28"/>
        </w:rPr>
        <w:t xml:space="preserve"> «Школа № 54»,</w:t>
      </w:r>
      <w:r>
        <w:rPr>
          <w:spacing w:val="40"/>
          <w:sz w:val="28"/>
        </w:rPr>
        <w:t xml:space="preserve"> </w:t>
      </w:r>
      <w:r>
        <w:rPr>
          <w:sz w:val="28"/>
        </w:rPr>
        <w:t>выбирают один. Недопустимо использование учебно-методических систем ОРКСЭ, в которых не представлены все шесть модулей.</w:t>
      </w:r>
    </w:p>
    <w:p w:rsidR="00666FA5" w:rsidRDefault="00A466EF">
      <w:pPr>
        <w:pStyle w:val="a5"/>
        <w:numPr>
          <w:ilvl w:val="1"/>
          <w:numId w:val="8"/>
        </w:numPr>
        <w:tabs>
          <w:tab w:val="left" w:pos="1136"/>
        </w:tabs>
        <w:spacing w:before="2"/>
        <w:ind w:right="706" w:firstLine="0"/>
        <w:jc w:val="both"/>
        <w:rPr>
          <w:sz w:val="28"/>
        </w:rPr>
      </w:pPr>
      <w:r>
        <w:rPr>
          <w:sz w:val="28"/>
        </w:rPr>
        <w:t>Программно-методическое обеспечение курса ОРКСЭ</w:t>
      </w:r>
      <w:r>
        <w:rPr>
          <w:spacing w:val="40"/>
          <w:sz w:val="28"/>
        </w:rPr>
        <w:t xml:space="preserve"> </w:t>
      </w:r>
      <w:r>
        <w:rPr>
          <w:sz w:val="28"/>
        </w:rPr>
        <w:t>определяется Федеральным перечнем учебников, рекомендованных Министерством просвещения Российской Федерации к использованию в образовательном процессе и приказа МБОУ «Школа № 54».</w:t>
      </w:r>
    </w:p>
    <w:p w:rsidR="00666FA5" w:rsidRDefault="00666FA5">
      <w:pPr>
        <w:pStyle w:val="a3"/>
        <w:spacing w:before="3"/>
        <w:ind w:left="0"/>
        <w:jc w:val="left"/>
      </w:pPr>
    </w:p>
    <w:p w:rsidR="00666FA5" w:rsidRDefault="00A466EF">
      <w:pPr>
        <w:pStyle w:val="a5"/>
        <w:numPr>
          <w:ilvl w:val="0"/>
          <w:numId w:val="8"/>
        </w:numPr>
        <w:tabs>
          <w:tab w:val="left" w:pos="2716"/>
        </w:tabs>
        <w:ind w:left="2716" w:hanging="282"/>
        <w:jc w:val="left"/>
        <w:rPr>
          <w:b/>
          <w:sz w:val="28"/>
        </w:rPr>
      </w:pPr>
      <w:r>
        <w:rPr>
          <w:b/>
          <w:sz w:val="28"/>
        </w:rPr>
        <w:t>Особенности</w:t>
      </w:r>
      <w:r>
        <w:rPr>
          <w:b/>
          <w:spacing w:val="-14"/>
          <w:sz w:val="28"/>
        </w:rPr>
        <w:t xml:space="preserve"> </w:t>
      </w:r>
      <w:r>
        <w:rPr>
          <w:b/>
          <w:sz w:val="28"/>
        </w:rPr>
        <w:t>преподавания</w:t>
      </w:r>
      <w:r>
        <w:rPr>
          <w:b/>
          <w:spacing w:val="-14"/>
          <w:sz w:val="28"/>
        </w:rPr>
        <w:t xml:space="preserve"> </w:t>
      </w:r>
      <w:r>
        <w:rPr>
          <w:b/>
          <w:sz w:val="28"/>
        </w:rPr>
        <w:t>курса</w:t>
      </w:r>
      <w:r>
        <w:rPr>
          <w:b/>
          <w:spacing w:val="-7"/>
          <w:sz w:val="28"/>
        </w:rPr>
        <w:t xml:space="preserve"> </w:t>
      </w:r>
      <w:r>
        <w:rPr>
          <w:b/>
          <w:spacing w:val="-2"/>
          <w:sz w:val="28"/>
        </w:rPr>
        <w:t>ОРКСЭ</w:t>
      </w:r>
    </w:p>
    <w:p w:rsidR="00666FA5" w:rsidRDefault="00A466EF">
      <w:pPr>
        <w:pStyle w:val="a5"/>
        <w:numPr>
          <w:ilvl w:val="1"/>
          <w:numId w:val="8"/>
        </w:numPr>
        <w:tabs>
          <w:tab w:val="left" w:pos="1174"/>
        </w:tabs>
        <w:spacing w:before="317"/>
        <w:ind w:right="707" w:firstLine="0"/>
        <w:jc w:val="both"/>
        <w:rPr>
          <w:sz w:val="28"/>
        </w:rPr>
      </w:pPr>
      <w:r>
        <w:rPr>
          <w:sz w:val="28"/>
        </w:rPr>
        <w:t>Целью преподавания ОРКСЭ</w:t>
      </w:r>
      <w:r>
        <w:rPr>
          <w:spacing w:val="40"/>
          <w:sz w:val="28"/>
        </w:rPr>
        <w:t xml:space="preserve"> </w:t>
      </w:r>
      <w:r>
        <w:rPr>
          <w:sz w:val="28"/>
        </w:rPr>
        <w:t>является формирование у младшего подростка мотиваций к осознанному нравственному поведению,</w:t>
      </w:r>
      <w:r>
        <w:rPr>
          <w:spacing w:val="40"/>
          <w:sz w:val="28"/>
        </w:rPr>
        <w:t xml:space="preserve"> </w:t>
      </w:r>
      <w:r>
        <w:rPr>
          <w:sz w:val="28"/>
        </w:rPr>
        <w:t>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66FA5" w:rsidRDefault="00A466EF">
      <w:pPr>
        <w:pStyle w:val="a5"/>
        <w:numPr>
          <w:ilvl w:val="1"/>
          <w:numId w:val="8"/>
        </w:numPr>
        <w:tabs>
          <w:tab w:val="left" w:pos="1060"/>
        </w:tabs>
        <w:spacing w:before="3" w:line="322" w:lineRule="exact"/>
        <w:ind w:left="1060" w:hanging="494"/>
        <w:jc w:val="both"/>
        <w:rPr>
          <w:sz w:val="28"/>
        </w:rPr>
      </w:pPr>
      <w:r>
        <w:rPr>
          <w:sz w:val="28"/>
        </w:rPr>
        <w:t>Задачами</w:t>
      </w:r>
      <w:r>
        <w:rPr>
          <w:spacing w:val="56"/>
          <w:sz w:val="28"/>
        </w:rPr>
        <w:t xml:space="preserve"> </w:t>
      </w:r>
      <w:r>
        <w:rPr>
          <w:sz w:val="28"/>
        </w:rPr>
        <w:t>курса</w:t>
      </w:r>
      <w:r>
        <w:rPr>
          <w:spacing w:val="-4"/>
          <w:sz w:val="28"/>
        </w:rPr>
        <w:t xml:space="preserve"> </w:t>
      </w:r>
      <w:r>
        <w:rPr>
          <w:sz w:val="28"/>
        </w:rPr>
        <w:t>ОРКСЭ</w:t>
      </w:r>
      <w:r>
        <w:rPr>
          <w:spacing w:val="60"/>
          <w:sz w:val="28"/>
        </w:rPr>
        <w:t xml:space="preserve"> </w:t>
      </w:r>
      <w:r>
        <w:rPr>
          <w:spacing w:val="-2"/>
          <w:sz w:val="28"/>
        </w:rPr>
        <w:t>являются:</w:t>
      </w:r>
    </w:p>
    <w:p w:rsidR="00666FA5" w:rsidRDefault="00A466EF">
      <w:pPr>
        <w:pStyle w:val="a5"/>
        <w:numPr>
          <w:ilvl w:val="0"/>
          <w:numId w:val="6"/>
        </w:numPr>
        <w:tabs>
          <w:tab w:val="left" w:pos="994"/>
        </w:tabs>
        <w:ind w:right="714"/>
        <w:rPr>
          <w:sz w:val="28"/>
        </w:rPr>
      </w:pPr>
      <w:r>
        <w:rPr>
          <w:sz w:val="28"/>
        </w:rPr>
        <w:t>познакомить обучающихся с основами православной, мусульманской, буддийской, иудейской культур, основами мировых</w:t>
      </w:r>
      <w:r>
        <w:rPr>
          <w:spacing w:val="-2"/>
          <w:sz w:val="28"/>
        </w:rPr>
        <w:t xml:space="preserve"> </w:t>
      </w:r>
      <w:r>
        <w:rPr>
          <w:sz w:val="28"/>
        </w:rPr>
        <w:t>религиозных</w:t>
      </w:r>
      <w:r>
        <w:rPr>
          <w:spacing w:val="-2"/>
          <w:sz w:val="28"/>
        </w:rPr>
        <w:t xml:space="preserve"> </w:t>
      </w:r>
      <w:r>
        <w:rPr>
          <w:sz w:val="28"/>
        </w:rPr>
        <w:t>культур и светской этики;</w:t>
      </w:r>
    </w:p>
    <w:p w:rsidR="00666FA5" w:rsidRDefault="00A466EF">
      <w:pPr>
        <w:pStyle w:val="a5"/>
        <w:numPr>
          <w:ilvl w:val="0"/>
          <w:numId w:val="6"/>
        </w:numPr>
        <w:tabs>
          <w:tab w:val="left" w:pos="994"/>
        </w:tabs>
        <w:ind w:right="703"/>
        <w:rPr>
          <w:sz w:val="28"/>
        </w:rPr>
      </w:pPr>
      <w:r>
        <w:rPr>
          <w:sz w:val="28"/>
        </w:rPr>
        <w:t>развить представлений младшего подростка о значении нравственных норм и ценностей для достойной жизни личности, семьи, общества;</w:t>
      </w:r>
    </w:p>
    <w:p w:rsidR="00666FA5" w:rsidRDefault="00A466EF">
      <w:pPr>
        <w:pStyle w:val="a5"/>
        <w:numPr>
          <w:ilvl w:val="0"/>
          <w:numId w:val="6"/>
        </w:numPr>
        <w:tabs>
          <w:tab w:val="left" w:pos="994"/>
        </w:tabs>
        <w:ind w:right="703"/>
        <w:rPr>
          <w:sz w:val="28"/>
        </w:rPr>
      </w:pPr>
      <w:r>
        <w:rPr>
          <w:sz w:val="28"/>
        </w:rPr>
        <w:t>обобщить знаний, понятий и представлений о духовной культуре и морали, полученных</w:t>
      </w:r>
      <w:r>
        <w:rPr>
          <w:spacing w:val="-5"/>
          <w:sz w:val="28"/>
        </w:rPr>
        <w:t xml:space="preserve"> </w:t>
      </w:r>
      <w:r>
        <w:rPr>
          <w:sz w:val="28"/>
        </w:rPr>
        <w:t>обучающимся в</w:t>
      </w:r>
      <w:r>
        <w:rPr>
          <w:spacing w:val="-2"/>
          <w:sz w:val="28"/>
        </w:rPr>
        <w:t xml:space="preserve"> </w:t>
      </w:r>
      <w:r>
        <w:rPr>
          <w:sz w:val="28"/>
        </w:rPr>
        <w:t>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666FA5" w:rsidRDefault="00A466EF">
      <w:pPr>
        <w:pStyle w:val="a5"/>
        <w:numPr>
          <w:ilvl w:val="0"/>
          <w:numId w:val="6"/>
        </w:numPr>
        <w:tabs>
          <w:tab w:val="left" w:pos="994"/>
        </w:tabs>
        <w:spacing w:before="2"/>
        <w:ind w:right="698"/>
        <w:rPr>
          <w:sz w:val="28"/>
        </w:rPr>
      </w:pPr>
      <w:r>
        <w:rPr>
          <w:sz w:val="28"/>
        </w:rPr>
        <w:t>развить</w:t>
      </w:r>
      <w:r>
        <w:rPr>
          <w:spacing w:val="-1"/>
          <w:sz w:val="28"/>
        </w:rPr>
        <w:t xml:space="preserve"> </w:t>
      </w:r>
      <w:r>
        <w:rPr>
          <w:sz w:val="28"/>
        </w:rPr>
        <w:t>способностей младших</w:t>
      </w:r>
      <w:r>
        <w:rPr>
          <w:spacing w:val="-4"/>
          <w:sz w:val="28"/>
        </w:rPr>
        <w:t xml:space="preserve"> </w:t>
      </w:r>
      <w:r>
        <w:rPr>
          <w:sz w:val="28"/>
        </w:rPr>
        <w:t>школьников</w:t>
      </w:r>
      <w:r>
        <w:rPr>
          <w:spacing w:val="-1"/>
          <w:sz w:val="28"/>
        </w:rPr>
        <w:t xml:space="preserve"> </w:t>
      </w:r>
      <w:r>
        <w:rPr>
          <w:sz w:val="28"/>
        </w:rPr>
        <w:t>к общению</w:t>
      </w:r>
      <w:r>
        <w:rPr>
          <w:spacing w:val="-1"/>
          <w:sz w:val="28"/>
        </w:rPr>
        <w:t xml:space="preserve"> </w:t>
      </w:r>
      <w:r>
        <w:rPr>
          <w:sz w:val="28"/>
        </w:rPr>
        <w:t>в</w:t>
      </w:r>
      <w:r>
        <w:rPr>
          <w:spacing w:val="-1"/>
          <w:sz w:val="28"/>
        </w:rPr>
        <w:t xml:space="preserve"> </w:t>
      </w:r>
      <w:proofErr w:type="spellStart"/>
      <w:r>
        <w:rPr>
          <w:sz w:val="28"/>
        </w:rPr>
        <w:t>полиэтничной</w:t>
      </w:r>
      <w:proofErr w:type="spellEnd"/>
      <w:r>
        <w:rPr>
          <w:sz w:val="28"/>
        </w:rPr>
        <w:t xml:space="preserve"> и многоконфессиональной среде на основе взаимного уважения и диалога во имя общественного мира и согласия.</w:t>
      </w:r>
    </w:p>
    <w:p w:rsidR="00666FA5" w:rsidRDefault="00A466EF">
      <w:pPr>
        <w:pStyle w:val="a5"/>
        <w:numPr>
          <w:ilvl w:val="1"/>
          <w:numId w:val="8"/>
        </w:numPr>
        <w:tabs>
          <w:tab w:val="left" w:pos="1059"/>
        </w:tabs>
        <w:spacing w:line="321" w:lineRule="exact"/>
        <w:ind w:left="1059" w:hanging="493"/>
        <w:jc w:val="both"/>
        <w:rPr>
          <w:sz w:val="28"/>
        </w:rPr>
      </w:pPr>
      <w:r>
        <w:rPr>
          <w:sz w:val="28"/>
        </w:rPr>
        <w:t>Основными</w:t>
      </w:r>
      <w:r>
        <w:rPr>
          <w:spacing w:val="-13"/>
          <w:sz w:val="28"/>
        </w:rPr>
        <w:t xml:space="preserve"> </w:t>
      </w:r>
      <w:r>
        <w:rPr>
          <w:sz w:val="28"/>
        </w:rPr>
        <w:t>принципами</w:t>
      </w:r>
      <w:r>
        <w:rPr>
          <w:spacing w:val="-13"/>
          <w:sz w:val="28"/>
        </w:rPr>
        <w:t xml:space="preserve"> </w:t>
      </w:r>
      <w:r>
        <w:rPr>
          <w:sz w:val="28"/>
        </w:rPr>
        <w:t>организации</w:t>
      </w:r>
      <w:r>
        <w:rPr>
          <w:spacing w:val="-13"/>
          <w:sz w:val="28"/>
        </w:rPr>
        <w:t xml:space="preserve"> </w:t>
      </w:r>
      <w:r>
        <w:rPr>
          <w:sz w:val="28"/>
        </w:rPr>
        <w:t>преподавания</w:t>
      </w:r>
      <w:r>
        <w:rPr>
          <w:spacing w:val="-13"/>
          <w:sz w:val="28"/>
        </w:rPr>
        <w:t xml:space="preserve"> </w:t>
      </w:r>
      <w:r>
        <w:rPr>
          <w:sz w:val="28"/>
        </w:rPr>
        <w:t>ОРКСЭ</w:t>
      </w:r>
      <w:r>
        <w:rPr>
          <w:spacing w:val="-13"/>
          <w:sz w:val="28"/>
        </w:rPr>
        <w:t xml:space="preserve"> </w:t>
      </w:r>
      <w:r>
        <w:rPr>
          <w:spacing w:val="-2"/>
          <w:sz w:val="28"/>
        </w:rPr>
        <w:t>являются:</w:t>
      </w:r>
    </w:p>
    <w:p w:rsidR="00666FA5" w:rsidRDefault="00666FA5">
      <w:pPr>
        <w:pStyle w:val="a5"/>
        <w:spacing w:line="321" w:lineRule="exact"/>
        <w:rPr>
          <w:sz w:val="28"/>
        </w:rPr>
        <w:sectPr w:rsidR="00666FA5">
          <w:pgSz w:w="11910" w:h="16840"/>
          <w:pgMar w:top="480" w:right="141" w:bottom="280" w:left="1133" w:header="720" w:footer="720" w:gutter="0"/>
          <w:cols w:space="720"/>
        </w:sectPr>
      </w:pPr>
    </w:p>
    <w:p w:rsidR="00666FA5" w:rsidRDefault="00A466EF">
      <w:pPr>
        <w:pStyle w:val="a5"/>
        <w:numPr>
          <w:ilvl w:val="2"/>
          <w:numId w:val="8"/>
        </w:numPr>
        <w:tabs>
          <w:tab w:val="left" w:pos="1908"/>
        </w:tabs>
        <w:spacing w:before="61"/>
        <w:ind w:right="718" w:firstLine="710"/>
        <w:jc w:val="both"/>
        <w:rPr>
          <w:sz w:val="28"/>
        </w:rPr>
      </w:pPr>
      <w:r>
        <w:rPr>
          <w:sz w:val="28"/>
        </w:rPr>
        <w:lastRenderedPageBreak/>
        <w:t>Формирование ценностного отношения детей к миру, другим людям, самому себе</w:t>
      </w:r>
      <w:r>
        <w:rPr>
          <w:spacing w:val="40"/>
          <w:sz w:val="28"/>
        </w:rPr>
        <w:t xml:space="preserve"> </w:t>
      </w:r>
      <w:r>
        <w:rPr>
          <w:sz w:val="28"/>
        </w:rPr>
        <w:t>в рамках ценностного подхода.</w:t>
      </w:r>
    </w:p>
    <w:p w:rsidR="00666FA5" w:rsidRDefault="00A466EF">
      <w:pPr>
        <w:pStyle w:val="a5"/>
        <w:numPr>
          <w:ilvl w:val="2"/>
          <w:numId w:val="8"/>
        </w:numPr>
        <w:tabs>
          <w:tab w:val="left" w:pos="1908"/>
        </w:tabs>
        <w:ind w:right="702" w:firstLine="710"/>
        <w:jc w:val="both"/>
        <w:rPr>
          <w:sz w:val="28"/>
        </w:rPr>
      </w:pPr>
      <w:r>
        <w:rPr>
          <w:sz w:val="28"/>
        </w:rPr>
        <w:t xml:space="preserve">Основной методологический принцип реализации курса – культурологический подход, способствующий формированию у младших школьников первоначальных представлений о светской и религиозной культуре. В контексте данного учебно-методического комплекта культура понимается как духовное и материальное богатство народов мира, нашей страны, как образ жизни людей разных сообществ, их обычаи, традиции и </w:t>
      </w:r>
      <w:r>
        <w:rPr>
          <w:spacing w:val="-2"/>
          <w:sz w:val="28"/>
        </w:rPr>
        <w:t>верования.</w:t>
      </w:r>
    </w:p>
    <w:p w:rsidR="00666FA5" w:rsidRDefault="00A466EF">
      <w:pPr>
        <w:pStyle w:val="a5"/>
        <w:numPr>
          <w:ilvl w:val="2"/>
          <w:numId w:val="8"/>
        </w:numPr>
        <w:tabs>
          <w:tab w:val="left" w:pos="1908"/>
        </w:tabs>
        <w:spacing w:before="2"/>
        <w:ind w:right="712" w:firstLine="710"/>
        <w:jc w:val="both"/>
        <w:rPr>
          <w:sz w:val="28"/>
        </w:rPr>
      </w:pPr>
      <w:r>
        <w:rPr>
          <w:sz w:val="28"/>
        </w:rPr>
        <w:t>Воспитание</w:t>
      </w:r>
      <w:r>
        <w:rPr>
          <w:spacing w:val="40"/>
          <w:sz w:val="28"/>
        </w:rPr>
        <w:t xml:space="preserve"> </w:t>
      </w:r>
      <w:r>
        <w:rPr>
          <w:sz w:val="28"/>
        </w:rPr>
        <w:t>толерантного, уважительного отношения к «другим» через умение и стремление узнать и понять их, учиться жить в мире и согласии, учить лучше понимать</w:t>
      </w:r>
      <w:r>
        <w:rPr>
          <w:spacing w:val="40"/>
          <w:sz w:val="28"/>
        </w:rPr>
        <w:t xml:space="preserve"> </w:t>
      </w:r>
      <w:r>
        <w:rPr>
          <w:sz w:val="28"/>
        </w:rPr>
        <w:t>не только окружающих людей, но и через них -</w:t>
      </w:r>
      <w:r>
        <w:rPr>
          <w:spacing w:val="40"/>
          <w:sz w:val="28"/>
        </w:rPr>
        <w:t xml:space="preserve"> </w:t>
      </w:r>
      <w:r>
        <w:rPr>
          <w:sz w:val="28"/>
        </w:rPr>
        <w:t>самого себя.</w:t>
      </w:r>
    </w:p>
    <w:p w:rsidR="00666FA5" w:rsidRDefault="00A466EF">
      <w:pPr>
        <w:pStyle w:val="a5"/>
        <w:numPr>
          <w:ilvl w:val="2"/>
          <w:numId w:val="8"/>
        </w:numPr>
        <w:tabs>
          <w:tab w:val="left" w:pos="2080"/>
        </w:tabs>
        <w:ind w:right="715" w:firstLine="710"/>
        <w:jc w:val="both"/>
        <w:rPr>
          <w:sz w:val="28"/>
        </w:rPr>
      </w:pPr>
      <w:r>
        <w:rPr>
          <w:sz w:val="28"/>
        </w:rPr>
        <w:t xml:space="preserve">Решение задач социализации, усиления социальной функции образования </w:t>
      </w:r>
      <w:r>
        <w:rPr>
          <w:i/>
          <w:sz w:val="28"/>
        </w:rPr>
        <w:t xml:space="preserve">– </w:t>
      </w:r>
      <w:r>
        <w:rPr>
          <w:sz w:val="28"/>
        </w:rPr>
        <w:t>постепенное формирование умения жить в многообразном мире, успешно адаптироваться в нем, ориентироваться</w:t>
      </w:r>
      <w:r>
        <w:rPr>
          <w:spacing w:val="40"/>
          <w:sz w:val="28"/>
        </w:rPr>
        <w:t xml:space="preserve"> </w:t>
      </w:r>
      <w:r>
        <w:rPr>
          <w:sz w:val="28"/>
        </w:rPr>
        <w:t>в ситуациях.</w:t>
      </w:r>
    </w:p>
    <w:p w:rsidR="00666FA5" w:rsidRDefault="00A466EF">
      <w:pPr>
        <w:pStyle w:val="a5"/>
        <w:numPr>
          <w:ilvl w:val="1"/>
          <w:numId w:val="8"/>
        </w:numPr>
        <w:tabs>
          <w:tab w:val="left" w:pos="1409"/>
        </w:tabs>
        <w:ind w:right="708" w:firstLine="0"/>
        <w:jc w:val="both"/>
        <w:rPr>
          <w:sz w:val="28"/>
        </w:rPr>
      </w:pPr>
      <w:r>
        <w:rPr>
          <w:sz w:val="28"/>
        </w:rPr>
        <w:t xml:space="preserve">При подготовке и проведении урока учитель должен понимать </w:t>
      </w:r>
      <w:r>
        <w:rPr>
          <w:spacing w:val="-2"/>
          <w:sz w:val="28"/>
        </w:rPr>
        <w:t>следующее:</w:t>
      </w:r>
    </w:p>
    <w:p w:rsidR="00666FA5" w:rsidRDefault="00A466EF">
      <w:pPr>
        <w:pStyle w:val="a5"/>
        <w:numPr>
          <w:ilvl w:val="0"/>
          <w:numId w:val="4"/>
        </w:numPr>
        <w:tabs>
          <w:tab w:val="left" w:pos="994"/>
        </w:tabs>
        <w:spacing w:before="3"/>
        <w:ind w:right="718"/>
        <w:rPr>
          <w:sz w:val="28"/>
        </w:rPr>
      </w:pPr>
      <w:r>
        <w:rPr>
          <w:sz w:val="28"/>
        </w:rPr>
        <w:t>зачем и почему</w:t>
      </w:r>
      <w:r>
        <w:rPr>
          <w:spacing w:val="-5"/>
          <w:sz w:val="28"/>
        </w:rPr>
        <w:t xml:space="preserve"> </w:t>
      </w:r>
      <w:r>
        <w:rPr>
          <w:sz w:val="28"/>
        </w:rPr>
        <w:t>следует</w:t>
      </w:r>
      <w:r>
        <w:rPr>
          <w:spacing w:val="-2"/>
          <w:sz w:val="28"/>
        </w:rPr>
        <w:t xml:space="preserve"> </w:t>
      </w:r>
      <w:r>
        <w:rPr>
          <w:sz w:val="28"/>
        </w:rPr>
        <w:t>изучать</w:t>
      </w:r>
      <w:r>
        <w:rPr>
          <w:spacing w:val="-2"/>
          <w:sz w:val="28"/>
        </w:rPr>
        <w:t xml:space="preserve"> </w:t>
      </w:r>
      <w:r>
        <w:rPr>
          <w:sz w:val="28"/>
        </w:rPr>
        <w:t>основы религиозной культуры и светской этики в школе;</w:t>
      </w:r>
    </w:p>
    <w:p w:rsidR="00666FA5" w:rsidRDefault="00A466EF">
      <w:pPr>
        <w:pStyle w:val="a5"/>
        <w:numPr>
          <w:ilvl w:val="0"/>
          <w:numId w:val="4"/>
        </w:numPr>
        <w:tabs>
          <w:tab w:val="left" w:pos="993"/>
        </w:tabs>
        <w:spacing w:line="321" w:lineRule="exact"/>
        <w:ind w:left="993" w:hanging="427"/>
        <w:rPr>
          <w:sz w:val="28"/>
        </w:rPr>
      </w:pPr>
      <w:r>
        <w:rPr>
          <w:sz w:val="28"/>
        </w:rPr>
        <w:t>что</w:t>
      </w:r>
      <w:r>
        <w:rPr>
          <w:spacing w:val="-9"/>
          <w:sz w:val="28"/>
        </w:rPr>
        <w:t xml:space="preserve"> </w:t>
      </w:r>
      <w:r>
        <w:rPr>
          <w:sz w:val="28"/>
        </w:rPr>
        <w:t>является</w:t>
      </w:r>
      <w:r>
        <w:rPr>
          <w:spacing w:val="-7"/>
          <w:sz w:val="28"/>
        </w:rPr>
        <w:t xml:space="preserve"> </w:t>
      </w:r>
      <w:r>
        <w:rPr>
          <w:sz w:val="28"/>
        </w:rPr>
        <w:t>содержанием</w:t>
      </w:r>
      <w:r>
        <w:rPr>
          <w:spacing w:val="-7"/>
          <w:sz w:val="28"/>
        </w:rPr>
        <w:t xml:space="preserve"> </w:t>
      </w:r>
      <w:r>
        <w:rPr>
          <w:sz w:val="28"/>
        </w:rPr>
        <w:t>данного</w:t>
      </w:r>
      <w:r>
        <w:rPr>
          <w:spacing w:val="-8"/>
          <w:sz w:val="28"/>
        </w:rPr>
        <w:t xml:space="preserve"> </w:t>
      </w:r>
      <w:r>
        <w:rPr>
          <w:spacing w:val="-2"/>
          <w:sz w:val="28"/>
        </w:rPr>
        <w:t>предмета;</w:t>
      </w:r>
    </w:p>
    <w:p w:rsidR="00666FA5" w:rsidRDefault="00A466EF">
      <w:pPr>
        <w:pStyle w:val="a5"/>
        <w:numPr>
          <w:ilvl w:val="0"/>
          <w:numId w:val="4"/>
        </w:numPr>
        <w:tabs>
          <w:tab w:val="left" w:pos="994"/>
        </w:tabs>
        <w:ind w:right="710"/>
        <w:rPr>
          <w:sz w:val="28"/>
        </w:rPr>
      </w:pPr>
      <w:r>
        <w:rPr>
          <w:sz w:val="28"/>
        </w:rPr>
        <w:t>как можно рассматривать факты религиозной культуры, не нарушая при этом принципов научности и мировоззренческого плюрализма, лежащих</w:t>
      </w:r>
      <w:r>
        <w:rPr>
          <w:spacing w:val="40"/>
          <w:sz w:val="28"/>
        </w:rPr>
        <w:t xml:space="preserve"> </w:t>
      </w:r>
      <w:r>
        <w:rPr>
          <w:sz w:val="28"/>
        </w:rPr>
        <w:t>в основе современного школьного обучения.</w:t>
      </w:r>
    </w:p>
    <w:p w:rsidR="00666FA5" w:rsidRDefault="00A466EF">
      <w:pPr>
        <w:pStyle w:val="a5"/>
        <w:numPr>
          <w:ilvl w:val="1"/>
          <w:numId w:val="8"/>
        </w:numPr>
        <w:tabs>
          <w:tab w:val="left" w:pos="1068"/>
        </w:tabs>
        <w:ind w:right="706" w:firstLine="0"/>
        <w:jc w:val="both"/>
        <w:rPr>
          <w:sz w:val="28"/>
        </w:rPr>
      </w:pPr>
      <w:r>
        <w:rPr>
          <w:sz w:val="28"/>
        </w:rPr>
        <w:t>Личностная мировоззренческая позиция самого педагога не должна быть доминирующей в преподавании предмета, она должна быть социальна – это позиция диалога, уважительного отношения к мировоззрению другого, позиция «</w:t>
      </w:r>
      <w:proofErr w:type="spellStart"/>
      <w:r>
        <w:rPr>
          <w:sz w:val="28"/>
        </w:rPr>
        <w:t>недавления</w:t>
      </w:r>
      <w:proofErr w:type="spellEnd"/>
      <w:r>
        <w:rPr>
          <w:sz w:val="28"/>
        </w:rPr>
        <w:t>», «</w:t>
      </w:r>
      <w:proofErr w:type="spellStart"/>
      <w:r>
        <w:rPr>
          <w:sz w:val="28"/>
        </w:rPr>
        <w:t>ненавязывания</w:t>
      </w:r>
      <w:proofErr w:type="spellEnd"/>
      <w:r>
        <w:rPr>
          <w:sz w:val="28"/>
        </w:rPr>
        <w:t>» своего собственного</w:t>
      </w:r>
      <w:r>
        <w:rPr>
          <w:spacing w:val="80"/>
          <w:sz w:val="28"/>
        </w:rPr>
        <w:t xml:space="preserve"> </w:t>
      </w:r>
      <w:r>
        <w:rPr>
          <w:spacing w:val="-2"/>
          <w:sz w:val="28"/>
        </w:rPr>
        <w:t>мировоззрения.</w:t>
      </w:r>
    </w:p>
    <w:p w:rsidR="00666FA5" w:rsidRDefault="00A466EF">
      <w:pPr>
        <w:pStyle w:val="a3"/>
        <w:ind w:right="711" w:firstLine="706"/>
      </w:pPr>
      <w:r>
        <w:t>Подбирая необходимые материалы, учитель ориентируется на некоторые ожидаемые результаты, которые проверяются им в процессе диалога с учащимися на уроке, взаимодействия во внеурочное время, в фиксации динамики их повседневного поведения. При адекватном наполнении и функционировании образовательной среды учитель вправе ожидать следующих результатов, которые составляют важную часть диалоговых межконфессиональных компетенций личности:</w:t>
      </w:r>
    </w:p>
    <w:p w:rsidR="00666FA5" w:rsidRDefault="00A466EF">
      <w:pPr>
        <w:pStyle w:val="a5"/>
        <w:numPr>
          <w:ilvl w:val="0"/>
          <w:numId w:val="3"/>
        </w:numPr>
        <w:tabs>
          <w:tab w:val="left" w:pos="1544"/>
        </w:tabs>
        <w:ind w:right="712" w:firstLine="706"/>
        <w:rPr>
          <w:sz w:val="28"/>
        </w:rPr>
      </w:pPr>
      <w:r>
        <w:rPr>
          <w:sz w:val="28"/>
        </w:rPr>
        <w:t>понимание учащимися того, что конфессиональное разнообразие является непреходящей ценностью, залогом выживания и устойчивого развития человечества, что уважение его является фактором развития демократических и гражданско-правовых основ жизни российского</w:t>
      </w:r>
      <w:r>
        <w:rPr>
          <w:spacing w:val="40"/>
          <w:sz w:val="28"/>
        </w:rPr>
        <w:t xml:space="preserve"> </w:t>
      </w:r>
      <w:r>
        <w:rPr>
          <w:spacing w:val="-2"/>
          <w:sz w:val="28"/>
        </w:rPr>
        <w:t>общества;</w:t>
      </w:r>
    </w:p>
    <w:p w:rsidR="00666FA5" w:rsidRDefault="00A466EF">
      <w:pPr>
        <w:pStyle w:val="a5"/>
        <w:numPr>
          <w:ilvl w:val="0"/>
          <w:numId w:val="3"/>
        </w:numPr>
        <w:tabs>
          <w:tab w:val="left" w:pos="1530"/>
        </w:tabs>
        <w:ind w:right="708" w:firstLine="706"/>
        <w:rPr>
          <w:sz w:val="28"/>
        </w:rPr>
      </w:pPr>
      <w:r>
        <w:rPr>
          <w:sz w:val="28"/>
        </w:rPr>
        <w:t>понимание учащимися, что их поведенческие модели – одни из многих равноправных моделей поведения, в основе которых лежат</w:t>
      </w:r>
      <w:r>
        <w:rPr>
          <w:spacing w:val="40"/>
          <w:sz w:val="28"/>
        </w:rPr>
        <w:t xml:space="preserve"> </w:t>
      </w:r>
      <w:r>
        <w:rPr>
          <w:sz w:val="28"/>
        </w:rPr>
        <w:t>некоторые этно-конфессиональные принципы; носители различных моделей поведения должны взаимодействовать между собой на основе «золотого правила нравственности»: не делай другому того, чего не желаешь себе;</w:t>
      </w:r>
    </w:p>
    <w:p w:rsidR="00666FA5" w:rsidRDefault="00666FA5">
      <w:pPr>
        <w:pStyle w:val="a5"/>
        <w:rPr>
          <w:sz w:val="28"/>
        </w:rPr>
        <w:sectPr w:rsidR="00666FA5">
          <w:pgSz w:w="11910" w:h="16840"/>
          <w:pgMar w:top="480" w:right="141" w:bottom="280" w:left="1133" w:header="720" w:footer="720" w:gutter="0"/>
          <w:cols w:space="720"/>
        </w:sectPr>
      </w:pPr>
    </w:p>
    <w:p w:rsidR="00666FA5" w:rsidRDefault="00A466EF">
      <w:pPr>
        <w:pStyle w:val="a5"/>
        <w:numPr>
          <w:ilvl w:val="0"/>
          <w:numId w:val="3"/>
        </w:numPr>
        <w:tabs>
          <w:tab w:val="left" w:pos="1621"/>
        </w:tabs>
        <w:spacing w:before="61"/>
        <w:ind w:right="702" w:firstLine="706"/>
        <w:rPr>
          <w:sz w:val="28"/>
        </w:rPr>
      </w:pPr>
      <w:r>
        <w:rPr>
          <w:sz w:val="28"/>
        </w:rPr>
        <w:lastRenderedPageBreak/>
        <w:t xml:space="preserve">потребность в общении с представителем иной религиозно- культурной традиции, стремление интегрировать усилия в решении общих </w:t>
      </w:r>
      <w:r>
        <w:rPr>
          <w:spacing w:val="-2"/>
          <w:sz w:val="28"/>
        </w:rPr>
        <w:t>задач;</w:t>
      </w:r>
    </w:p>
    <w:p w:rsidR="00666FA5" w:rsidRDefault="00A466EF">
      <w:pPr>
        <w:pStyle w:val="a5"/>
        <w:numPr>
          <w:ilvl w:val="0"/>
          <w:numId w:val="3"/>
        </w:numPr>
        <w:tabs>
          <w:tab w:val="left" w:pos="1640"/>
        </w:tabs>
        <w:spacing w:line="242" w:lineRule="auto"/>
        <w:ind w:right="710" w:firstLine="706"/>
        <w:rPr>
          <w:sz w:val="28"/>
        </w:rPr>
      </w:pPr>
      <w:r>
        <w:rPr>
          <w:sz w:val="28"/>
        </w:rPr>
        <w:t>мотивация учащихся к осмыслению неожиданных для них поведенческих реакций, рассмотрение их в контексте ценностей, символов и смыслов породившей их религиозно-культурной традиции;</w:t>
      </w:r>
    </w:p>
    <w:p w:rsidR="00666FA5" w:rsidRDefault="00A466EF">
      <w:pPr>
        <w:pStyle w:val="a5"/>
        <w:numPr>
          <w:ilvl w:val="0"/>
          <w:numId w:val="3"/>
        </w:numPr>
        <w:tabs>
          <w:tab w:val="left" w:pos="1439"/>
        </w:tabs>
        <w:ind w:right="719" w:firstLine="706"/>
        <w:rPr>
          <w:sz w:val="28"/>
        </w:rPr>
      </w:pPr>
      <w:r>
        <w:rPr>
          <w:sz w:val="28"/>
        </w:rPr>
        <w:t>стремление</w:t>
      </w:r>
      <w:r>
        <w:rPr>
          <w:spacing w:val="-1"/>
          <w:sz w:val="28"/>
        </w:rPr>
        <w:t xml:space="preserve"> </w:t>
      </w:r>
      <w:r>
        <w:rPr>
          <w:sz w:val="28"/>
        </w:rPr>
        <w:t>предотвращать</w:t>
      </w:r>
      <w:r>
        <w:rPr>
          <w:spacing w:val="-3"/>
          <w:sz w:val="28"/>
        </w:rPr>
        <w:t xml:space="preserve"> </w:t>
      </w:r>
      <w:r>
        <w:rPr>
          <w:sz w:val="28"/>
        </w:rPr>
        <w:t>и умение</w:t>
      </w:r>
      <w:r>
        <w:rPr>
          <w:spacing w:val="-1"/>
          <w:sz w:val="28"/>
        </w:rPr>
        <w:t xml:space="preserve"> </w:t>
      </w:r>
      <w:r>
        <w:rPr>
          <w:sz w:val="28"/>
        </w:rPr>
        <w:t>избегать</w:t>
      </w:r>
      <w:r>
        <w:rPr>
          <w:spacing w:val="-3"/>
          <w:sz w:val="28"/>
        </w:rPr>
        <w:t xml:space="preserve"> </w:t>
      </w:r>
      <w:r>
        <w:rPr>
          <w:sz w:val="28"/>
        </w:rPr>
        <w:t>конфликтных</w:t>
      </w:r>
      <w:r>
        <w:rPr>
          <w:spacing w:val="-6"/>
          <w:sz w:val="28"/>
        </w:rPr>
        <w:t xml:space="preserve"> </w:t>
      </w:r>
      <w:r>
        <w:rPr>
          <w:sz w:val="28"/>
        </w:rPr>
        <w:t>ситуаций, навыки находить компромиссные решения выхода из конфликта,</w:t>
      </w:r>
      <w:r>
        <w:rPr>
          <w:spacing w:val="40"/>
          <w:sz w:val="28"/>
        </w:rPr>
        <w:t xml:space="preserve"> </w:t>
      </w:r>
      <w:r>
        <w:rPr>
          <w:sz w:val="28"/>
        </w:rPr>
        <w:t>толерантное отношение к одноклассникам, к другим людям;</w:t>
      </w:r>
    </w:p>
    <w:p w:rsidR="00666FA5" w:rsidRDefault="00A466EF">
      <w:pPr>
        <w:pStyle w:val="a5"/>
        <w:numPr>
          <w:ilvl w:val="0"/>
          <w:numId w:val="3"/>
        </w:numPr>
        <w:tabs>
          <w:tab w:val="left" w:pos="1458"/>
        </w:tabs>
        <w:ind w:right="713" w:firstLine="706"/>
        <w:rPr>
          <w:sz w:val="28"/>
        </w:rPr>
      </w:pPr>
      <w:r>
        <w:rPr>
          <w:sz w:val="28"/>
        </w:rPr>
        <w:t xml:space="preserve">развенчивание устойчивых стереотипов в отношении носителей этих </w:t>
      </w:r>
      <w:r>
        <w:rPr>
          <w:spacing w:val="-2"/>
          <w:sz w:val="28"/>
        </w:rPr>
        <w:t>традиций;</w:t>
      </w:r>
    </w:p>
    <w:p w:rsidR="00666FA5" w:rsidRDefault="00A466EF">
      <w:pPr>
        <w:pStyle w:val="a5"/>
        <w:numPr>
          <w:ilvl w:val="0"/>
          <w:numId w:val="3"/>
        </w:numPr>
        <w:tabs>
          <w:tab w:val="left" w:pos="1616"/>
        </w:tabs>
        <w:ind w:right="716" w:firstLine="706"/>
        <w:rPr>
          <w:sz w:val="28"/>
        </w:rPr>
      </w:pPr>
      <w:r>
        <w:rPr>
          <w:sz w:val="28"/>
        </w:rPr>
        <w:t xml:space="preserve">определение собственной идентичности, рассмотрение её как </w:t>
      </w:r>
      <w:proofErr w:type="gramStart"/>
      <w:r>
        <w:rPr>
          <w:sz w:val="28"/>
        </w:rPr>
        <w:t>элемента</w:t>
      </w:r>
      <w:proofErr w:type="gramEnd"/>
      <w:r>
        <w:rPr>
          <w:sz w:val="28"/>
        </w:rPr>
        <w:t xml:space="preserve"> исторически сложившегося этнокультурного, конфессионального, гражданского сообщества;</w:t>
      </w:r>
    </w:p>
    <w:p w:rsidR="00666FA5" w:rsidRDefault="00A466EF">
      <w:pPr>
        <w:pStyle w:val="a5"/>
        <w:numPr>
          <w:ilvl w:val="0"/>
          <w:numId w:val="3"/>
        </w:numPr>
        <w:tabs>
          <w:tab w:val="left" w:pos="1511"/>
        </w:tabs>
        <w:ind w:right="705" w:firstLine="706"/>
        <w:rPr>
          <w:sz w:val="28"/>
        </w:rPr>
      </w:pPr>
      <w:r>
        <w:rPr>
          <w:sz w:val="28"/>
        </w:rPr>
        <w:t>осознанное моделирование возможных действий в нём, участие в мероприятиях по социальному проектированию и улучшению реальных отношений в социокультурной среде;</w:t>
      </w:r>
    </w:p>
    <w:p w:rsidR="00666FA5" w:rsidRDefault="00A466EF">
      <w:pPr>
        <w:pStyle w:val="a5"/>
        <w:numPr>
          <w:ilvl w:val="0"/>
          <w:numId w:val="3"/>
        </w:numPr>
        <w:tabs>
          <w:tab w:val="left" w:pos="1468"/>
        </w:tabs>
        <w:spacing w:line="242" w:lineRule="auto"/>
        <w:ind w:right="716" w:firstLine="706"/>
        <w:rPr>
          <w:sz w:val="28"/>
        </w:rPr>
      </w:pPr>
      <w:r>
        <w:rPr>
          <w:sz w:val="28"/>
        </w:rPr>
        <w:t>существенные изменения в сознании самого учителя, которые могут стать факторами его профессионального и личностного совершенствования.</w:t>
      </w:r>
    </w:p>
    <w:p w:rsidR="00666FA5" w:rsidRDefault="00A466EF">
      <w:pPr>
        <w:pStyle w:val="a3"/>
        <w:ind w:right="709" w:firstLine="778"/>
      </w:pPr>
      <w:r>
        <w:t xml:space="preserve">Направленность внимания обучающихся на </w:t>
      </w:r>
      <w:proofErr w:type="spellStart"/>
      <w:r>
        <w:t>самокоррекцию</w:t>
      </w:r>
      <w:proofErr w:type="spellEnd"/>
      <w:r>
        <w:t xml:space="preserve"> является важным фактором повышения качества обучения навыкам межкультурного и межконфессионального диалога.</w:t>
      </w:r>
    </w:p>
    <w:p w:rsidR="00666FA5" w:rsidRDefault="00A466EF">
      <w:pPr>
        <w:pStyle w:val="a5"/>
        <w:numPr>
          <w:ilvl w:val="1"/>
          <w:numId w:val="8"/>
        </w:numPr>
        <w:tabs>
          <w:tab w:val="left" w:pos="1059"/>
        </w:tabs>
        <w:ind w:right="720" w:firstLine="0"/>
        <w:jc w:val="both"/>
        <w:rPr>
          <w:sz w:val="28"/>
        </w:rPr>
      </w:pPr>
      <w:r>
        <w:rPr>
          <w:sz w:val="28"/>
        </w:rPr>
        <w:t>Преподавание</w:t>
      </w:r>
      <w:r>
        <w:rPr>
          <w:spacing w:val="-6"/>
          <w:sz w:val="28"/>
        </w:rPr>
        <w:t xml:space="preserve"> </w:t>
      </w:r>
      <w:r>
        <w:rPr>
          <w:sz w:val="28"/>
        </w:rPr>
        <w:t>данного</w:t>
      </w:r>
      <w:r>
        <w:rPr>
          <w:spacing w:val="-6"/>
          <w:sz w:val="28"/>
        </w:rPr>
        <w:t xml:space="preserve"> </w:t>
      </w:r>
      <w:r>
        <w:rPr>
          <w:sz w:val="28"/>
        </w:rPr>
        <w:t>курса</w:t>
      </w:r>
      <w:r>
        <w:rPr>
          <w:spacing w:val="-6"/>
          <w:sz w:val="28"/>
        </w:rPr>
        <w:t xml:space="preserve"> </w:t>
      </w:r>
      <w:r>
        <w:rPr>
          <w:sz w:val="28"/>
        </w:rPr>
        <w:t>предполагает</w:t>
      </w:r>
      <w:r>
        <w:rPr>
          <w:spacing w:val="-8"/>
          <w:sz w:val="28"/>
        </w:rPr>
        <w:t xml:space="preserve"> </w:t>
      </w:r>
      <w:r>
        <w:rPr>
          <w:sz w:val="28"/>
        </w:rPr>
        <w:t>решение</w:t>
      </w:r>
      <w:r>
        <w:rPr>
          <w:spacing w:val="-6"/>
          <w:sz w:val="28"/>
        </w:rPr>
        <w:t xml:space="preserve"> </w:t>
      </w:r>
      <w:r>
        <w:rPr>
          <w:sz w:val="28"/>
        </w:rPr>
        <w:t>учителем</w:t>
      </w:r>
      <w:r>
        <w:rPr>
          <w:spacing w:val="-5"/>
          <w:sz w:val="28"/>
        </w:rPr>
        <w:t xml:space="preserve"> </w:t>
      </w:r>
      <w:r>
        <w:rPr>
          <w:sz w:val="28"/>
        </w:rPr>
        <w:t>на</w:t>
      </w:r>
      <w:r>
        <w:rPr>
          <w:spacing w:val="-6"/>
          <w:sz w:val="28"/>
        </w:rPr>
        <w:t xml:space="preserve"> </w:t>
      </w:r>
      <w:r>
        <w:rPr>
          <w:sz w:val="28"/>
        </w:rPr>
        <w:t>уроке</w:t>
      </w:r>
      <w:r>
        <w:rPr>
          <w:spacing w:val="-6"/>
          <w:sz w:val="28"/>
        </w:rPr>
        <w:t xml:space="preserve"> </w:t>
      </w:r>
      <w:r>
        <w:rPr>
          <w:sz w:val="28"/>
        </w:rPr>
        <w:t>не только познавательных, но и популяризаторских задач:</w:t>
      </w:r>
    </w:p>
    <w:p w:rsidR="00666FA5" w:rsidRDefault="00A466EF">
      <w:pPr>
        <w:pStyle w:val="a5"/>
        <w:numPr>
          <w:ilvl w:val="0"/>
          <w:numId w:val="2"/>
        </w:numPr>
        <w:tabs>
          <w:tab w:val="left" w:pos="1559"/>
          <w:tab w:val="left" w:pos="6210"/>
        </w:tabs>
        <w:ind w:right="716" w:firstLine="706"/>
        <w:jc w:val="left"/>
        <w:rPr>
          <w:sz w:val="28"/>
        </w:rPr>
      </w:pPr>
      <w:r>
        <w:rPr>
          <w:sz w:val="28"/>
        </w:rPr>
        <w:t>точное,</w:t>
      </w:r>
      <w:r>
        <w:rPr>
          <w:spacing w:val="80"/>
          <w:sz w:val="28"/>
        </w:rPr>
        <w:t xml:space="preserve"> </w:t>
      </w:r>
      <w:r>
        <w:rPr>
          <w:sz w:val="28"/>
        </w:rPr>
        <w:t>корректное</w:t>
      </w:r>
      <w:r>
        <w:rPr>
          <w:spacing w:val="80"/>
          <w:sz w:val="28"/>
        </w:rPr>
        <w:t xml:space="preserve"> </w:t>
      </w:r>
      <w:r>
        <w:rPr>
          <w:sz w:val="28"/>
        </w:rPr>
        <w:t>и</w:t>
      </w:r>
      <w:r>
        <w:rPr>
          <w:spacing w:val="80"/>
          <w:sz w:val="28"/>
        </w:rPr>
        <w:t xml:space="preserve"> </w:t>
      </w:r>
      <w:r>
        <w:rPr>
          <w:sz w:val="28"/>
        </w:rPr>
        <w:t>достаточное</w:t>
      </w:r>
      <w:r>
        <w:rPr>
          <w:sz w:val="28"/>
        </w:rPr>
        <w:tab/>
        <w:t>занимательное</w:t>
      </w:r>
      <w:r>
        <w:rPr>
          <w:spacing w:val="80"/>
          <w:sz w:val="28"/>
        </w:rPr>
        <w:t xml:space="preserve"> </w:t>
      </w:r>
      <w:r>
        <w:rPr>
          <w:sz w:val="28"/>
        </w:rPr>
        <w:t>представление учащимся многообразие религий, существующих в мире;</w:t>
      </w:r>
    </w:p>
    <w:p w:rsidR="00666FA5" w:rsidRDefault="00A466EF">
      <w:pPr>
        <w:pStyle w:val="a5"/>
        <w:numPr>
          <w:ilvl w:val="0"/>
          <w:numId w:val="2"/>
        </w:numPr>
        <w:tabs>
          <w:tab w:val="left" w:pos="1496"/>
        </w:tabs>
        <w:ind w:right="719" w:firstLine="706"/>
        <w:jc w:val="left"/>
        <w:rPr>
          <w:sz w:val="28"/>
        </w:rPr>
      </w:pPr>
      <w:r>
        <w:rPr>
          <w:sz w:val="28"/>
        </w:rPr>
        <w:t>рассказ</w:t>
      </w:r>
      <w:r>
        <w:rPr>
          <w:spacing w:val="40"/>
          <w:sz w:val="28"/>
        </w:rPr>
        <w:t xml:space="preserve"> </w:t>
      </w:r>
      <w:r>
        <w:rPr>
          <w:sz w:val="28"/>
        </w:rPr>
        <w:t>об</w:t>
      </w:r>
      <w:r>
        <w:rPr>
          <w:spacing w:val="40"/>
          <w:sz w:val="28"/>
        </w:rPr>
        <w:t xml:space="preserve"> </w:t>
      </w:r>
      <w:r>
        <w:rPr>
          <w:sz w:val="28"/>
        </w:rPr>
        <w:t>истории</w:t>
      </w:r>
      <w:r>
        <w:rPr>
          <w:spacing w:val="40"/>
          <w:sz w:val="28"/>
        </w:rPr>
        <w:t xml:space="preserve"> </w:t>
      </w:r>
      <w:r>
        <w:rPr>
          <w:sz w:val="28"/>
        </w:rPr>
        <w:t>их</w:t>
      </w:r>
      <w:r>
        <w:rPr>
          <w:spacing w:val="40"/>
          <w:sz w:val="28"/>
        </w:rPr>
        <w:t xml:space="preserve"> </w:t>
      </w:r>
      <w:r>
        <w:rPr>
          <w:sz w:val="28"/>
        </w:rPr>
        <w:t>возникновения,</w:t>
      </w:r>
      <w:r>
        <w:rPr>
          <w:spacing w:val="40"/>
          <w:sz w:val="28"/>
        </w:rPr>
        <w:t xml:space="preserve"> </w:t>
      </w:r>
      <w:r>
        <w:rPr>
          <w:sz w:val="28"/>
        </w:rPr>
        <w:t>географии</w:t>
      </w:r>
      <w:r>
        <w:rPr>
          <w:spacing w:val="40"/>
          <w:sz w:val="28"/>
        </w:rPr>
        <w:t xml:space="preserve"> </w:t>
      </w:r>
      <w:r>
        <w:rPr>
          <w:sz w:val="28"/>
        </w:rPr>
        <w:t>распространения, основателях и пророках;</w:t>
      </w:r>
    </w:p>
    <w:p w:rsidR="00666FA5" w:rsidRDefault="00A466EF">
      <w:pPr>
        <w:pStyle w:val="a5"/>
        <w:numPr>
          <w:ilvl w:val="0"/>
          <w:numId w:val="2"/>
        </w:numPr>
        <w:tabs>
          <w:tab w:val="left" w:pos="1565"/>
          <w:tab w:val="left" w:pos="3047"/>
          <w:tab w:val="left" w:pos="4883"/>
          <w:tab w:val="left" w:pos="5934"/>
          <w:tab w:val="left" w:pos="8586"/>
        </w:tabs>
        <w:ind w:right="715" w:firstLine="706"/>
        <w:jc w:val="left"/>
        <w:rPr>
          <w:sz w:val="28"/>
        </w:rPr>
      </w:pPr>
      <w:r>
        <w:rPr>
          <w:spacing w:val="-2"/>
          <w:sz w:val="28"/>
        </w:rPr>
        <w:t>освещение</w:t>
      </w:r>
      <w:r>
        <w:rPr>
          <w:sz w:val="28"/>
        </w:rPr>
        <w:tab/>
      </w:r>
      <w:r>
        <w:rPr>
          <w:spacing w:val="-2"/>
          <w:sz w:val="28"/>
        </w:rPr>
        <w:t>особенностей</w:t>
      </w:r>
      <w:r>
        <w:rPr>
          <w:sz w:val="28"/>
        </w:rPr>
        <w:tab/>
      </w:r>
      <w:r>
        <w:rPr>
          <w:spacing w:val="-2"/>
          <w:sz w:val="28"/>
        </w:rPr>
        <w:t>учений</w:t>
      </w:r>
      <w:r>
        <w:rPr>
          <w:sz w:val="28"/>
        </w:rPr>
        <w:tab/>
        <w:t>различных</w:t>
      </w:r>
      <w:r>
        <w:rPr>
          <w:spacing w:val="80"/>
          <w:sz w:val="28"/>
        </w:rPr>
        <w:t xml:space="preserve"> </w:t>
      </w:r>
      <w:r>
        <w:rPr>
          <w:sz w:val="28"/>
        </w:rPr>
        <w:t>религий</w:t>
      </w:r>
      <w:proofErr w:type="gramStart"/>
      <w:r>
        <w:rPr>
          <w:sz w:val="28"/>
        </w:rPr>
        <w:tab/>
        <w:t>(</w:t>
      </w:r>
      <w:proofErr w:type="gramEnd"/>
      <w:r>
        <w:rPr>
          <w:sz w:val="28"/>
        </w:rPr>
        <w:t>в</w:t>
      </w:r>
      <w:r>
        <w:rPr>
          <w:spacing w:val="80"/>
          <w:sz w:val="28"/>
        </w:rPr>
        <w:t xml:space="preserve"> </w:t>
      </w:r>
      <w:r>
        <w:rPr>
          <w:sz w:val="28"/>
        </w:rPr>
        <w:t>первую очередь нравственной составляющей этих учений);</w:t>
      </w:r>
    </w:p>
    <w:p w:rsidR="00666FA5" w:rsidRDefault="00A466EF">
      <w:pPr>
        <w:pStyle w:val="a5"/>
        <w:numPr>
          <w:ilvl w:val="0"/>
          <w:numId w:val="2"/>
        </w:numPr>
        <w:tabs>
          <w:tab w:val="left" w:pos="1525"/>
        </w:tabs>
        <w:spacing w:line="242" w:lineRule="auto"/>
        <w:ind w:right="717" w:firstLine="706"/>
        <w:jc w:val="left"/>
        <w:rPr>
          <w:sz w:val="28"/>
        </w:rPr>
      </w:pPr>
      <w:r>
        <w:rPr>
          <w:sz w:val="28"/>
        </w:rPr>
        <w:t>описание</w:t>
      </w:r>
      <w:r>
        <w:rPr>
          <w:spacing w:val="40"/>
          <w:sz w:val="28"/>
        </w:rPr>
        <w:t xml:space="preserve"> </w:t>
      </w:r>
      <w:r>
        <w:rPr>
          <w:sz w:val="28"/>
        </w:rPr>
        <w:t>религиозных</w:t>
      </w:r>
      <w:r>
        <w:rPr>
          <w:spacing w:val="40"/>
          <w:sz w:val="28"/>
        </w:rPr>
        <w:t xml:space="preserve"> </w:t>
      </w:r>
      <w:r>
        <w:rPr>
          <w:sz w:val="28"/>
        </w:rPr>
        <w:t>традиций,</w:t>
      </w:r>
      <w:r>
        <w:rPr>
          <w:spacing w:val="40"/>
          <w:sz w:val="28"/>
        </w:rPr>
        <w:t xml:space="preserve"> </w:t>
      </w:r>
      <w:r>
        <w:rPr>
          <w:sz w:val="28"/>
        </w:rPr>
        <w:t>культуры,</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духовного</w:t>
      </w:r>
      <w:r>
        <w:rPr>
          <w:spacing w:val="40"/>
          <w:sz w:val="28"/>
        </w:rPr>
        <w:t xml:space="preserve"> </w:t>
      </w:r>
      <w:r>
        <w:rPr>
          <w:sz w:val="28"/>
        </w:rPr>
        <w:t>и</w:t>
      </w:r>
      <w:r>
        <w:rPr>
          <w:spacing w:val="80"/>
          <w:w w:val="150"/>
          <w:sz w:val="28"/>
        </w:rPr>
        <w:t xml:space="preserve"> </w:t>
      </w:r>
      <w:r>
        <w:rPr>
          <w:sz w:val="28"/>
        </w:rPr>
        <w:t>церковного искусства (если оно существует).</w:t>
      </w:r>
    </w:p>
    <w:p w:rsidR="00666FA5" w:rsidRDefault="00A466EF">
      <w:pPr>
        <w:pStyle w:val="a5"/>
        <w:numPr>
          <w:ilvl w:val="1"/>
          <w:numId w:val="8"/>
        </w:numPr>
        <w:tabs>
          <w:tab w:val="left" w:pos="1097"/>
        </w:tabs>
        <w:ind w:right="702" w:firstLine="0"/>
        <w:jc w:val="both"/>
        <w:rPr>
          <w:sz w:val="28"/>
        </w:rPr>
      </w:pPr>
      <w:r>
        <w:rPr>
          <w:sz w:val="28"/>
        </w:rPr>
        <w:t>Важным условием успешности организации образовательного процесса является использование учителем интерактивных (диалоговых) методов работы, исключающее монолог учителя. Это такие методы, в которых взаимодействие между участниками диалога рассматриваются как важнейший образовательный ресурс, позволяющий повысить развивающий потенциал процесса обучения: беседы, обсуждение, дискуссии, диспуты, дилеммы, игры.</w:t>
      </w:r>
    </w:p>
    <w:p w:rsidR="00666FA5" w:rsidRDefault="00A466EF">
      <w:pPr>
        <w:pStyle w:val="a3"/>
        <w:ind w:right="712" w:firstLine="706"/>
      </w:pPr>
      <w:r>
        <w:t>На уроке рекомендуется использовать: выдержки из биографий религиозных деятелей, литературных произведений, трудов учёных, статей и книг глав и активных деятелей</w:t>
      </w:r>
      <w:r>
        <w:rPr>
          <w:spacing w:val="40"/>
        </w:rPr>
        <w:t xml:space="preserve"> </w:t>
      </w:r>
      <w:r>
        <w:t>различных конфессий; репродукции,</w:t>
      </w:r>
      <w:r>
        <w:rPr>
          <w:spacing w:val="40"/>
        </w:rPr>
        <w:t xml:space="preserve"> </w:t>
      </w:r>
      <w:r>
        <w:t>макеты культовых сооружений, видеозаписи познавательных передач, развивающие учебные игры, сборники познавательных задач и викторины на электронных носителях, альбомы любительских фотографий, анкеты.</w:t>
      </w:r>
    </w:p>
    <w:p w:rsidR="00666FA5" w:rsidRDefault="00A466EF">
      <w:pPr>
        <w:pStyle w:val="a3"/>
        <w:ind w:right="718" w:firstLine="706"/>
      </w:pPr>
      <w:r>
        <w:t xml:space="preserve">На занятиях может звучать музыка, рассказ учителя должен </w:t>
      </w:r>
      <w:proofErr w:type="gramStart"/>
      <w:r>
        <w:t>сопровождаться</w:t>
      </w:r>
      <w:r>
        <w:rPr>
          <w:spacing w:val="24"/>
        </w:rPr>
        <w:t xml:space="preserve">  </w:t>
      </w:r>
      <w:r>
        <w:t>демонстрацией</w:t>
      </w:r>
      <w:proofErr w:type="gramEnd"/>
      <w:r>
        <w:rPr>
          <w:spacing w:val="24"/>
        </w:rPr>
        <w:t xml:space="preserve">  </w:t>
      </w:r>
      <w:r>
        <w:t>памятников</w:t>
      </w:r>
      <w:r>
        <w:rPr>
          <w:spacing w:val="26"/>
        </w:rPr>
        <w:t xml:space="preserve">  </w:t>
      </w:r>
      <w:r>
        <w:t>изобразительного</w:t>
      </w:r>
      <w:r>
        <w:rPr>
          <w:spacing w:val="24"/>
        </w:rPr>
        <w:t xml:space="preserve">  </w:t>
      </w:r>
      <w:r>
        <w:rPr>
          <w:spacing w:val="-2"/>
        </w:rPr>
        <w:t>искусства,</w:t>
      </w:r>
    </w:p>
    <w:p w:rsidR="00666FA5" w:rsidRDefault="00666FA5">
      <w:pPr>
        <w:pStyle w:val="a3"/>
        <w:sectPr w:rsidR="00666FA5">
          <w:pgSz w:w="11910" w:h="16840"/>
          <w:pgMar w:top="480" w:right="141" w:bottom="280" w:left="1133" w:header="720" w:footer="720" w:gutter="0"/>
          <w:cols w:space="720"/>
        </w:sectPr>
      </w:pPr>
    </w:p>
    <w:p w:rsidR="00666FA5" w:rsidRDefault="00A466EF">
      <w:pPr>
        <w:pStyle w:val="a3"/>
        <w:spacing w:before="61"/>
        <w:ind w:right="710"/>
      </w:pPr>
      <w:r>
        <w:lastRenderedPageBreak/>
        <w:t>архитектуры. Качество воспроизведения видео и аудио иллюстраций должно быть достаточно современным и технически совершенным. Следует</w:t>
      </w:r>
      <w:r>
        <w:rPr>
          <w:spacing w:val="80"/>
        </w:rPr>
        <w:t xml:space="preserve"> </w:t>
      </w:r>
      <w:r>
        <w:t>помнить, что музыкальный и изобразительный язык тех произведений, которые будут демонстрироваться в курсе ОРКСЭ, непривычен и малопонятен для большинства школьников.</w:t>
      </w:r>
    </w:p>
    <w:p w:rsidR="00666FA5" w:rsidRDefault="00A466EF">
      <w:pPr>
        <w:pStyle w:val="a3"/>
        <w:spacing w:before="3"/>
        <w:ind w:right="698" w:firstLine="706"/>
      </w:pPr>
      <w:r>
        <w:t>На уроках следует избегать излишнего количества сложных терминов, особенно из иностранных и древних языков. Каждое введенное понятие или новый термин должны быть исчерпывающе объяснены. Учитель заранее определяет, какие понятия должны быть выделены для обязательного запоминания и оперативного применения учащимися, какие потребуются им только для адекватного понимания конкретного материала, а какие вообще можно исключить, без ущерба для понимания. Манера объяснения, лекции, беседы учителя должна быть максимально увлекательной, яркой, артистичной. Не следует бояться обозначать спорные проблемы, рассказывать о загадках и неразрешенных тайнах истории. Иногда полезно предварительно заинтриговать школьников, по мере возможности драматизировать изложение материала,</w:t>
      </w:r>
      <w:r>
        <w:rPr>
          <w:spacing w:val="40"/>
        </w:rPr>
        <w:t xml:space="preserve"> </w:t>
      </w:r>
      <w:r>
        <w:t>эффективно использовать окружающую культурную и историческую среду в учебных целях.</w:t>
      </w:r>
      <w:r>
        <w:rPr>
          <w:spacing w:val="80"/>
        </w:rPr>
        <w:t xml:space="preserve"> </w:t>
      </w:r>
      <w:r>
        <w:t xml:space="preserve">Например, рассказ о православии будет эффективнее и интереснее, если дополнить его впечатлениями от осмотра храма (экскурсией). В ходе такой мини–экскурсии следует заострить внимание учащихся на внешнем и внутреннем виде осматриваемого объекта. При этом нелишне учитывать, что храм является культовым сооружением, где идут богослужения, </w:t>
      </w:r>
      <w:proofErr w:type="gramStart"/>
      <w:r>
        <w:t>а следовательно</w:t>
      </w:r>
      <w:proofErr w:type="gramEnd"/>
      <w:r>
        <w:t xml:space="preserve"> любая экскурсионная или учебно-познавательная</w:t>
      </w:r>
      <w:r>
        <w:rPr>
          <w:spacing w:val="40"/>
        </w:rPr>
        <w:t xml:space="preserve"> </w:t>
      </w:r>
      <w:r>
        <w:t xml:space="preserve">деятельность в нём или вокруг него должна быть максимально деликатной и </w:t>
      </w:r>
      <w:r>
        <w:rPr>
          <w:spacing w:val="-2"/>
        </w:rPr>
        <w:t>тактичной.</w:t>
      </w:r>
    </w:p>
    <w:p w:rsidR="00666FA5" w:rsidRDefault="00A466EF">
      <w:pPr>
        <w:pStyle w:val="a3"/>
        <w:ind w:right="711" w:firstLine="706"/>
      </w:pPr>
      <w:r>
        <w:t>Некоторые уроки по курсу</w:t>
      </w:r>
      <w:r>
        <w:rPr>
          <w:spacing w:val="-4"/>
        </w:rPr>
        <w:t xml:space="preserve"> </w:t>
      </w:r>
      <w:r>
        <w:t>могут</w:t>
      </w:r>
      <w:r>
        <w:rPr>
          <w:spacing w:val="-1"/>
        </w:rPr>
        <w:t xml:space="preserve"> </w:t>
      </w:r>
      <w:r>
        <w:t>проводиться на природе, в</w:t>
      </w:r>
      <w:r>
        <w:rPr>
          <w:spacing w:val="-1"/>
        </w:rPr>
        <w:t xml:space="preserve"> </w:t>
      </w:r>
      <w:r>
        <w:t>окружении архитектурных и исторических памятников. Краеведческий элемент будет способствовать решению еще одной</w:t>
      </w:r>
      <w:r>
        <w:rPr>
          <w:spacing w:val="40"/>
        </w:rPr>
        <w:t xml:space="preserve"> </w:t>
      </w:r>
      <w:r>
        <w:t>задачи – воспитания уважительного и бережного отношения к старине, отечественному религиозному и культурному наследию.</w:t>
      </w:r>
    </w:p>
    <w:p w:rsidR="00666FA5" w:rsidRDefault="00A466EF">
      <w:pPr>
        <w:pStyle w:val="a5"/>
        <w:numPr>
          <w:ilvl w:val="1"/>
          <w:numId w:val="8"/>
        </w:numPr>
        <w:tabs>
          <w:tab w:val="left" w:pos="1765"/>
        </w:tabs>
        <w:spacing w:before="2"/>
        <w:ind w:right="702" w:firstLine="706"/>
        <w:jc w:val="both"/>
        <w:rPr>
          <w:sz w:val="28"/>
        </w:rPr>
      </w:pPr>
      <w:r>
        <w:rPr>
          <w:sz w:val="28"/>
        </w:rPr>
        <w:t>Преподаватель</w:t>
      </w:r>
      <w:r>
        <w:rPr>
          <w:spacing w:val="-8"/>
          <w:sz w:val="28"/>
        </w:rPr>
        <w:t xml:space="preserve"> </w:t>
      </w:r>
      <w:r>
        <w:rPr>
          <w:sz w:val="28"/>
        </w:rPr>
        <w:t>должен</w:t>
      </w:r>
      <w:r>
        <w:rPr>
          <w:spacing w:val="-1"/>
          <w:sz w:val="28"/>
        </w:rPr>
        <w:t xml:space="preserve"> </w:t>
      </w:r>
      <w:r>
        <w:rPr>
          <w:sz w:val="28"/>
        </w:rPr>
        <w:t>позаботиться</w:t>
      </w:r>
      <w:r>
        <w:rPr>
          <w:spacing w:val="-1"/>
          <w:sz w:val="28"/>
        </w:rPr>
        <w:t xml:space="preserve"> </w:t>
      </w:r>
      <w:r>
        <w:rPr>
          <w:sz w:val="28"/>
        </w:rPr>
        <w:t>о</w:t>
      </w:r>
      <w:r>
        <w:rPr>
          <w:spacing w:val="-6"/>
          <w:sz w:val="28"/>
        </w:rPr>
        <w:t xml:space="preserve"> </w:t>
      </w:r>
      <w:r>
        <w:rPr>
          <w:sz w:val="28"/>
        </w:rPr>
        <w:t>комфортной</w:t>
      </w:r>
      <w:r>
        <w:rPr>
          <w:spacing w:val="-6"/>
          <w:sz w:val="28"/>
        </w:rPr>
        <w:t xml:space="preserve"> </w:t>
      </w:r>
      <w:r>
        <w:rPr>
          <w:sz w:val="28"/>
        </w:rPr>
        <w:t>среде обучения, аудиториях для игровых занятий. Организация учебного пространства является важнейшей составляющей, которая обусловливает эффективность интерактивного обучения: диалогичные формы взаимодействия предполагают, что собеседники обращены лицом друг к другу, поэтому мебель должна быть расставлена таким образом, чтобы имелась возможность визуального контакта участников, преподавателя, их свободного перемещения в аудитории.</w:t>
      </w:r>
    </w:p>
    <w:p w:rsidR="00666FA5" w:rsidRDefault="00A466EF">
      <w:pPr>
        <w:pStyle w:val="a5"/>
        <w:numPr>
          <w:ilvl w:val="1"/>
          <w:numId w:val="8"/>
        </w:numPr>
        <w:tabs>
          <w:tab w:val="left" w:pos="1794"/>
        </w:tabs>
        <w:ind w:right="710" w:firstLine="706"/>
        <w:jc w:val="both"/>
        <w:rPr>
          <w:sz w:val="28"/>
        </w:rPr>
      </w:pPr>
      <w:r>
        <w:rPr>
          <w:sz w:val="28"/>
        </w:rPr>
        <w:t>Учёт возрастных и психологических особенностей той возрастной группы учащихся (учащимися 4-5 классов). Дружелюбная, гуманная обстановка, снимающая напряжение и излишние волнения, способствует формированию открытости, взаимной заинтересованности, доверия друг к другу, взаимной поддержке, осознанию участниками образовательного процесса ценности других людей.</w:t>
      </w:r>
    </w:p>
    <w:p w:rsidR="00666FA5" w:rsidRDefault="00A466EF">
      <w:pPr>
        <w:pStyle w:val="a5"/>
        <w:numPr>
          <w:ilvl w:val="1"/>
          <w:numId w:val="8"/>
        </w:numPr>
        <w:tabs>
          <w:tab w:val="left" w:pos="2038"/>
        </w:tabs>
        <w:spacing w:before="1"/>
        <w:ind w:right="712" w:firstLine="710"/>
        <w:jc w:val="both"/>
        <w:rPr>
          <w:sz w:val="28"/>
        </w:rPr>
      </w:pPr>
      <w:r>
        <w:rPr>
          <w:sz w:val="28"/>
        </w:rPr>
        <w:t>Реализация одной из задач нового предмета: воспитание у школьников толерантности к традициям, укладу жизни других народов, если</w:t>
      </w:r>
    </w:p>
    <w:p w:rsidR="00666FA5" w:rsidRDefault="00666FA5">
      <w:pPr>
        <w:pStyle w:val="a5"/>
        <w:rPr>
          <w:sz w:val="28"/>
        </w:rPr>
        <w:sectPr w:rsidR="00666FA5">
          <w:pgSz w:w="11910" w:h="16840"/>
          <w:pgMar w:top="480" w:right="141" w:bottom="280" w:left="1133" w:header="720" w:footer="720" w:gutter="0"/>
          <w:cols w:space="720"/>
        </w:sectPr>
      </w:pPr>
    </w:p>
    <w:p w:rsidR="00666FA5" w:rsidRDefault="00A466EF">
      <w:pPr>
        <w:pStyle w:val="a3"/>
        <w:spacing w:before="61"/>
        <w:ind w:right="706"/>
      </w:pPr>
      <w:r>
        <w:lastRenderedPageBreak/>
        <w:t xml:space="preserve">каждый будет изучать свое. Первый урок курса ОРКСЭ (при изучении любого из 6 модулей) посвящен теме «Россия – наша Родина», в рамках которого ученик знакомится с такими понятиями, как Отечество, культура и религия, а также делаются попытки их соотнести. Рекомендуется последние три-четыре урока посвятить защитам проектных работ, которые учащиеся составляют в течение года индивидуально или в группах. Все итоговые работы выполняются с учетом общих задач курса и с выходом на диалог культур и традиции многонационального народа России. Защита работ осуществляется на </w:t>
      </w:r>
      <w:proofErr w:type="spellStart"/>
      <w:r>
        <w:t>общеклассных</w:t>
      </w:r>
      <w:proofErr w:type="spellEnd"/>
      <w:r>
        <w:t xml:space="preserve"> или общешкольных мероприятиях. Независимого от</w:t>
      </w:r>
      <w:r>
        <w:rPr>
          <w:spacing w:val="-1"/>
        </w:rPr>
        <w:t xml:space="preserve"> </w:t>
      </w:r>
      <w:r>
        <w:t>того, какую</w:t>
      </w:r>
      <w:r>
        <w:rPr>
          <w:spacing w:val="-1"/>
        </w:rPr>
        <w:t xml:space="preserve"> </w:t>
      </w:r>
      <w:r>
        <w:t>религиозную</w:t>
      </w:r>
      <w:r>
        <w:rPr>
          <w:spacing w:val="-1"/>
        </w:rPr>
        <w:t xml:space="preserve"> </w:t>
      </w:r>
      <w:r>
        <w:t>культуру</w:t>
      </w:r>
      <w:r>
        <w:rPr>
          <w:spacing w:val="-4"/>
        </w:rPr>
        <w:t xml:space="preserve"> </w:t>
      </w:r>
      <w:r>
        <w:t>изучал школьник, в</w:t>
      </w:r>
      <w:r>
        <w:rPr>
          <w:spacing w:val="-1"/>
        </w:rPr>
        <w:t xml:space="preserve"> </w:t>
      </w:r>
      <w:r>
        <w:t>ходе мероприятия он знакомится и с другими культурами.</w:t>
      </w:r>
    </w:p>
    <w:p w:rsidR="00666FA5" w:rsidRDefault="00A466EF">
      <w:pPr>
        <w:pStyle w:val="a3"/>
        <w:spacing w:before="2"/>
        <w:ind w:right="706" w:firstLine="710"/>
      </w:pPr>
      <w:r>
        <w:t>Формы защиты итоговых работ: игра, демонстрация продукта, выполненного на основе информационных технологий, инсценировка-диалог литературных или исторических персонажей, доклад, пресс-конференция, путешествие,</w:t>
      </w:r>
      <w:r>
        <w:rPr>
          <w:spacing w:val="-5"/>
        </w:rPr>
        <w:t xml:space="preserve"> </w:t>
      </w:r>
      <w:r>
        <w:t>экскурсия,</w:t>
      </w:r>
      <w:r>
        <w:rPr>
          <w:spacing w:val="-5"/>
        </w:rPr>
        <w:t xml:space="preserve"> </w:t>
      </w:r>
      <w:r>
        <w:t>ролевая</w:t>
      </w:r>
      <w:r>
        <w:rPr>
          <w:spacing w:val="-6"/>
        </w:rPr>
        <w:t xml:space="preserve"> </w:t>
      </w:r>
      <w:r>
        <w:t>игра,</w:t>
      </w:r>
      <w:r>
        <w:rPr>
          <w:spacing w:val="-5"/>
        </w:rPr>
        <w:t xml:space="preserve"> </w:t>
      </w:r>
      <w:r>
        <w:t>спектакль,</w:t>
      </w:r>
      <w:r>
        <w:rPr>
          <w:spacing w:val="-5"/>
        </w:rPr>
        <w:t xml:space="preserve"> </w:t>
      </w:r>
      <w:r>
        <w:t>соревнование,</w:t>
      </w:r>
      <w:r>
        <w:rPr>
          <w:spacing w:val="-5"/>
        </w:rPr>
        <w:t xml:space="preserve"> </w:t>
      </w:r>
      <w:r>
        <w:t>телепередача и т.д.</w:t>
      </w:r>
    </w:p>
    <w:p w:rsidR="00666FA5" w:rsidRDefault="00A466EF">
      <w:pPr>
        <w:pStyle w:val="a5"/>
        <w:numPr>
          <w:ilvl w:val="1"/>
          <w:numId w:val="8"/>
        </w:numPr>
        <w:tabs>
          <w:tab w:val="left" w:pos="1832"/>
        </w:tabs>
        <w:spacing w:line="321" w:lineRule="exact"/>
        <w:ind w:left="1832" w:hanging="560"/>
        <w:jc w:val="both"/>
        <w:rPr>
          <w:sz w:val="28"/>
        </w:rPr>
      </w:pPr>
      <w:r>
        <w:rPr>
          <w:sz w:val="28"/>
        </w:rPr>
        <w:t>В</w:t>
      </w:r>
      <w:r>
        <w:rPr>
          <w:spacing w:val="-15"/>
          <w:sz w:val="28"/>
        </w:rPr>
        <w:t xml:space="preserve"> </w:t>
      </w:r>
      <w:r>
        <w:rPr>
          <w:sz w:val="28"/>
        </w:rPr>
        <w:t>журнале</w:t>
      </w:r>
      <w:r>
        <w:rPr>
          <w:spacing w:val="-7"/>
          <w:sz w:val="28"/>
        </w:rPr>
        <w:t xml:space="preserve"> </w:t>
      </w:r>
      <w:proofErr w:type="gramStart"/>
      <w:r>
        <w:rPr>
          <w:sz w:val="28"/>
        </w:rPr>
        <w:t>успеваемости</w:t>
      </w:r>
      <w:proofErr w:type="gramEnd"/>
      <w:r>
        <w:rPr>
          <w:spacing w:val="-11"/>
          <w:sz w:val="28"/>
        </w:rPr>
        <w:t xml:space="preserve"> </w:t>
      </w:r>
      <w:r>
        <w:rPr>
          <w:sz w:val="28"/>
        </w:rPr>
        <w:t>обучающихся</w:t>
      </w:r>
      <w:r>
        <w:rPr>
          <w:spacing w:val="-10"/>
          <w:sz w:val="28"/>
        </w:rPr>
        <w:t xml:space="preserve"> </w:t>
      </w:r>
      <w:r>
        <w:rPr>
          <w:sz w:val="28"/>
        </w:rPr>
        <w:t>фиксируется</w:t>
      </w:r>
      <w:r>
        <w:rPr>
          <w:spacing w:val="-11"/>
          <w:sz w:val="28"/>
        </w:rPr>
        <w:t xml:space="preserve"> </w:t>
      </w:r>
      <w:r>
        <w:rPr>
          <w:spacing w:val="-2"/>
          <w:sz w:val="28"/>
        </w:rPr>
        <w:t>следующее:</w:t>
      </w:r>
    </w:p>
    <w:p w:rsidR="00666FA5" w:rsidRDefault="00A466EF">
      <w:pPr>
        <w:pStyle w:val="a5"/>
        <w:numPr>
          <w:ilvl w:val="0"/>
          <w:numId w:val="1"/>
        </w:numPr>
        <w:tabs>
          <w:tab w:val="left" w:pos="993"/>
        </w:tabs>
        <w:ind w:left="993" w:hanging="427"/>
        <w:rPr>
          <w:sz w:val="28"/>
        </w:rPr>
      </w:pPr>
      <w:r>
        <w:rPr>
          <w:sz w:val="28"/>
        </w:rPr>
        <w:t>список</w:t>
      </w:r>
      <w:r>
        <w:rPr>
          <w:spacing w:val="-8"/>
          <w:sz w:val="28"/>
        </w:rPr>
        <w:t xml:space="preserve"> </w:t>
      </w:r>
      <w:r>
        <w:rPr>
          <w:sz w:val="28"/>
        </w:rPr>
        <w:t>обучающихся</w:t>
      </w:r>
      <w:r>
        <w:rPr>
          <w:spacing w:val="-7"/>
          <w:sz w:val="28"/>
        </w:rPr>
        <w:t xml:space="preserve"> </w:t>
      </w:r>
      <w:r>
        <w:rPr>
          <w:sz w:val="28"/>
        </w:rPr>
        <w:t>по</w:t>
      </w:r>
      <w:r>
        <w:rPr>
          <w:spacing w:val="-7"/>
          <w:sz w:val="28"/>
        </w:rPr>
        <w:t xml:space="preserve"> </w:t>
      </w:r>
      <w:r>
        <w:rPr>
          <w:sz w:val="28"/>
        </w:rPr>
        <w:t>ими</w:t>
      </w:r>
      <w:r>
        <w:rPr>
          <w:spacing w:val="-8"/>
          <w:sz w:val="28"/>
        </w:rPr>
        <w:t xml:space="preserve"> </w:t>
      </w:r>
      <w:r>
        <w:rPr>
          <w:sz w:val="28"/>
        </w:rPr>
        <w:t>выбранному</w:t>
      </w:r>
      <w:r>
        <w:rPr>
          <w:spacing w:val="-12"/>
          <w:sz w:val="28"/>
        </w:rPr>
        <w:t xml:space="preserve"> </w:t>
      </w:r>
      <w:r>
        <w:rPr>
          <w:spacing w:val="-2"/>
          <w:sz w:val="28"/>
        </w:rPr>
        <w:t>модулю;</w:t>
      </w:r>
    </w:p>
    <w:p w:rsidR="00666FA5" w:rsidRDefault="00A466EF">
      <w:pPr>
        <w:pStyle w:val="a5"/>
        <w:numPr>
          <w:ilvl w:val="0"/>
          <w:numId w:val="1"/>
        </w:numPr>
        <w:tabs>
          <w:tab w:val="left" w:pos="994"/>
        </w:tabs>
        <w:spacing w:before="4"/>
        <w:ind w:right="713"/>
        <w:rPr>
          <w:sz w:val="28"/>
        </w:rPr>
      </w:pPr>
      <w:r>
        <w:rPr>
          <w:sz w:val="28"/>
        </w:rPr>
        <w:t>наименование дисциплины – [Комплексный учебный курс ОРКСЭ. Модуль «Основы мировых религиозных культур»] (или Модуль «Основы светской этики», или Модуль «Основы православной культуры», или Модуль «Основы буддийской культуры», или Модуль «Основы иудейской культуры», или Модуль «Основы исламской культуры»).</w:t>
      </w:r>
    </w:p>
    <w:p w:rsidR="00666FA5" w:rsidRDefault="00A466EF">
      <w:pPr>
        <w:pStyle w:val="a3"/>
        <w:ind w:left="994" w:right="716"/>
      </w:pPr>
      <w:proofErr w:type="gramStart"/>
      <w:r>
        <w:t>( Примечание</w:t>
      </w:r>
      <w:proofErr w:type="gramEnd"/>
      <w:r>
        <w:t>: в квадратных скобках указано полное название предмета, где вариативным является только название модуля.)</w:t>
      </w:r>
    </w:p>
    <w:p w:rsidR="00666FA5" w:rsidRDefault="00666FA5">
      <w:pPr>
        <w:pStyle w:val="a3"/>
        <w:spacing w:before="2"/>
        <w:ind w:left="0"/>
        <w:jc w:val="left"/>
      </w:pPr>
    </w:p>
    <w:p w:rsidR="00666FA5" w:rsidRDefault="00A466EF">
      <w:pPr>
        <w:pStyle w:val="a5"/>
        <w:numPr>
          <w:ilvl w:val="0"/>
          <w:numId w:val="8"/>
        </w:numPr>
        <w:tabs>
          <w:tab w:val="left" w:pos="2812"/>
          <w:tab w:val="left" w:pos="3496"/>
        </w:tabs>
        <w:ind w:left="3496" w:right="892" w:hanging="1043"/>
        <w:jc w:val="left"/>
        <w:rPr>
          <w:b/>
          <w:sz w:val="28"/>
        </w:rPr>
      </w:pPr>
      <w:r>
        <w:rPr>
          <w:b/>
          <w:sz w:val="28"/>
        </w:rPr>
        <w:t>Основные</w:t>
      </w:r>
      <w:r>
        <w:rPr>
          <w:b/>
          <w:spacing w:val="-8"/>
          <w:sz w:val="28"/>
        </w:rPr>
        <w:t xml:space="preserve"> </w:t>
      </w:r>
      <w:r>
        <w:rPr>
          <w:b/>
          <w:sz w:val="28"/>
        </w:rPr>
        <w:t>подходы</w:t>
      </w:r>
      <w:r>
        <w:rPr>
          <w:b/>
          <w:spacing w:val="-9"/>
          <w:sz w:val="28"/>
        </w:rPr>
        <w:t xml:space="preserve"> </w:t>
      </w:r>
      <w:r>
        <w:rPr>
          <w:b/>
          <w:sz w:val="28"/>
        </w:rPr>
        <w:t>к</w:t>
      </w:r>
      <w:r>
        <w:rPr>
          <w:b/>
          <w:spacing w:val="-6"/>
          <w:sz w:val="28"/>
        </w:rPr>
        <w:t xml:space="preserve"> </w:t>
      </w:r>
      <w:r>
        <w:rPr>
          <w:b/>
          <w:sz w:val="28"/>
        </w:rPr>
        <w:t>организации</w:t>
      </w:r>
      <w:r>
        <w:rPr>
          <w:b/>
          <w:spacing w:val="-6"/>
          <w:sz w:val="28"/>
        </w:rPr>
        <w:t xml:space="preserve"> </w:t>
      </w:r>
      <w:r>
        <w:rPr>
          <w:b/>
          <w:sz w:val="28"/>
        </w:rPr>
        <w:t>оценивания</w:t>
      </w:r>
      <w:r>
        <w:rPr>
          <w:b/>
          <w:spacing w:val="-10"/>
          <w:sz w:val="28"/>
        </w:rPr>
        <w:t xml:space="preserve"> </w:t>
      </w:r>
      <w:r>
        <w:rPr>
          <w:b/>
          <w:sz w:val="28"/>
        </w:rPr>
        <w:t xml:space="preserve">уровня </w:t>
      </w:r>
      <w:proofErr w:type="gramStart"/>
      <w:r>
        <w:rPr>
          <w:b/>
          <w:sz w:val="28"/>
        </w:rPr>
        <w:t>подготовки</w:t>
      </w:r>
      <w:proofErr w:type="gramEnd"/>
      <w:r>
        <w:rPr>
          <w:b/>
          <w:sz w:val="28"/>
        </w:rPr>
        <w:t xml:space="preserve"> обучающихся</w:t>
      </w:r>
      <w:r>
        <w:rPr>
          <w:b/>
          <w:spacing w:val="40"/>
          <w:sz w:val="28"/>
        </w:rPr>
        <w:t xml:space="preserve"> </w:t>
      </w:r>
      <w:r>
        <w:rPr>
          <w:b/>
          <w:sz w:val="28"/>
        </w:rPr>
        <w:t>по курсу ОРКСЭ</w:t>
      </w:r>
    </w:p>
    <w:p w:rsidR="00666FA5" w:rsidRDefault="00A466EF">
      <w:pPr>
        <w:pStyle w:val="a5"/>
        <w:numPr>
          <w:ilvl w:val="1"/>
          <w:numId w:val="8"/>
        </w:numPr>
        <w:tabs>
          <w:tab w:val="left" w:pos="710"/>
          <w:tab w:val="left" w:pos="1272"/>
        </w:tabs>
        <w:ind w:left="710" w:right="1134" w:hanging="360"/>
        <w:jc w:val="left"/>
        <w:rPr>
          <w:sz w:val="28"/>
        </w:rPr>
      </w:pPr>
      <w:r>
        <w:rPr>
          <w:sz w:val="28"/>
        </w:rPr>
        <w:t>В соответствии со статьёй 28 «Компетенция, права, обязанности и ответственность образовательной организации» Федерального закона № 273-ФЗ</w:t>
      </w:r>
      <w:r>
        <w:rPr>
          <w:spacing w:val="-2"/>
          <w:sz w:val="28"/>
        </w:rPr>
        <w:t xml:space="preserve"> </w:t>
      </w:r>
      <w:r>
        <w:rPr>
          <w:sz w:val="28"/>
        </w:rPr>
        <w:t>«Об</w:t>
      </w:r>
      <w:r>
        <w:rPr>
          <w:spacing w:val="-4"/>
          <w:sz w:val="28"/>
        </w:rPr>
        <w:t xml:space="preserve"> </w:t>
      </w:r>
      <w:r>
        <w:rPr>
          <w:sz w:val="28"/>
        </w:rPr>
        <w:t>образовании</w:t>
      </w:r>
      <w:r>
        <w:rPr>
          <w:spacing w:val="-3"/>
          <w:sz w:val="28"/>
        </w:rPr>
        <w:t xml:space="preserve"> </w:t>
      </w:r>
      <w:r>
        <w:rPr>
          <w:sz w:val="28"/>
        </w:rPr>
        <w:t>в</w:t>
      </w:r>
      <w:r>
        <w:rPr>
          <w:spacing w:val="-7"/>
          <w:sz w:val="28"/>
        </w:rPr>
        <w:t xml:space="preserve"> </w:t>
      </w:r>
      <w:r>
        <w:rPr>
          <w:sz w:val="28"/>
        </w:rPr>
        <w:t>Российской</w:t>
      </w:r>
      <w:r>
        <w:rPr>
          <w:spacing w:val="-7"/>
          <w:sz w:val="28"/>
        </w:rPr>
        <w:t xml:space="preserve"> </w:t>
      </w:r>
      <w:r>
        <w:rPr>
          <w:sz w:val="28"/>
        </w:rPr>
        <w:t>Федерации»</w:t>
      </w:r>
      <w:r>
        <w:rPr>
          <w:spacing w:val="-11"/>
          <w:sz w:val="28"/>
        </w:rPr>
        <w:t xml:space="preserve"> </w:t>
      </w:r>
      <w:r>
        <w:rPr>
          <w:sz w:val="28"/>
        </w:rPr>
        <w:t>МБОУ «Школа № 54»</w:t>
      </w:r>
      <w:r>
        <w:rPr>
          <w:spacing w:val="40"/>
          <w:sz w:val="28"/>
        </w:rPr>
        <w:t xml:space="preserve"> </w:t>
      </w:r>
      <w:r>
        <w:rPr>
          <w:sz w:val="28"/>
        </w:rPr>
        <w:t>самостоятельно в выборе системы оценок.</w:t>
      </w:r>
    </w:p>
    <w:p w:rsidR="00666FA5" w:rsidRDefault="00A466EF">
      <w:pPr>
        <w:pStyle w:val="a5"/>
        <w:numPr>
          <w:ilvl w:val="1"/>
          <w:numId w:val="8"/>
        </w:numPr>
        <w:tabs>
          <w:tab w:val="left" w:pos="422"/>
          <w:tab w:val="left" w:pos="565"/>
        </w:tabs>
        <w:ind w:left="422" w:right="705" w:hanging="360"/>
        <w:jc w:val="both"/>
        <w:rPr>
          <w:sz w:val="28"/>
        </w:rPr>
      </w:pPr>
      <w:r>
        <w:rPr>
          <w:sz w:val="28"/>
        </w:rPr>
        <w:t xml:space="preserve">При преподавании курса ОРКСЭ предполагается </w:t>
      </w:r>
      <w:proofErr w:type="spellStart"/>
      <w:r>
        <w:rPr>
          <w:sz w:val="28"/>
        </w:rPr>
        <w:t>безотметочная</w:t>
      </w:r>
      <w:proofErr w:type="spellEnd"/>
      <w:r>
        <w:rPr>
          <w:sz w:val="28"/>
        </w:rPr>
        <w:t xml:space="preserve"> система оценивания уровня подготовки обучающихся. Оценка результатов</w:t>
      </w:r>
      <w:r>
        <w:rPr>
          <w:spacing w:val="-1"/>
          <w:sz w:val="28"/>
        </w:rPr>
        <w:t xml:space="preserve"> </w:t>
      </w:r>
      <w:r>
        <w:rPr>
          <w:sz w:val="28"/>
        </w:rPr>
        <w:t>по модулям предусмотрена в основном в рамках</w:t>
      </w:r>
      <w:r>
        <w:rPr>
          <w:spacing w:val="-3"/>
          <w:sz w:val="28"/>
        </w:rPr>
        <w:t xml:space="preserve"> </w:t>
      </w:r>
      <w:r>
        <w:rPr>
          <w:sz w:val="28"/>
        </w:rPr>
        <w:t>последнего, завершающего раздела курса, в форме индивидуальных и коллективных творческих работ учащихся и их обсуждения в классе.</w:t>
      </w:r>
    </w:p>
    <w:p w:rsidR="00666FA5" w:rsidRDefault="00A466EF">
      <w:pPr>
        <w:pStyle w:val="a5"/>
        <w:numPr>
          <w:ilvl w:val="1"/>
          <w:numId w:val="8"/>
        </w:numPr>
        <w:tabs>
          <w:tab w:val="left" w:pos="1213"/>
        </w:tabs>
        <w:ind w:right="716" w:firstLine="0"/>
        <w:jc w:val="both"/>
        <w:rPr>
          <w:sz w:val="28"/>
        </w:rPr>
      </w:pPr>
      <w:r>
        <w:rPr>
          <w:sz w:val="28"/>
        </w:rPr>
        <w:t>Результаты индивидуальной и групповой проектной деятельности (обязательно для всех обучающихся) представляются в форме реферата, презентации или творческой работы любого вида.</w:t>
      </w:r>
    </w:p>
    <w:p w:rsidR="00666FA5" w:rsidRDefault="00A466EF">
      <w:pPr>
        <w:pStyle w:val="a5"/>
        <w:numPr>
          <w:ilvl w:val="1"/>
          <w:numId w:val="8"/>
        </w:numPr>
        <w:tabs>
          <w:tab w:val="left" w:pos="1127"/>
        </w:tabs>
        <w:ind w:right="714" w:firstLine="0"/>
        <w:jc w:val="both"/>
        <w:rPr>
          <w:sz w:val="28"/>
        </w:rPr>
      </w:pPr>
      <w:r>
        <w:rPr>
          <w:sz w:val="28"/>
        </w:rPr>
        <w:t>Проверка теоретических знаний по предмету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w:t>
      </w:r>
    </w:p>
    <w:p w:rsidR="00666FA5" w:rsidRDefault="00A466EF">
      <w:pPr>
        <w:pStyle w:val="a5"/>
        <w:numPr>
          <w:ilvl w:val="1"/>
          <w:numId w:val="8"/>
        </w:numPr>
        <w:tabs>
          <w:tab w:val="left" w:pos="1112"/>
        </w:tabs>
        <w:ind w:right="710" w:firstLine="0"/>
        <w:jc w:val="both"/>
        <w:rPr>
          <w:sz w:val="28"/>
        </w:rPr>
      </w:pPr>
      <w:r>
        <w:rPr>
          <w:sz w:val="28"/>
        </w:rPr>
        <w:t xml:space="preserve">Учащиеся должны уметь: осмысливать задачу, находить информацию, несколько вариантов решения проблемы, работать в коллективе, </w:t>
      </w:r>
      <w:proofErr w:type="gramStart"/>
      <w:r>
        <w:rPr>
          <w:sz w:val="28"/>
        </w:rPr>
        <w:t>инициировать</w:t>
      </w:r>
      <w:r>
        <w:rPr>
          <w:spacing w:val="40"/>
          <w:sz w:val="28"/>
        </w:rPr>
        <w:t xml:space="preserve">  </w:t>
      </w:r>
      <w:r>
        <w:rPr>
          <w:sz w:val="28"/>
        </w:rPr>
        <w:t>учебное</w:t>
      </w:r>
      <w:proofErr w:type="gramEnd"/>
      <w:r>
        <w:rPr>
          <w:spacing w:val="40"/>
          <w:sz w:val="28"/>
        </w:rPr>
        <w:t xml:space="preserve">  </w:t>
      </w:r>
      <w:r>
        <w:rPr>
          <w:sz w:val="28"/>
        </w:rPr>
        <w:t>взаимодействие</w:t>
      </w:r>
      <w:r>
        <w:rPr>
          <w:spacing w:val="40"/>
          <w:sz w:val="28"/>
        </w:rPr>
        <w:t xml:space="preserve">  </w:t>
      </w:r>
      <w:r>
        <w:rPr>
          <w:sz w:val="28"/>
        </w:rPr>
        <w:t>со</w:t>
      </w:r>
      <w:r>
        <w:rPr>
          <w:spacing w:val="39"/>
          <w:sz w:val="28"/>
        </w:rPr>
        <w:t xml:space="preserve">  </w:t>
      </w:r>
      <w:r>
        <w:rPr>
          <w:sz w:val="28"/>
        </w:rPr>
        <w:t>взрослыми,</w:t>
      </w:r>
      <w:r>
        <w:rPr>
          <w:spacing w:val="40"/>
          <w:sz w:val="28"/>
        </w:rPr>
        <w:t xml:space="preserve">  </w:t>
      </w:r>
      <w:r>
        <w:rPr>
          <w:sz w:val="28"/>
        </w:rPr>
        <w:t>связно</w:t>
      </w:r>
      <w:r>
        <w:rPr>
          <w:spacing w:val="40"/>
          <w:sz w:val="28"/>
        </w:rPr>
        <w:t xml:space="preserve">  </w:t>
      </w:r>
      <w:r>
        <w:rPr>
          <w:spacing w:val="-2"/>
          <w:sz w:val="28"/>
        </w:rPr>
        <w:t>излагать</w:t>
      </w:r>
    </w:p>
    <w:p w:rsidR="00666FA5" w:rsidRDefault="00666FA5">
      <w:pPr>
        <w:pStyle w:val="a5"/>
        <w:rPr>
          <w:sz w:val="28"/>
        </w:rPr>
        <w:sectPr w:rsidR="00666FA5">
          <w:pgSz w:w="11910" w:h="16840"/>
          <w:pgMar w:top="480" w:right="141" w:bottom="280" w:left="1133" w:header="720" w:footer="720" w:gutter="0"/>
          <w:cols w:space="720"/>
        </w:sectPr>
      </w:pPr>
    </w:p>
    <w:p w:rsidR="00666FA5" w:rsidRDefault="00A466EF">
      <w:pPr>
        <w:pStyle w:val="a3"/>
        <w:spacing w:before="61"/>
        <w:ind w:right="711"/>
      </w:pPr>
      <w:r>
        <w:lastRenderedPageBreak/>
        <w:t>материал, уверенно держать себя во время выступления, отвечать на</w:t>
      </w:r>
      <w:r>
        <w:rPr>
          <w:spacing w:val="40"/>
        </w:rPr>
        <w:t xml:space="preserve"> </w:t>
      </w:r>
      <w:r>
        <w:t>вопросы, анализировать собственные достижения.</w:t>
      </w:r>
    </w:p>
    <w:p w:rsidR="00666FA5" w:rsidRDefault="00A466EF">
      <w:pPr>
        <w:pStyle w:val="a5"/>
        <w:numPr>
          <w:ilvl w:val="1"/>
          <w:numId w:val="8"/>
        </w:numPr>
        <w:tabs>
          <w:tab w:val="left" w:pos="1276"/>
        </w:tabs>
        <w:ind w:right="714" w:firstLine="0"/>
        <w:jc w:val="both"/>
        <w:rPr>
          <w:sz w:val="28"/>
        </w:rPr>
      </w:pPr>
      <w:r>
        <w:rPr>
          <w:sz w:val="28"/>
        </w:rPr>
        <w:t>Прохождение материала по предмету фиксируется в журнале успеваемости обучающихся. Система оценивания результатов</w:t>
      </w:r>
      <w:r>
        <w:rPr>
          <w:spacing w:val="40"/>
          <w:sz w:val="28"/>
        </w:rPr>
        <w:t xml:space="preserve"> </w:t>
      </w:r>
      <w:proofErr w:type="spellStart"/>
      <w:r>
        <w:rPr>
          <w:sz w:val="28"/>
        </w:rPr>
        <w:t>безотметочная</w:t>
      </w:r>
      <w:proofErr w:type="spellEnd"/>
      <w:r>
        <w:rPr>
          <w:sz w:val="28"/>
        </w:rPr>
        <w:t>.</w:t>
      </w:r>
      <w:r>
        <w:rPr>
          <w:spacing w:val="40"/>
          <w:sz w:val="28"/>
        </w:rPr>
        <w:t xml:space="preserve"> </w:t>
      </w:r>
      <w:r>
        <w:rPr>
          <w:sz w:val="28"/>
        </w:rPr>
        <w:t>По итогам года обучающийся аттестуется или не аттестуется (запись в журнале - изучено/не изучено).</w:t>
      </w:r>
    </w:p>
    <w:p w:rsidR="00666FA5" w:rsidRDefault="00A466EF">
      <w:pPr>
        <w:pStyle w:val="a5"/>
        <w:numPr>
          <w:ilvl w:val="0"/>
          <w:numId w:val="8"/>
        </w:numPr>
        <w:tabs>
          <w:tab w:val="left" w:pos="2909"/>
        </w:tabs>
        <w:spacing w:before="282" w:line="319" w:lineRule="exact"/>
        <w:ind w:left="2909" w:hanging="359"/>
        <w:jc w:val="both"/>
        <w:rPr>
          <w:b/>
          <w:sz w:val="28"/>
        </w:rPr>
      </w:pPr>
      <w:r>
        <w:rPr>
          <w:b/>
          <w:sz w:val="28"/>
        </w:rPr>
        <w:t>Выбор</w:t>
      </w:r>
      <w:r>
        <w:rPr>
          <w:b/>
          <w:spacing w:val="-8"/>
          <w:sz w:val="28"/>
        </w:rPr>
        <w:t xml:space="preserve"> </w:t>
      </w:r>
      <w:r>
        <w:rPr>
          <w:b/>
          <w:sz w:val="28"/>
        </w:rPr>
        <w:t>модуля</w:t>
      </w:r>
      <w:r>
        <w:rPr>
          <w:b/>
          <w:spacing w:val="-10"/>
          <w:sz w:val="28"/>
        </w:rPr>
        <w:t xml:space="preserve"> </w:t>
      </w:r>
      <w:r>
        <w:rPr>
          <w:b/>
          <w:sz w:val="28"/>
        </w:rPr>
        <w:t>комплексного</w:t>
      </w:r>
      <w:r>
        <w:rPr>
          <w:b/>
          <w:spacing w:val="-12"/>
          <w:sz w:val="28"/>
        </w:rPr>
        <w:t xml:space="preserve"> </w:t>
      </w:r>
      <w:r>
        <w:rPr>
          <w:b/>
          <w:sz w:val="28"/>
        </w:rPr>
        <w:t>учебного</w:t>
      </w:r>
      <w:r>
        <w:rPr>
          <w:b/>
          <w:spacing w:val="-9"/>
          <w:sz w:val="28"/>
        </w:rPr>
        <w:t xml:space="preserve"> </w:t>
      </w:r>
      <w:r>
        <w:rPr>
          <w:b/>
          <w:sz w:val="28"/>
        </w:rPr>
        <w:t>курса</w:t>
      </w:r>
      <w:r>
        <w:rPr>
          <w:b/>
          <w:spacing w:val="-9"/>
          <w:sz w:val="28"/>
        </w:rPr>
        <w:t xml:space="preserve"> </w:t>
      </w:r>
      <w:r>
        <w:rPr>
          <w:b/>
          <w:spacing w:val="-2"/>
          <w:sz w:val="28"/>
        </w:rPr>
        <w:t>ОРКСЭ</w:t>
      </w:r>
    </w:p>
    <w:p w:rsidR="00666FA5" w:rsidRDefault="00A466EF">
      <w:pPr>
        <w:pStyle w:val="a5"/>
        <w:numPr>
          <w:ilvl w:val="1"/>
          <w:numId w:val="8"/>
        </w:numPr>
        <w:tabs>
          <w:tab w:val="left" w:pos="1271"/>
        </w:tabs>
        <w:spacing w:line="319" w:lineRule="exact"/>
        <w:ind w:left="1271" w:hanging="638"/>
        <w:jc w:val="both"/>
        <w:rPr>
          <w:sz w:val="28"/>
        </w:rPr>
      </w:pPr>
      <w:r>
        <w:rPr>
          <w:sz w:val="28"/>
        </w:rPr>
        <w:t>Принятие</w:t>
      </w:r>
      <w:r>
        <w:rPr>
          <w:spacing w:val="-6"/>
          <w:sz w:val="28"/>
        </w:rPr>
        <w:t xml:space="preserve"> </w:t>
      </w:r>
      <w:r>
        <w:rPr>
          <w:sz w:val="28"/>
        </w:rPr>
        <w:t>решения</w:t>
      </w:r>
      <w:r>
        <w:rPr>
          <w:spacing w:val="-5"/>
          <w:sz w:val="28"/>
        </w:rPr>
        <w:t xml:space="preserve"> </w:t>
      </w:r>
      <w:r>
        <w:rPr>
          <w:sz w:val="28"/>
        </w:rPr>
        <w:t>о</w:t>
      </w:r>
      <w:r>
        <w:rPr>
          <w:spacing w:val="-6"/>
          <w:sz w:val="28"/>
        </w:rPr>
        <w:t xml:space="preserve"> </w:t>
      </w:r>
      <w:r>
        <w:rPr>
          <w:sz w:val="28"/>
        </w:rPr>
        <w:t>записи</w:t>
      </w:r>
      <w:r>
        <w:rPr>
          <w:spacing w:val="-7"/>
          <w:sz w:val="28"/>
        </w:rPr>
        <w:t xml:space="preserve"> </w:t>
      </w:r>
      <w:r>
        <w:rPr>
          <w:sz w:val="28"/>
        </w:rPr>
        <w:t>ребенка</w:t>
      </w:r>
      <w:r>
        <w:rPr>
          <w:spacing w:val="-5"/>
          <w:sz w:val="28"/>
        </w:rPr>
        <w:t xml:space="preserve"> </w:t>
      </w:r>
      <w:r>
        <w:rPr>
          <w:sz w:val="28"/>
        </w:rPr>
        <w:t>на</w:t>
      </w:r>
      <w:r>
        <w:rPr>
          <w:spacing w:val="-10"/>
          <w:sz w:val="28"/>
        </w:rPr>
        <w:t xml:space="preserve"> </w:t>
      </w:r>
      <w:r>
        <w:rPr>
          <w:sz w:val="28"/>
        </w:rPr>
        <w:t>изучение</w:t>
      </w:r>
      <w:r>
        <w:rPr>
          <w:spacing w:val="-4"/>
          <w:sz w:val="28"/>
        </w:rPr>
        <w:t xml:space="preserve"> </w:t>
      </w:r>
      <w:r>
        <w:rPr>
          <w:spacing w:val="-2"/>
          <w:sz w:val="28"/>
        </w:rPr>
        <w:t>определенного</w:t>
      </w:r>
    </w:p>
    <w:p w:rsidR="00666FA5" w:rsidRDefault="00A466EF">
      <w:pPr>
        <w:pStyle w:val="a3"/>
        <w:ind w:left="633" w:right="709"/>
      </w:pPr>
      <w:r>
        <w:t>модуля без согласия его родителей (законных представителей) не допускается.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 Организация</w:t>
      </w:r>
      <w:r>
        <w:rPr>
          <w:spacing w:val="40"/>
        </w:rPr>
        <w:t xml:space="preserve"> </w:t>
      </w:r>
      <w:r>
        <w:t>процедуры выбора в обязательном порядке должна включать участие педагогического</w:t>
      </w:r>
      <w:r>
        <w:rPr>
          <w:spacing w:val="40"/>
        </w:rPr>
        <w:t xml:space="preserve"> </w:t>
      </w:r>
      <w:r>
        <w:t>совета.</w:t>
      </w:r>
    </w:p>
    <w:p w:rsidR="00666FA5" w:rsidRDefault="00A466EF">
      <w:pPr>
        <w:pStyle w:val="a5"/>
        <w:numPr>
          <w:ilvl w:val="1"/>
          <w:numId w:val="8"/>
        </w:numPr>
        <w:tabs>
          <w:tab w:val="left" w:pos="1343"/>
        </w:tabs>
        <w:spacing w:before="2"/>
        <w:ind w:left="633" w:right="1078" w:firstLine="0"/>
        <w:jc w:val="both"/>
        <w:rPr>
          <w:sz w:val="28"/>
        </w:rPr>
      </w:pPr>
      <w:r>
        <w:rPr>
          <w:sz w:val="28"/>
        </w:rPr>
        <w:t>В</w:t>
      </w:r>
      <w:r>
        <w:rPr>
          <w:spacing w:val="-7"/>
          <w:sz w:val="28"/>
        </w:rPr>
        <w:t xml:space="preserve"> </w:t>
      </w:r>
      <w:r>
        <w:rPr>
          <w:sz w:val="28"/>
        </w:rPr>
        <w:t>течение учебного</w:t>
      </w:r>
      <w:r>
        <w:rPr>
          <w:spacing w:val="-4"/>
          <w:sz w:val="28"/>
        </w:rPr>
        <w:t xml:space="preserve"> </w:t>
      </w:r>
      <w:r>
        <w:rPr>
          <w:sz w:val="28"/>
        </w:rPr>
        <w:t>года</w:t>
      </w:r>
      <w:r>
        <w:rPr>
          <w:spacing w:val="-3"/>
          <w:sz w:val="28"/>
        </w:rPr>
        <w:t xml:space="preserve"> </w:t>
      </w:r>
      <w:r>
        <w:rPr>
          <w:sz w:val="28"/>
        </w:rPr>
        <w:t>у</w:t>
      </w:r>
      <w:r>
        <w:rPr>
          <w:spacing w:val="-8"/>
          <w:sz w:val="28"/>
        </w:rPr>
        <w:t xml:space="preserve"> </w:t>
      </w:r>
      <w:r>
        <w:rPr>
          <w:sz w:val="28"/>
        </w:rPr>
        <w:t>родителей</w:t>
      </w:r>
      <w:r>
        <w:rPr>
          <w:spacing w:val="40"/>
          <w:sz w:val="28"/>
        </w:rPr>
        <w:t xml:space="preserve"> </w:t>
      </w:r>
      <w:r>
        <w:rPr>
          <w:sz w:val="28"/>
        </w:rPr>
        <w:t>(законных</w:t>
      </w:r>
      <w:r>
        <w:rPr>
          <w:spacing w:val="-8"/>
          <w:sz w:val="28"/>
        </w:rPr>
        <w:t xml:space="preserve"> </w:t>
      </w:r>
      <w:r>
        <w:rPr>
          <w:sz w:val="28"/>
        </w:rPr>
        <w:t>представителей)</w:t>
      </w:r>
      <w:r>
        <w:rPr>
          <w:spacing w:val="-5"/>
          <w:sz w:val="28"/>
        </w:rPr>
        <w:t xml:space="preserve"> </w:t>
      </w:r>
      <w:r>
        <w:rPr>
          <w:sz w:val="28"/>
        </w:rPr>
        <w:t>не будет возможности изменить решение в пользу другого модуля.</w:t>
      </w:r>
    </w:p>
    <w:p w:rsidR="00666FA5" w:rsidRDefault="00666FA5">
      <w:pPr>
        <w:pStyle w:val="a3"/>
        <w:spacing w:before="5"/>
        <w:ind w:left="0"/>
        <w:jc w:val="left"/>
      </w:pPr>
    </w:p>
    <w:p w:rsidR="00666FA5" w:rsidRDefault="00A466EF">
      <w:pPr>
        <w:pStyle w:val="a5"/>
        <w:numPr>
          <w:ilvl w:val="0"/>
          <w:numId w:val="8"/>
        </w:numPr>
        <w:tabs>
          <w:tab w:val="left" w:pos="2620"/>
          <w:tab w:val="left" w:pos="4312"/>
        </w:tabs>
        <w:ind w:left="4312" w:right="1353" w:hanging="1974"/>
        <w:jc w:val="both"/>
        <w:rPr>
          <w:b/>
          <w:sz w:val="28"/>
        </w:rPr>
      </w:pPr>
      <w:r>
        <w:rPr>
          <w:b/>
          <w:sz w:val="28"/>
        </w:rPr>
        <w:t>Особенности</w:t>
      </w:r>
      <w:r>
        <w:rPr>
          <w:b/>
          <w:spacing w:val="-12"/>
          <w:sz w:val="28"/>
        </w:rPr>
        <w:t xml:space="preserve"> </w:t>
      </w:r>
      <w:r>
        <w:rPr>
          <w:b/>
          <w:sz w:val="28"/>
        </w:rPr>
        <w:t>организации</w:t>
      </w:r>
      <w:r>
        <w:rPr>
          <w:b/>
          <w:spacing w:val="-16"/>
          <w:sz w:val="28"/>
        </w:rPr>
        <w:t xml:space="preserve"> </w:t>
      </w:r>
      <w:r>
        <w:rPr>
          <w:b/>
          <w:sz w:val="28"/>
        </w:rPr>
        <w:t>внеурочной</w:t>
      </w:r>
      <w:r>
        <w:rPr>
          <w:b/>
          <w:spacing w:val="-16"/>
          <w:sz w:val="28"/>
        </w:rPr>
        <w:t xml:space="preserve"> </w:t>
      </w:r>
      <w:r>
        <w:rPr>
          <w:b/>
          <w:sz w:val="28"/>
        </w:rPr>
        <w:t>деятельности в рамках курса ОРКСЭ</w:t>
      </w:r>
    </w:p>
    <w:p w:rsidR="00666FA5" w:rsidRDefault="00A466EF">
      <w:pPr>
        <w:pStyle w:val="a5"/>
        <w:numPr>
          <w:ilvl w:val="1"/>
          <w:numId w:val="8"/>
        </w:numPr>
        <w:tabs>
          <w:tab w:val="left" w:pos="1199"/>
        </w:tabs>
        <w:ind w:right="707" w:firstLine="0"/>
        <w:jc w:val="both"/>
        <w:rPr>
          <w:sz w:val="28"/>
        </w:rPr>
      </w:pPr>
      <w:r>
        <w:rPr>
          <w:sz w:val="28"/>
        </w:rPr>
        <w:t xml:space="preserve">В процессе духовно-нравственного развития во </w:t>
      </w:r>
      <w:proofErr w:type="spellStart"/>
      <w:r>
        <w:rPr>
          <w:sz w:val="28"/>
        </w:rPr>
        <w:t>внеучебное</w:t>
      </w:r>
      <w:proofErr w:type="spellEnd"/>
      <w:r>
        <w:rPr>
          <w:sz w:val="28"/>
        </w:rPr>
        <w:t xml:space="preserve"> время применяются различные формы и виды работы. Их выбор зависит от программы духовно-нравственного развития и воспитания на ступени начального общего образования как составной части образовательной программы, содержания воспитательной деятельности, от</w:t>
      </w:r>
      <w:r>
        <w:rPr>
          <w:spacing w:val="-3"/>
          <w:sz w:val="28"/>
        </w:rPr>
        <w:t xml:space="preserve"> </w:t>
      </w:r>
      <w:r>
        <w:rPr>
          <w:sz w:val="28"/>
        </w:rPr>
        <w:t>её</w:t>
      </w:r>
      <w:r>
        <w:rPr>
          <w:spacing w:val="-1"/>
          <w:sz w:val="28"/>
        </w:rPr>
        <w:t xml:space="preserve"> </w:t>
      </w:r>
      <w:r>
        <w:rPr>
          <w:sz w:val="28"/>
        </w:rPr>
        <w:t>направленности.</w:t>
      </w:r>
    </w:p>
    <w:p w:rsidR="00666FA5" w:rsidRDefault="00A466EF">
      <w:pPr>
        <w:pStyle w:val="a5"/>
        <w:numPr>
          <w:ilvl w:val="1"/>
          <w:numId w:val="8"/>
        </w:numPr>
        <w:tabs>
          <w:tab w:val="left" w:pos="1247"/>
        </w:tabs>
        <w:ind w:right="709" w:firstLine="0"/>
        <w:jc w:val="both"/>
        <w:rPr>
          <w:sz w:val="28"/>
        </w:rPr>
      </w:pPr>
      <w:r>
        <w:rPr>
          <w:sz w:val="28"/>
        </w:rPr>
        <w:t>Рекомендуется проводить работу с родителями, которые могут непосредственно участвовать почти во всех внеклассных и внешкольных мероприятиях. Возможный вариант привлечения родителей - это разработка плана действий по организации внеклассной и внешкольной работы по данному курсу. Она</w:t>
      </w:r>
      <w:r>
        <w:rPr>
          <w:spacing w:val="40"/>
          <w:sz w:val="28"/>
        </w:rPr>
        <w:t xml:space="preserve"> </w:t>
      </w:r>
      <w:r>
        <w:rPr>
          <w:sz w:val="28"/>
        </w:rPr>
        <w:t>может</w:t>
      </w:r>
      <w:r>
        <w:rPr>
          <w:spacing w:val="40"/>
          <w:sz w:val="28"/>
        </w:rPr>
        <w:t xml:space="preserve"> </w:t>
      </w:r>
      <w:r>
        <w:rPr>
          <w:sz w:val="28"/>
        </w:rPr>
        <w:t>быть подготовлена общими усилиями детей, родителей, педагогов. Данная работа позволит определить</w:t>
      </w:r>
      <w:r>
        <w:rPr>
          <w:spacing w:val="40"/>
          <w:sz w:val="28"/>
        </w:rPr>
        <w:t xml:space="preserve"> </w:t>
      </w:r>
      <w:r>
        <w:rPr>
          <w:sz w:val="28"/>
        </w:rPr>
        <w:t>общественный заказ школе по духовно-нравственному воспитанию.</w:t>
      </w:r>
    </w:p>
    <w:p w:rsidR="00666FA5" w:rsidRDefault="00A466EF">
      <w:pPr>
        <w:pStyle w:val="a5"/>
        <w:numPr>
          <w:ilvl w:val="1"/>
          <w:numId w:val="8"/>
        </w:numPr>
        <w:tabs>
          <w:tab w:val="left" w:pos="1396"/>
        </w:tabs>
        <w:ind w:right="709" w:firstLine="0"/>
        <w:jc w:val="both"/>
        <w:rPr>
          <w:sz w:val="28"/>
        </w:rPr>
      </w:pPr>
      <w:r>
        <w:rPr>
          <w:sz w:val="28"/>
        </w:rPr>
        <w:t>При организации и проведении экскурсий преподаватель руководствуется положениями, обозначенными в локальном акте, регулирующем экскурсионно-образовательную деятельность педагогов.</w:t>
      </w:r>
    </w:p>
    <w:p w:rsidR="00666FA5" w:rsidRDefault="00A466EF">
      <w:pPr>
        <w:pStyle w:val="a5"/>
        <w:numPr>
          <w:ilvl w:val="0"/>
          <w:numId w:val="8"/>
        </w:numPr>
        <w:tabs>
          <w:tab w:val="left" w:pos="1895"/>
        </w:tabs>
        <w:spacing w:before="321" w:line="320" w:lineRule="exact"/>
        <w:ind w:left="1895" w:hanging="282"/>
        <w:jc w:val="left"/>
        <w:rPr>
          <w:b/>
          <w:sz w:val="28"/>
        </w:rPr>
      </w:pPr>
      <w:r>
        <w:rPr>
          <w:b/>
          <w:sz w:val="28"/>
        </w:rPr>
        <w:t>Оценка</w:t>
      </w:r>
      <w:r>
        <w:rPr>
          <w:b/>
          <w:spacing w:val="-10"/>
          <w:sz w:val="28"/>
        </w:rPr>
        <w:t xml:space="preserve"> </w:t>
      </w:r>
      <w:r>
        <w:rPr>
          <w:b/>
          <w:sz w:val="28"/>
        </w:rPr>
        <w:t>деятельности</w:t>
      </w:r>
      <w:r>
        <w:rPr>
          <w:b/>
          <w:spacing w:val="-10"/>
          <w:sz w:val="28"/>
        </w:rPr>
        <w:t xml:space="preserve"> </w:t>
      </w:r>
      <w:r>
        <w:rPr>
          <w:b/>
          <w:sz w:val="28"/>
        </w:rPr>
        <w:t>педагога</w:t>
      </w:r>
      <w:r>
        <w:rPr>
          <w:b/>
          <w:spacing w:val="-9"/>
          <w:sz w:val="28"/>
        </w:rPr>
        <w:t xml:space="preserve"> </w:t>
      </w:r>
      <w:r>
        <w:rPr>
          <w:b/>
          <w:sz w:val="28"/>
        </w:rPr>
        <w:t>в</w:t>
      </w:r>
      <w:r>
        <w:rPr>
          <w:b/>
          <w:spacing w:val="-10"/>
          <w:sz w:val="28"/>
        </w:rPr>
        <w:t xml:space="preserve"> </w:t>
      </w:r>
      <w:r>
        <w:rPr>
          <w:b/>
          <w:sz w:val="28"/>
        </w:rPr>
        <w:t>рамках</w:t>
      </w:r>
      <w:r>
        <w:rPr>
          <w:b/>
          <w:spacing w:val="-13"/>
          <w:sz w:val="28"/>
        </w:rPr>
        <w:t xml:space="preserve"> </w:t>
      </w:r>
      <w:r>
        <w:rPr>
          <w:b/>
          <w:sz w:val="28"/>
        </w:rPr>
        <w:t>курса</w:t>
      </w:r>
      <w:r>
        <w:rPr>
          <w:b/>
          <w:spacing w:val="-1"/>
          <w:sz w:val="28"/>
        </w:rPr>
        <w:t xml:space="preserve"> </w:t>
      </w:r>
      <w:r>
        <w:rPr>
          <w:b/>
          <w:spacing w:val="-2"/>
          <w:sz w:val="28"/>
        </w:rPr>
        <w:t>ОРКСЭ</w:t>
      </w:r>
    </w:p>
    <w:p w:rsidR="00666FA5" w:rsidRDefault="00A466EF">
      <w:pPr>
        <w:pStyle w:val="a5"/>
        <w:numPr>
          <w:ilvl w:val="1"/>
          <w:numId w:val="8"/>
        </w:numPr>
        <w:tabs>
          <w:tab w:val="left" w:pos="1060"/>
        </w:tabs>
        <w:spacing w:line="319" w:lineRule="exact"/>
        <w:ind w:left="1060" w:hanging="494"/>
        <w:jc w:val="left"/>
        <w:rPr>
          <w:sz w:val="28"/>
        </w:rPr>
      </w:pPr>
      <w:r>
        <w:rPr>
          <w:sz w:val="28"/>
        </w:rPr>
        <w:t>Анализ</w:t>
      </w:r>
      <w:r>
        <w:rPr>
          <w:spacing w:val="-9"/>
          <w:sz w:val="28"/>
        </w:rPr>
        <w:t xml:space="preserve"> </w:t>
      </w:r>
      <w:r>
        <w:rPr>
          <w:sz w:val="28"/>
        </w:rPr>
        <w:t>урока</w:t>
      </w:r>
      <w:r>
        <w:rPr>
          <w:spacing w:val="-9"/>
          <w:sz w:val="28"/>
        </w:rPr>
        <w:t xml:space="preserve"> </w:t>
      </w:r>
      <w:r>
        <w:rPr>
          <w:sz w:val="28"/>
        </w:rPr>
        <w:t>включает</w:t>
      </w:r>
      <w:r>
        <w:rPr>
          <w:spacing w:val="-11"/>
          <w:sz w:val="28"/>
        </w:rPr>
        <w:t xml:space="preserve"> </w:t>
      </w:r>
      <w:r>
        <w:rPr>
          <w:sz w:val="28"/>
        </w:rPr>
        <w:t>следующие</w:t>
      </w:r>
      <w:r>
        <w:rPr>
          <w:spacing w:val="-9"/>
          <w:sz w:val="28"/>
        </w:rPr>
        <w:t xml:space="preserve"> </w:t>
      </w:r>
      <w:r>
        <w:rPr>
          <w:sz w:val="28"/>
        </w:rPr>
        <w:t>основные</w:t>
      </w:r>
      <w:r>
        <w:rPr>
          <w:spacing w:val="-9"/>
          <w:sz w:val="28"/>
        </w:rPr>
        <w:t xml:space="preserve"> </w:t>
      </w:r>
      <w:r>
        <w:rPr>
          <w:spacing w:val="-2"/>
          <w:sz w:val="28"/>
        </w:rPr>
        <w:t>этапы:</w:t>
      </w:r>
    </w:p>
    <w:p w:rsidR="00666FA5" w:rsidRDefault="00A466EF">
      <w:pPr>
        <w:pStyle w:val="a5"/>
        <w:numPr>
          <w:ilvl w:val="2"/>
          <w:numId w:val="8"/>
        </w:numPr>
        <w:tabs>
          <w:tab w:val="left" w:pos="1271"/>
        </w:tabs>
        <w:ind w:left="1271" w:hanging="705"/>
        <w:rPr>
          <w:sz w:val="28"/>
        </w:rPr>
      </w:pPr>
      <w:r>
        <w:rPr>
          <w:sz w:val="28"/>
        </w:rPr>
        <w:t>Подготовка</w:t>
      </w:r>
      <w:r>
        <w:rPr>
          <w:spacing w:val="-10"/>
          <w:sz w:val="28"/>
        </w:rPr>
        <w:t xml:space="preserve"> </w:t>
      </w:r>
      <w:r>
        <w:rPr>
          <w:sz w:val="28"/>
        </w:rPr>
        <w:t>эксперта</w:t>
      </w:r>
      <w:r>
        <w:rPr>
          <w:spacing w:val="-10"/>
          <w:sz w:val="28"/>
        </w:rPr>
        <w:t xml:space="preserve"> </w:t>
      </w:r>
      <w:r>
        <w:rPr>
          <w:sz w:val="28"/>
        </w:rPr>
        <w:t>к</w:t>
      </w:r>
      <w:r>
        <w:rPr>
          <w:spacing w:val="-11"/>
          <w:sz w:val="28"/>
        </w:rPr>
        <w:t xml:space="preserve"> </w:t>
      </w:r>
      <w:r>
        <w:rPr>
          <w:sz w:val="28"/>
        </w:rPr>
        <w:t>посещению</w:t>
      </w:r>
      <w:r>
        <w:rPr>
          <w:spacing w:val="-8"/>
          <w:sz w:val="28"/>
        </w:rPr>
        <w:t xml:space="preserve"> </w:t>
      </w:r>
      <w:r>
        <w:rPr>
          <w:spacing w:val="-2"/>
          <w:sz w:val="28"/>
        </w:rPr>
        <w:t>урока.</w:t>
      </w:r>
    </w:p>
    <w:p w:rsidR="00666FA5" w:rsidRDefault="00A466EF">
      <w:pPr>
        <w:pStyle w:val="a5"/>
        <w:numPr>
          <w:ilvl w:val="2"/>
          <w:numId w:val="8"/>
        </w:numPr>
        <w:tabs>
          <w:tab w:val="left" w:pos="1362"/>
        </w:tabs>
        <w:spacing w:before="4"/>
        <w:ind w:right="717" w:firstLine="0"/>
        <w:rPr>
          <w:sz w:val="28"/>
        </w:rPr>
      </w:pPr>
      <w:r>
        <w:rPr>
          <w:sz w:val="28"/>
        </w:rPr>
        <w:t>Наблюдения</w:t>
      </w:r>
      <w:r>
        <w:rPr>
          <w:spacing w:val="40"/>
          <w:sz w:val="28"/>
        </w:rPr>
        <w:t xml:space="preserve"> </w:t>
      </w:r>
      <w:r>
        <w:rPr>
          <w:sz w:val="28"/>
        </w:rPr>
        <w:t>за</w:t>
      </w:r>
      <w:r>
        <w:rPr>
          <w:spacing w:val="40"/>
          <w:sz w:val="28"/>
        </w:rPr>
        <w:t xml:space="preserve"> </w:t>
      </w:r>
      <w:r>
        <w:rPr>
          <w:sz w:val="28"/>
        </w:rPr>
        <w:t>ходом</w:t>
      </w:r>
      <w:r>
        <w:rPr>
          <w:spacing w:val="40"/>
          <w:sz w:val="28"/>
        </w:rPr>
        <w:t xml:space="preserve"> </w:t>
      </w:r>
      <w:r>
        <w:rPr>
          <w:sz w:val="28"/>
        </w:rPr>
        <w:t>урока,</w:t>
      </w:r>
      <w:r>
        <w:rPr>
          <w:spacing w:val="40"/>
          <w:sz w:val="28"/>
        </w:rPr>
        <w:t xml:space="preserve"> </w:t>
      </w:r>
      <w:r>
        <w:rPr>
          <w:sz w:val="28"/>
        </w:rPr>
        <w:t>деятельностью</w:t>
      </w:r>
      <w:r>
        <w:rPr>
          <w:spacing w:val="40"/>
          <w:sz w:val="28"/>
        </w:rPr>
        <w:t xml:space="preserve"> </w:t>
      </w:r>
      <w:r>
        <w:rPr>
          <w:sz w:val="28"/>
        </w:rPr>
        <w:t>педагога</w:t>
      </w:r>
      <w:r>
        <w:rPr>
          <w:spacing w:val="40"/>
          <w:sz w:val="28"/>
        </w:rPr>
        <w:t xml:space="preserve"> </w:t>
      </w:r>
      <w:r>
        <w:rPr>
          <w:sz w:val="28"/>
        </w:rPr>
        <w:t>и</w:t>
      </w:r>
      <w:r>
        <w:rPr>
          <w:spacing w:val="40"/>
          <w:sz w:val="28"/>
        </w:rPr>
        <w:t xml:space="preserve"> </w:t>
      </w:r>
      <w:r>
        <w:rPr>
          <w:sz w:val="28"/>
        </w:rPr>
        <w:t>учащихся,</w:t>
      </w:r>
      <w:r>
        <w:rPr>
          <w:spacing w:val="80"/>
          <w:w w:val="150"/>
          <w:sz w:val="28"/>
        </w:rPr>
        <w:t xml:space="preserve"> </w:t>
      </w:r>
      <w:r>
        <w:rPr>
          <w:sz w:val="28"/>
        </w:rPr>
        <w:t>постановка вопросов педагогу.</w:t>
      </w:r>
    </w:p>
    <w:p w:rsidR="00666FA5" w:rsidRDefault="00A466EF">
      <w:pPr>
        <w:pStyle w:val="a5"/>
        <w:numPr>
          <w:ilvl w:val="2"/>
          <w:numId w:val="8"/>
        </w:numPr>
        <w:tabs>
          <w:tab w:val="left" w:pos="1271"/>
        </w:tabs>
        <w:spacing w:line="321" w:lineRule="exact"/>
        <w:ind w:left="1271" w:hanging="705"/>
        <w:rPr>
          <w:sz w:val="28"/>
        </w:rPr>
      </w:pPr>
      <w:r>
        <w:rPr>
          <w:sz w:val="28"/>
        </w:rPr>
        <w:t>Заслушивание</w:t>
      </w:r>
      <w:r>
        <w:rPr>
          <w:spacing w:val="-17"/>
          <w:sz w:val="28"/>
        </w:rPr>
        <w:t xml:space="preserve"> </w:t>
      </w:r>
      <w:r>
        <w:rPr>
          <w:sz w:val="28"/>
        </w:rPr>
        <w:t>самоанализа</w:t>
      </w:r>
      <w:r>
        <w:rPr>
          <w:spacing w:val="-17"/>
          <w:sz w:val="28"/>
        </w:rPr>
        <w:t xml:space="preserve"> </w:t>
      </w:r>
      <w:r>
        <w:rPr>
          <w:spacing w:val="-2"/>
          <w:sz w:val="28"/>
        </w:rPr>
        <w:t>урока.</w:t>
      </w:r>
    </w:p>
    <w:p w:rsidR="00666FA5" w:rsidRDefault="00A466EF">
      <w:pPr>
        <w:pStyle w:val="a5"/>
        <w:numPr>
          <w:ilvl w:val="2"/>
          <w:numId w:val="8"/>
        </w:numPr>
        <w:tabs>
          <w:tab w:val="left" w:pos="1343"/>
        </w:tabs>
        <w:spacing w:before="1"/>
        <w:ind w:right="708" w:firstLine="0"/>
        <w:jc w:val="both"/>
        <w:rPr>
          <w:sz w:val="28"/>
        </w:rPr>
      </w:pPr>
      <w:r>
        <w:rPr>
          <w:sz w:val="28"/>
        </w:rPr>
        <w:t>Совместная аналитико-оценочная деятельность эксперта и педагога, советы и рекомендации педагогу.</w:t>
      </w:r>
    </w:p>
    <w:p w:rsidR="00666FA5" w:rsidRDefault="00A466EF">
      <w:pPr>
        <w:pStyle w:val="a5"/>
        <w:numPr>
          <w:ilvl w:val="2"/>
          <w:numId w:val="8"/>
        </w:numPr>
        <w:tabs>
          <w:tab w:val="left" w:pos="1448"/>
        </w:tabs>
        <w:ind w:right="709" w:firstLine="0"/>
        <w:jc w:val="both"/>
        <w:rPr>
          <w:sz w:val="28"/>
        </w:rPr>
      </w:pPr>
      <w:r>
        <w:rPr>
          <w:sz w:val="28"/>
        </w:rPr>
        <w:t>Использование результатов посещения данного урока в целях оптимизации учебно-воспитательного процесса на уроках по основам религиозных культур и светской этики.</w:t>
      </w:r>
    </w:p>
    <w:p w:rsidR="00666FA5" w:rsidRDefault="00666FA5">
      <w:pPr>
        <w:pStyle w:val="a5"/>
        <w:rPr>
          <w:sz w:val="28"/>
        </w:rPr>
        <w:sectPr w:rsidR="00666FA5">
          <w:pgSz w:w="11910" w:h="16840"/>
          <w:pgMar w:top="480" w:right="141" w:bottom="280" w:left="1133" w:header="720" w:footer="720" w:gutter="0"/>
          <w:cols w:space="720"/>
        </w:sectPr>
      </w:pPr>
    </w:p>
    <w:p w:rsidR="00666FA5" w:rsidRDefault="00A466EF">
      <w:pPr>
        <w:pStyle w:val="a5"/>
        <w:numPr>
          <w:ilvl w:val="0"/>
          <w:numId w:val="8"/>
        </w:numPr>
        <w:tabs>
          <w:tab w:val="left" w:pos="3547"/>
        </w:tabs>
        <w:spacing w:before="67" w:line="319" w:lineRule="exact"/>
        <w:ind w:left="3547" w:hanging="282"/>
        <w:jc w:val="left"/>
        <w:rPr>
          <w:b/>
          <w:sz w:val="28"/>
        </w:rPr>
      </w:pPr>
      <w:r>
        <w:rPr>
          <w:b/>
          <w:spacing w:val="-2"/>
          <w:sz w:val="28"/>
        </w:rPr>
        <w:lastRenderedPageBreak/>
        <w:t>Заключительные</w:t>
      </w:r>
      <w:r>
        <w:rPr>
          <w:b/>
          <w:spacing w:val="2"/>
          <w:sz w:val="28"/>
        </w:rPr>
        <w:t xml:space="preserve"> </w:t>
      </w:r>
      <w:r>
        <w:rPr>
          <w:b/>
          <w:spacing w:val="-2"/>
          <w:sz w:val="28"/>
        </w:rPr>
        <w:t>положения</w:t>
      </w:r>
    </w:p>
    <w:p w:rsidR="00666FA5" w:rsidRDefault="00A466EF">
      <w:pPr>
        <w:pStyle w:val="a5"/>
        <w:numPr>
          <w:ilvl w:val="1"/>
          <w:numId w:val="8"/>
        </w:numPr>
        <w:tabs>
          <w:tab w:val="left" w:pos="1159"/>
        </w:tabs>
        <w:ind w:right="716" w:firstLine="0"/>
        <w:jc w:val="left"/>
        <w:rPr>
          <w:sz w:val="28"/>
        </w:rPr>
      </w:pPr>
      <w:r>
        <w:rPr>
          <w:sz w:val="28"/>
        </w:rPr>
        <w:t>Данное</w:t>
      </w:r>
      <w:r>
        <w:rPr>
          <w:spacing w:val="80"/>
          <w:sz w:val="28"/>
        </w:rPr>
        <w:t xml:space="preserve"> </w:t>
      </w:r>
      <w:r>
        <w:rPr>
          <w:sz w:val="28"/>
        </w:rPr>
        <w:t>положение</w:t>
      </w:r>
      <w:r>
        <w:rPr>
          <w:spacing w:val="80"/>
          <w:sz w:val="28"/>
        </w:rPr>
        <w:t xml:space="preserve"> </w:t>
      </w:r>
      <w:r>
        <w:rPr>
          <w:sz w:val="28"/>
        </w:rPr>
        <w:t>вступает</w:t>
      </w:r>
      <w:r>
        <w:rPr>
          <w:spacing w:val="80"/>
          <w:sz w:val="28"/>
        </w:rPr>
        <w:t xml:space="preserve"> </w:t>
      </w:r>
      <w:r>
        <w:rPr>
          <w:sz w:val="28"/>
        </w:rPr>
        <w:t>в</w:t>
      </w:r>
      <w:r>
        <w:rPr>
          <w:spacing w:val="80"/>
          <w:sz w:val="28"/>
        </w:rPr>
        <w:t xml:space="preserve"> </w:t>
      </w:r>
      <w:r>
        <w:rPr>
          <w:sz w:val="28"/>
        </w:rPr>
        <w:t>силу</w:t>
      </w:r>
      <w:r>
        <w:rPr>
          <w:spacing w:val="80"/>
          <w:sz w:val="28"/>
        </w:rPr>
        <w:t xml:space="preserve"> </w:t>
      </w:r>
      <w:r>
        <w:rPr>
          <w:sz w:val="28"/>
        </w:rPr>
        <w:t>со</w:t>
      </w:r>
      <w:r>
        <w:rPr>
          <w:spacing w:val="80"/>
          <w:sz w:val="28"/>
        </w:rPr>
        <w:t xml:space="preserve"> </w:t>
      </w:r>
      <w:r>
        <w:rPr>
          <w:sz w:val="28"/>
        </w:rPr>
        <w:t>дня</w:t>
      </w:r>
      <w:r>
        <w:rPr>
          <w:spacing w:val="80"/>
          <w:sz w:val="28"/>
        </w:rPr>
        <w:t xml:space="preserve"> </w:t>
      </w:r>
      <w:r>
        <w:rPr>
          <w:sz w:val="28"/>
        </w:rPr>
        <w:t>его</w:t>
      </w:r>
      <w:r>
        <w:rPr>
          <w:spacing w:val="80"/>
          <w:sz w:val="28"/>
        </w:rPr>
        <w:t xml:space="preserve"> </w:t>
      </w:r>
      <w:r>
        <w:rPr>
          <w:sz w:val="28"/>
        </w:rPr>
        <w:t>утверждения.</w:t>
      </w:r>
      <w:r>
        <w:rPr>
          <w:spacing w:val="80"/>
          <w:sz w:val="28"/>
        </w:rPr>
        <w:t xml:space="preserve"> </w:t>
      </w:r>
      <w:r>
        <w:rPr>
          <w:sz w:val="28"/>
        </w:rPr>
        <w:t>Срок действия не ограничен (или до момента введения нового Положения).</w:t>
      </w:r>
    </w:p>
    <w:p w:rsidR="00666FA5" w:rsidRDefault="00A466EF">
      <w:pPr>
        <w:pStyle w:val="a5"/>
        <w:numPr>
          <w:ilvl w:val="1"/>
          <w:numId w:val="8"/>
        </w:numPr>
        <w:tabs>
          <w:tab w:val="left" w:pos="1189"/>
          <w:tab w:val="left" w:pos="2849"/>
          <w:tab w:val="left" w:pos="3200"/>
          <w:tab w:val="left" w:pos="4662"/>
          <w:tab w:val="left" w:pos="4998"/>
          <w:tab w:val="left" w:pos="6221"/>
        </w:tabs>
        <w:spacing w:line="242" w:lineRule="auto"/>
        <w:ind w:right="718" w:firstLine="0"/>
        <w:jc w:val="left"/>
        <w:rPr>
          <w:sz w:val="28"/>
        </w:rPr>
      </w:pPr>
      <w:r>
        <w:rPr>
          <w:spacing w:val="-2"/>
          <w:sz w:val="28"/>
        </w:rPr>
        <w:t>Дополнения</w:t>
      </w:r>
      <w:r>
        <w:rPr>
          <w:sz w:val="28"/>
        </w:rPr>
        <w:tab/>
      </w:r>
      <w:r>
        <w:rPr>
          <w:spacing w:val="-10"/>
          <w:sz w:val="28"/>
        </w:rPr>
        <w:t>и</w:t>
      </w:r>
      <w:r>
        <w:rPr>
          <w:sz w:val="28"/>
        </w:rPr>
        <w:tab/>
      </w:r>
      <w:r>
        <w:rPr>
          <w:spacing w:val="-2"/>
          <w:sz w:val="28"/>
        </w:rPr>
        <w:t>изменения</w:t>
      </w:r>
      <w:r>
        <w:rPr>
          <w:sz w:val="28"/>
        </w:rPr>
        <w:tab/>
      </w:r>
      <w:r>
        <w:rPr>
          <w:spacing w:val="-10"/>
          <w:sz w:val="28"/>
        </w:rPr>
        <w:t>к</w:t>
      </w:r>
      <w:r>
        <w:rPr>
          <w:sz w:val="28"/>
        </w:rPr>
        <w:tab/>
      </w:r>
      <w:r>
        <w:rPr>
          <w:spacing w:val="-2"/>
          <w:sz w:val="28"/>
        </w:rPr>
        <w:t>данному</w:t>
      </w:r>
      <w:r>
        <w:rPr>
          <w:sz w:val="28"/>
        </w:rPr>
        <w:tab/>
        <w:t>положению</w:t>
      </w:r>
      <w:r>
        <w:rPr>
          <w:spacing w:val="80"/>
          <w:sz w:val="28"/>
        </w:rPr>
        <w:t xml:space="preserve"> </w:t>
      </w:r>
      <w:r>
        <w:rPr>
          <w:sz w:val="28"/>
        </w:rPr>
        <w:t>могут</w:t>
      </w:r>
      <w:r>
        <w:rPr>
          <w:spacing w:val="80"/>
          <w:sz w:val="28"/>
        </w:rPr>
        <w:t xml:space="preserve"> </w:t>
      </w:r>
      <w:r>
        <w:rPr>
          <w:sz w:val="28"/>
        </w:rPr>
        <w:t xml:space="preserve">вноситься </w:t>
      </w:r>
      <w:r>
        <w:rPr>
          <w:spacing w:val="-2"/>
          <w:sz w:val="28"/>
        </w:rPr>
        <w:t>ежегодно.</w:t>
      </w:r>
    </w:p>
    <w:p w:rsidR="00666FA5" w:rsidRDefault="00A466EF">
      <w:pPr>
        <w:pStyle w:val="a5"/>
        <w:numPr>
          <w:ilvl w:val="1"/>
          <w:numId w:val="8"/>
        </w:numPr>
        <w:tabs>
          <w:tab w:val="left" w:pos="1111"/>
        </w:tabs>
        <w:ind w:right="716" w:firstLine="0"/>
        <w:jc w:val="left"/>
        <w:rPr>
          <w:sz w:val="28"/>
        </w:rPr>
      </w:pPr>
      <w:r>
        <w:rPr>
          <w:sz w:val="28"/>
        </w:rPr>
        <w:t>Дополнения</w:t>
      </w:r>
      <w:r>
        <w:rPr>
          <w:spacing w:val="40"/>
          <w:sz w:val="28"/>
        </w:rPr>
        <w:t xml:space="preserve"> </w:t>
      </w:r>
      <w:r>
        <w:rPr>
          <w:sz w:val="28"/>
        </w:rPr>
        <w:t>и</w:t>
      </w:r>
      <w:r>
        <w:rPr>
          <w:spacing w:val="40"/>
          <w:sz w:val="28"/>
        </w:rPr>
        <w:t xml:space="preserve"> </w:t>
      </w:r>
      <w:r>
        <w:rPr>
          <w:sz w:val="28"/>
        </w:rPr>
        <w:t>изменения</w:t>
      </w:r>
      <w:r>
        <w:rPr>
          <w:spacing w:val="40"/>
          <w:sz w:val="28"/>
        </w:rPr>
        <w:t xml:space="preserve"> </w:t>
      </w:r>
      <w:r>
        <w:rPr>
          <w:sz w:val="28"/>
        </w:rPr>
        <w:t>утверждаются</w:t>
      </w:r>
      <w:r>
        <w:rPr>
          <w:spacing w:val="40"/>
          <w:sz w:val="28"/>
        </w:rPr>
        <w:t xml:space="preserve"> </w:t>
      </w:r>
      <w:r>
        <w:rPr>
          <w:sz w:val="28"/>
        </w:rPr>
        <w:t>приказом</w:t>
      </w:r>
      <w:r>
        <w:rPr>
          <w:spacing w:val="40"/>
          <w:sz w:val="28"/>
        </w:rPr>
        <w:t xml:space="preserve"> </w:t>
      </w:r>
      <w:r>
        <w:rPr>
          <w:sz w:val="28"/>
        </w:rPr>
        <w:t>директора</w:t>
      </w:r>
      <w:r>
        <w:rPr>
          <w:spacing w:val="40"/>
          <w:sz w:val="28"/>
        </w:rPr>
        <w:t xml:space="preserve"> </w:t>
      </w:r>
      <w:r>
        <w:rPr>
          <w:sz w:val="28"/>
        </w:rPr>
        <w:t>на основании решения педагогического совета</w:t>
      </w:r>
      <w:bookmarkStart w:id="0" w:name="_GoBack"/>
      <w:bookmarkEnd w:id="0"/>
      <w:r>
        <w:rPr>
          <w:sz w:val="28"/>
        </w:rPr>
        <w:t>.</w:t>
      </w:r>
    </w:p>
    <w:sectPr w:rsidR="00666FA5">
      <w:pgSz w:w="11910" w:h="16840"/>
      <w:pgMar w:top="800" w:right="141"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1C5"/>
    <w:multiLevelType w:val="hybridMultilevel"/>
    <w:tmpl w:val="EDC2E72A"/>
    <w:lvl w:ilvl="0" w:tplc="FB9C2D16">
      <w:numFmt w:val="bullet"/>
      <w:lvlText w:val="-"/>
      <w:lvlJc w:val="left"/>
      <w:pPr>
        <w:ind w:left="994"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0FF21BFA">
      <w:numFmt w:val="bullet"/>
      <w:lvlText w:val="•"/>
      <w:lvlJc w:val="left"/>
      <w:pPr>
        <w:ind w:left="1963" w:hanging="428"/>
      </w:pPr>
      <w:rPr>
        <w:rFonts w:hint="default"/>
        <w:lang w:val="ru-RU" w:eastAsia="en-US" w:bidi="ar-SA"/>
      </w:rPr>
    </w:lvl>
    <w:lvl w:ilvl="2" w:tplc="9E4C39C2">
      <w:numFmt w:val="bullet"/>
      <w:lvlText w:val="•"/>
      <w:lvlJc w:val="left"/>
      <w:pPr>
        <w:ind w:left="2926" w:hanging="428"/>
      </w:pPr>
      <w:rPr>
        <w:rFonts w:hint="default"/>
        <w:lang w:val="ru-RU" w:eastAsia="en-US" w:bidi="ar-SA"/>
      </w:rPr>
    </w:lvl>
    <w:lvl w:ilvl="3" w:tplc="44BE88D8">
      <w:numFmt w:val="bullet"/>
      <w:lvlText w:val="•"/>
      <w:lvlJc w:val="left"/>
      <w:pPr>
        <w:ind w:left="3889" w:hanging="428"/>
      </w:pPr>
      <w:rPr>
        <w:rFonts w:hint="default"/>
        <w:lang w:val="ru-RU" w:eastAsia="en-US" w:bidi="ar-SA"/>
      </w:rPr>
    </w:lvl>
    <w:lvl w:ilvl="4" w:tplc="69BCA822">
      <w:numFmt w:val="bullet"/>
      <w:lvlText w:val="•"/>
      <w:lvlJc w:val="left"/>
      <w:pPr>
        <w:ind w:left="4852" w:hanging="428"/>
      </w:pPr>
      <w:rPr>
        <w:rFonts w:hint="default"/>
        <w:lang w:val="ru-RU" w:eastAsia="en-US" w:bidi="ar-SA"/>
      </w:rPr>
    </w:lvl>
    <w:lvl w:ilvl="5" w:tplc="A6883374">
      <w:numFmt w:val="bullet"/>
      <w:lvlText w:val="•"/>
      <w:lvlJc w:val="left"/>
      <w:pPr>
        <w:ind w:left="5815" w:hanging="428"/>
      </w:pPr>
      <w:rPr>
        <w:rFonts w:hint="default"/>
        <w:lang w:val="ru-RU" w:eastAsia="en-US" w:bidi="ar-SA"/>
      </w:rPr>
    </w:lvl>
    <w:lvl w:ilvl="6" w:tplc="51ACBDD2">
      <w:numFmt w:val="bullet"/>
      <w:lvlText w:val="•"/>
      <w:lvlJc w:val="left"/>
      <w:pPr>
        <w:ind w:left="6778" w:hanging="428"/>
      </w:pPr>
      <w:rPr>
        <w:rFonts w:hint="default"/>
        <w:lang w:val="ru-RU" w:eastAsia="en-US" w:bidi="ar-SA"/>
      </w:rPr>
    </w:lvl>
    <w:lvl w:ilvl="7" w:tplc="C42EA3E4">
      <w:numFmt w:val="bullet"/>
      <w:lvlText w:val="•"/>
      <w:lvlJc w:val="left"/>
      <w:pPr>
        <w:ind w:left="7741" w:hanging="428"/>
      </w:pPr>
      <w:rPr>
        <w:rFonts w:hint="default"/>
        <w:lang w:val="ru-RU" w:eastAsia="en-US" w:bidi="ar-SA"/>
      </w:rPr>
    </w:lvl>
    <w:lvl w:ilvl="8" w:tplc="E1E47CAC">
      <w:numFmt w:val="bullet"/>
      <w:lvlText w:val="•"/>
      <w:lvlJc w:val="left"/>
      <w:pPr>
        <w:ind w:left="8704" w:hanging="428"/>
      </w:pPr>
      <w:rPr>
        <w:rFonts w:hint="default"/>
        <w:lang w:val="ru-RU" w:eastAsia="en-US" w:bidi="ar-SA"/>
      </w:rPr>
    </w:lvl>
  </w:abstractNum>
  <w:abstractNum w:abstractNumId="1">
    <w:nsid w:val="1AE737E3"/>
    <w:multiLevelType w:val="hybridMultilevel"/>
    <w:tmpl w:val="8B7211A8"/>
    <w:lvl w:ilvl="0" w:tplc="DF020FEC">
      <w:numFmt w:val="bullet"/>
      <w:lvlText w:val="-"/>
      <w:lvlJc w:val="left"/>
      <w:pPr>
        <w:ind w:left="994"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48A0A9F2">
      <w:numFmt w:val="bullet"/>
      <w:lvlText w:val="•"/>
      <w:lvlJc w:val="left"/>
      <w:pPr>
        <w:ind w:left="1963" w:hanging="428"/>
      </w:pPr>
      <w:rPr>
        <w:rFonts w:hint="default"/>
        <w:lang w:val="ru-RU" w:eastAsia="en-US" w:bidi="ar-SA"/>
      </w:rPr>
    </w:lvl>
    <w:lvl w:ilvl="2" w:tplc="1242D7CA">
      <w:numFmt w:val="bullet"/>
      <w:lvlText w:val="•"/>
      <w:lvlJc w:val="left"/>
      <w:pPr>
        <w:ind w:left="2926" w:hanging="428"/>
      </w:pPr>
      <w:rPr>
        <w:rFonts w:hint="default"/>
        <w:lang w:val="ru-RU" w:eastAsia="en-US" w:bidi="ar-SA"/>
      </w:rPr>
    </w:lvl>
    <w:lvl w:ilvl="3" w:tplc="DB3C3BF8">
      <w:numFmt w:val="bullet"/>
      <w:lvlText w:val="•"/>
      <w:lvlJc w:val="left"/>
      <w:pPr>
        <w:ind w:left="3889" w:hanging="428"/>
      </w:pPr>
      <w:rPr>
        <w:rFonts w:hint="default"/>
        <w:lang w:val="ru-RU" w:eastAsia="en-US" w:bidi="ar-SA"/>
      </w:rPr>
    </w:lvl>
    <w:lvl w:ilvl="4" w:tplc="25F20AA4">
      <w:numFmt w:val="bullet"/>
      <w:lvlText w:val="•"/>
      <w:lvlJc w:val="left"/>
      <w:pPr>
        <w:ind w:left="4852" w:hanging="428"/>
      </w:pPr>
      <w:rPr>
        <w:rFonts w:hint="default"/>
        <w:lang w:val="ru-RU" w:eastAsia="en-US" w:bidi="ar-SA"/>
      </w:rPr>
    </w:lvl>
    <w:lvl w:ilvl="5" w:tplc="8E28FB34">
      <w:numFmt w:val="bullet"/>
      <w:lvlText w:val="•"/>
      <w:lvlJc w:val="left"/>
      <w:pPr>
        <w:ind w:left="5815" w:hanging="428"/>
      </w:pPr>
      <w:rPr>
        <w:rFonts w:hint="default"/>
        <w:lang w:val="ru-RU" w:eastAsia="en-US" w:bidi="ar-SA"/>
      </w:rPr>
    </w:lvl>
    <w:lvl w:ilvl="6" w:tplc="9F7258C2">
      <w:numFmt w:val="bullet"/>
      <w:lvlText w:val="•"/>
      <w:lvlJc w:val="left"/>
      <w:pPr>
        <w:ind w:left="6778" w:hanging="428"/>
      </w:pPr>
      <w:rPr>
        <w:rFonts w:hint="default"/>
        <w:lang w:val="ru-RU" w:eastAsia="en-US" w:bidi="ar-SA"/>
      </w:rPr>
    </w:lvl>
    <w:lvl w:ilvl="7" w:tplc="5ECADED4">
      <w:numFmt w:val="bullet"/>
      <w:lvlText w:val="•"/>
      <w:lvlJc w:val="left"/>
      <w:pPr>
        <w:ind w:left="7741" w:hanging="428"/>
      </w:pPr>
      <w:rPr>
        <w:rFonts w:hint="default"/>
        <w:lang w:val="ru-RU" w:eastAsia="en-US" w:bidi="ar-SA"/>
      </w:rPr>
    </w:lvl>
    <w:lvl w:ilvl="8" w:tplc="0F209156">
      <w:numFmt w:val="bullet"/>
      <w:lvlText w:val="•"/>
      <w:lvlJc w:val="left"/>
      <w:pPr>
        <w:ind w:left="8704" w:hanging="428"/>
      </w:pPr>
      <w:rPr>
        <w:rFonts w:hint="default"/>
        <w:lang w:val="ru-RU" w:eastAsia="en-US" w:bidi="ar-SA"/>
      </w:rPr>
    </w:lvl>
  </w:abstractNum>
  <w:abstractNum w:abstractNumId="2">
    <w:nsid w:val="2A08324C"/>
    <w:multiLevelType w:val="hybridMultilevel"/>
    <w:tmpl w:val="AF746FEE"/>
    <w:lvl w:ilvl="0" w:tplc="974CB192">
      <w:numFmt w:val="bullet"/>
      <w:lvlText w:val="-"/>
      <w:lvlJc w:val="left"/>
      <w:pPr>
        <w:ind w:left="566"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E59893C0">
      <w:numFmt w:val="bullet"/>
      <w:lvlText w:val="•"/>
      <w:lvlJc w:val="left"/>
      <w:pPr>
        <w:ind w:left="1567" w:hanging="288"/>
      </w:pPr>
      <w:rPr>
        <w:rFonts w:hint="default"/>
        <w:lang w:val="ru-RU" w:eastAsia="en-US" w:bidi="ar-SA"/>
      </w:rPr>
    </w:lvl>
    <w:lvl w:ilvl="2" w:tplc="A3300D44">
      <w:numFmt w:val="bullet"/>
      <w:lvlText w:val="•"/>
      <w:lvlJc w:val="left"/>
      <w:pPr>
        <w:ind w:left="2574" w:hanging="288"/>
      </w:pPr>
      <w:rPr>
        <w:rFonts w:hint="default"/>
        <w:lang w:val="ru-RU" w:eastAsia="en-US" w:bidi="ar-SA"/>
      </w:rPr>
    </w:lvl>
    <w:lvl w:ilvl="3" w:tplc="4A0AD1BC">
      <w:numFmt w:val="bullet"/>
      <w:lvlText w:val="•"/>
      <w:lvlJc w:val="left"/>
      <w:pPr>
        <w:ind w:left="3581" w:hanging="288"/>
      </w:pPr>
      <w:rPr>
        <w:rFonts w:hint="default"/>
        <w:lang w:val="ru-RU" w:eastAsia="en-US" w:bidi="ar-SA"/>
      </w:rPr>
    </w:lvl>
    <w:lvl w:ilvl="4" w:tplc="B53AEDD0">
      <w:numFmt w:val="bullet"/>
      <w:lvlText w:val="•"/>
      <w:lvlJc w:val="left"/>
      <w:pPr>
        <w:ind w:left="4588" w:hanging="288"/>
      </w:pPr>
      <w:rPr>
        <w:rFonts w:hint="default"/>
        <w:lang w:val="ru-RU" w:eastAsia="en-US" w:bidi="ar-SA"/>
      </w:rPr>
    </w:lvl>
    <w:lvl w:ilvl="5" w:tplc="0E345BC6">
      <w:numFmt w:val="bullet"/>
      <w:lvlText w:val="•"/>
      <w:lvlJc w:val="left"/>
      <w:pPr>
        <w:ind w:left="5595" w:hanging="288"/>
      </w:pPr>
      <w:rPr>
        <w:rFonts w:hint="default"/>
        <w:lang w:val="ru-RU" w:eastAsia="en-US" w:bidi="ar-SA"/>
      </w:rPr>
    </w:lvl>
    <w:lvl w:ilvl="6" w:tplc="35A216B2">
      <w:numFmt w:val="bullet"/>
      <w:lvlText w:val="•"/>
      <w:lvlJc w:val="left"/>
      <w:pPr>
        <w:ind w:left="6602" w:hanging="288"/>
      </w:pPr>
      <w:rPr>
        <w:rFonts w:hint="default"/>
        <w:lang w:val="ru-RU" w:eastAsia="en-US" w:bidi="ar-SA"/>
      </w:rPr>
    </w:lvl>
    <w:lvl w:ilvl="7" w:tplc="2F86981C">
      <w:numFmt w:val="bullet"/>
      <w:lvlText w:val="•"/>
      <w:lvlJc w:val="left"/>
      <w:pPr>
        <w:ind w:left="7609" w:hanging="288"/>
      </w:pPr>
      <w:rPr>
        <w:rFonts w:hint="default"/>
        <w:lang w:val="ru-RU" w:eastAsia="en-US" w:bidi="ar-SA"/>
      </w:rPr>
    </w:lvl>
    <w:lvl w:ilvl="8" w:tplc="D36EC6D6">
      <w:numFmt w:val="bullet"/>
      <w:lvlText w:val="•"/>
      <w:lvlJc w:val="left"/>
      <w:pPr>
        <w:ind w:left="8616" w:hanging="288"/>
      </w:pPr>
      <w:rPr>
        <w:rFonts w:hint="default"/>
        <w:lang w:val="ru-RU" w:eastAsia="en-US" w:bidi="ar-SA"/>
      </w:rPr>
    </w:lvl>
  </w:abstractNum>
  <w:abstractNum w:abstractNumId="3">
    <w:nsid w:val="2FBD21B4"/>
    <w:multiLevelType w:val="hybridMultilevel"/>
    <w:tmpl w:val="83C226B4"/>
    <w:lvl w:ilvl="0" w:tplc="2760D406">
      <w:start w:val="1"/>
      <w:numFmt w:val="decimal"/>
      <w:lvlText w:val="%1."/>
      <w:lvlJc w:val="left"/>
      <w:pPr>
        <w:ind w:left="994"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B961EF8">
      <w:numFmt w:val="bullet"/>
      <w:lvlText w:val="•"/>
      <w:lvlJc w:val="left"/>
      <w:pPr>
        <w:ind w:left="1963" w:hanging="428"/>
      </w:pPr>
      <w:rPr>
        <w:rFonts w:hint="default"/>
        <w:lang w:val="ru-RU" w:eastAsia="en-US" w:bidi="ar-SA"/>
      </w:rPr>
    </w:lvl>
    <w:lvl w:ilvl="2" w:tplc="915AC444">
      <w:numFmt w:val="bullet"/>
      <w:lvlText w:val="•"/>
      <w:lvlJc w:val="left"/>
      <w:pPr>
        <w:ind w:left="2926" w:hanging="428"/>
      </w:pPr>
      <w:rPr>
        <w:rFonts w:hint="default"/>
        <w:lang w:val="ru-RU" w:eastAsia="en-US" w:bidi="ar-SA"/>
      </w:rPr>
    </w:lvl>
    <w:lvl w:ilvl="3" w:tplc="066C9E3E">
      <w:numFmt w:val="bullet"/>
      <w:lvlText w:val="•"/>
      <w:lvlJc w:val="left"/>
      <w:pPr>
        <w:ind w:left="3889" w:hanging="428"/>
      </w:pPr>
      <w:rPr>
        <w:rFonts w:hint="default"/>
        <w:lang w:val="ru-RU" w:eastAsia="en-US" w:bidi="ar-SA"/>
      </w:rPr>
    </w:lvl>
    <w:lvl w:ilvl="4" w:tplc="19067D32">
      <w:numFmt w:val="bullet"/>
      <w:lvlText w:val="•"/>
      <w:lvlJc w:val="left"/>
      <w:pPr>
        <w:ind w:left="4852" w:hanging="428"/>
      </w:pPr>
      <w:rPr>
        <w:rFonts w:hint="default"/>
        <w:lang w:val="ru-RU" w:eastAsia="en-US" w:bidi="ar-SA"/>
      </w:rPr>
    </w:lvl>
    <w:lvl w:ilvl="5" w:tplc="7B2CE6DC">
      <w:numFmt w:val="bullet"/>
      <w:lvlText w:val="•"/>
      <w:lvlJc w:val="left"/>
      <w:pPr>
        <w:ind w:left="5815" w:hanging="428"/>
      </w:pPr>
      <w:rPr>
        <w:rFonts w:hint="default"/>
        <w:lang w:val="ru-RU" w:eastAsia="en-US" w:bidi="ar-SA"/>
      </w:rPr>
    </w:lvl>
    <w:lvl w:ilvl="6" w:tplc="1D6E51C6">
      <w:numFmt w:val="bullet"/>
      <w:lvlText w:val="•"/>
      <w:lvlJc w:val="left"/>
      <w:pPr>
        <w:ind w:left="6778" w:hanging="428"/>
      </w:pPr>
      <w:rPr>
        <w:rFonts w:hint="default"/>
        <w:lang w:val="ru-RU" w:eastAsia="en-US" w:bidi="ar-SA"/>
      </w:rPr>
    </w:lvl>
    <w:lvl w:ilvl="7" w:tplc="805488E0">
      <w:numFmt w:val="bullet"/>
      <w:lvlText w:val="•"/>
      <w:lvlJc w:val="left"/>
      <w:pPr>
        <w:ind w:left="7741" w:hanging="428"/>
      </w:pPr>
      <w:rPr>
        <w:rFonts w:hint="default"/>
        <w:lang w:val="ru-RU" w:eastAsia="en-US" w:bidi="ar-SA"/>
      </w:rPr>
    </w:lvl>
    <w:lvl w:ilvl="8" w:tplc="5DA603A4">
      <w:numFmt w:val="bullet"/>
      <w:lvlText w:val="•"/>
      <w:lvlJc w:val="left"/>
      <w:pPr>
        <w:ind w:left="8704" w:hanging="428"/>
      </w:pPr>
      <w:rPr>
        <w:rFonts w:hint="default"/>
        <w:lang w:val="ru-RU" w:eastAsia="en-US" w:bidi="ar-SA"/>
      </w:rPr>
    </w:lvl>
  </w:abstractNum>
  <w:abstractNum w:abstractNumId="4">
    <w:nsid w:val="48FE6991"/>
    <w:multiLevelType w:val="hybridMultilevel"/>
    <w:tmpl w:val="3688887A"/>
    <w:lvl w:ilvl="0" w:tplc="12F253E0">
      <w:numFmt w:val="bullet"/>
      <w:lvlText w:val="-"/>
      <w:lvlJc w:val="left"/>
      <w:pPr>
        <w:ind w:left="566"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1" w:tplc="146020F6">
      <w:numFmt w:val="bullet"/>
      <w:lvlText w:val="•"/>
      <w:lvlJc w:val="left"/>
      <w:pPr>
        <w:ind w:left="1567" w:hanging="274"/>
      </w:pPr>
      <w:rPr>
        <w:rFonts w:hint="default"/>
        <w:lang w:val="ru-RU" w:eastAsia="en-US" w:bidi="ar-SA"/>
      </w:rPr>
    </w:lvl>
    <w:lvl w:ilvl="2" w:tplc="BF5E3444">
      <w:numFmt w:val="bullet"/>
      <w:lvlText w:val="•"/>
      <w:lvlJc w:val="left"/>
      <w:pPr>
        <w:ind w:left="2574" w:hanging="274"/>
      </w:pPr>
      <w:rPr>
        <w:rFonts w:hint="default"/>
        <w:lang w:val="ru-RU" w:eastAsia="en-US" w:bidi="ar-SA"/>
      </w:rPr>
    </w:lvl>
    <w:lvl w:ilvl="3" w:tplc="755CAF42">
      <w:numFmt w:val="bullet"/>
      <w:lvlText w:val="•"/>
      <w:lvlJc w:val="left"/>
      <w:pPr>
        <w:ind w:left="3581" w:hanging="274"/>
      </w:pPr>
      <w:rPr>
        <w:rFonts w:hint="default"/>
        <w:lang w:val="ru-RU" w:eastAsia="en-US" w:bidi="ar-SA"/>
      </w:rPr>
    </w:lvl>
    <w:lvl w:ilvl="4" w:tplc="1B8C377C">
      <w:numFmt w:val="bullet"/>
      <w:lvlText w:val="•"/>
      <w:lvlJc w:val="left"/>
      <w:pPr>
        <w:ind w:left="4588" w:hanging="274"/>
      </w:pPr>
      <w:rPr>
        <w:rFonts w:hint="default"/>
        <w:lang w:val="ru-RU" w:eastAsia="en-US" w:bidi="ar-SA"/>
      </w:rPr>
    </w:lvl>
    <w:lvl w:ilvl="5" w:tplc="0C58F2C8">
      <w:numFmt w:val="bullet"/>
      <w:lvlText w:val="•"/>
      <w:lvlJc w:val="left"/>
      <w:pPr>
        <w:ind w:left="5595" w:hanging="274"/>
      </w:pPr>
      <w:rPr>
        <w:rFonts w:hint="default"/>
        <w:lang w:val="ru-RU" w:eastAsia="en-US" w:bidi="ar-SA"/>
      </w:rPr>
    </w:lvl>
    <w:lvl w:ilvl="6" w:tplc="7E5618A6">
      <w:numFmt w:val="bullet"/>
      <w:lvlText w:val="•"/>
      <w:lvlJc w:val="left"/>
      <w:pPr>
        <w:ind w:left="6602" w:hanging="274"/>
      </w:pPr>
      <w:rPr>
        <w:rFonts w:hint="default"/>
        <w:lang w:val="ru-RU" w:eastAsia="en-US" w:bidi="ar-SA"/>
      </w:rPr>
    </w:lvl>
    <w:lvl w:ilvl="7" w:tplc="F93AA6E2">
      <w:numFmt w:val="bullet"/>
      <w:lvlText w:val="•"/>
      <w:lvlJc w:val="left"/>
      <w:pPr>
        <w:ind w:left="7609" w:hanging="274"/>
      </w:pPr>
      <w:rPr>
        <w:rFonts w:hint="default"/>
        <w:lang w:val="ru-RU" w:eastAsia="en-US" w:bidi="ar-SA"/>
      </w:rPr>
    </w:lvl>
    <w:lvl w:ilvl="8" w:tplc="A5785514">
      <w:numFmt w:val="bullet"/>
      <w:lvlText w:val="•"/>
      <w:lvlJc w:val="left"/>
      <w:pPr>
        <w:ind w:left="8616" w:hanging="274"/>
      </w:pPr>
      <w:rPr>
        <w:rFonts w:hint="default"/>
        <w:lang w:val="ru-RU" w:eastAsia="en-US" w:bidi="ar-SA"/>
      </w:rPr>
    </w:lvl>
  </w:abstractNum>
  <w:abstractNum w:abstractNumId="5">
    <w:nsid w:val="72591193"/>
    <w:multiLevelType w:val="hybridMultilevel"/>
    <w:tmpl w:val="D42AF336"/>
    <w:lvl w:ilvl="0" w:tplc="F7087506">
      <w:numFmt w:val="bullet"/>
      <w:lvlText w:val="-"/>
      <w:lvlJc w:val="left"/>
      <w:pPr>
        <w:ind w:left="994"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DFAE9CB4">
      <w:numFmt w:val="bullet"/>
      <w:lvlText w:val="•"/>
      <w:lvlJc w:val="left"/>
      <w:pPr>
        <w:ind w:left="1963" w:hanging="428"/>
      </w:pPr>
      <w:rPr>
        <w:rFonts w:hint="default"/>
        <w:lang w:val="ru-RU" w:eastAsia="en-US" w:bidi="ar-SA"/>
      </w:rPr>
    </w:lvl>
    <w:lvl w:ilvl="2" w:tplc="53F2F08E">
      <w:numFmt w:val="bullet"/>
      <w:lvlText w:val="•"/>
      <w:lvlJc w:val="left"/>
      <w:pPr>
        <w:ind w:left="2926" w:hanging="428"/>
      </w:pPr>
      <w:rPr>
        <w:rFonts w:hint="default"/>
        <w:lang w:val="ru-RU" w:eastAsia="en-US" w:bidi="ar-SA"/>
      </w:rPr>
    </w:lvl>
    <w:lvl w:ilvl="3" w:tplc="419204E8">
      <w:numFmt w:val="bullet"/>
      <w:lvlText w:val="•"/>
      <w:lvlJc w:val="left"/>
      <w:pPr>
        <w:ind w:left="3889" w:hanging="428"/>
      </w:pPr>
      <w:rPr>
        <w:rFonts w:hint="default"/>
        <w:lang w:val="ru-RU" w:eastAsia="en-US" w:bidi="ar-SA"/>
      </w:rPr>
    </w:lvl>
    <w:lvl w:ilvl="4" w:tplc="A29EFE90">
      <w:numFmt w:val="bullet"/>
      <w:lvlText w:val="•"/>
      <w:lvlJc w:val="left"/>
      <w:pPr>
        <w:ind w:left="4852" w:hanging="428"/>
      </w:pPr>
      <w:rPr>
        <w:rFonts w:hint="default"/>
        <w:lang w:val="ru-RU" w:eastAsia="en-US" w:bidi="ar-SA"/>
      </w:rPr>
    </w:lvl>
    <w:lvl w:ilvl="5" w:tplc="84FA1358">
      <w:numFmt w:val="bullet"/>
      <w:lvlText w:val="•"/>
      <w:lvlJc w:val="left"/>
      <w:pPr>
        <w:ind w:left="5815" w:hanging="428"/>
      </w:pPr>
      <w:rPr>
        <w:rFonts w:hint="default"/>
        <w:lang w:val="ru-RU" w:eastAsia="en-US" w:bidi="ar-SA"/>
      </w:rPr>
    </w:lvl>
    <w:lvl w:ilvl="6" w:tplc="951AA16C">
      <w:numFmt w:val="bullet"/>
      <w:lvlText w:val="•"/>
      <w:lvlJc w:val="left"/>
      <w:pPr>
        <w:ind w:left="6778" w:hanging="428"/>
      </w:pPr>
      <w:rPr>
        <w:rFonts w:hint="default"/>
        <w:lang w:val="ru-RU" w:eastAsia="en-US" w:bidi="ar-SA"/>
      </w:rPr>
    </w:lvl>
    <w:lvl w:ilvl="7" w:tplc="589CD3DE">
      <w:numFmt w:val="bullet"/>
      <w:lvlText w:val="•"/>
      <w:lvlJc w:val="left"/>
      <w:pPr>
        <w:ind w:left="7741" w:hanging="428"/>
      </w:pPr>
      <w:rPr>
        <w:rFonts w:hint="default"/>
        <w:lang w:val="ru-RU" w:eastAsia="en-US" w:bidi="ar-SA"/>
      </w:rPr>
    </w:lvl>
    <w:lvl w:ilvl="8" w:tplc="62389144">
      <w:numFmt w:val="bullet"/>
      <w:lvlText w:val="•"/>
      <w:lvlJc w:val="left"/>
      <w:pPr>
        <w:ind w:left="8704" w:hanging="428"/>
      </w:pPr>
      <w:rPr>
        <w:rFonts w:hint="default"/>
        <w:lang w:val="ru-RU" w:eastAsia="en-US" w:bidi="ar-SA"/>
      </w:rPr>
    </w:lvl>
  </w:abstractNum>
  <w:abstractNum w:abstractNumId="6">
    <w:nsid w:val="7A58559C"/>
    <w:multiLevelType w:val="hybridMultilevel"/>
    <w:tmpl w:val="333CEB2A"/>
    <w:lvl w:ilvl="0" w:tplc="658AD20C">
      <w:numFmt w:val="bullet"/>
      <w:lvlText w:val=""/>
      <w:lvlJc w:val="left"/>
      <w:pPr>
        <w:ind w:left="850" w:hanging="284"/>
      </w:pPr>
      <w:rPr>
        <w:rFonts w:ascii="Symbol" w:eastAsia="Symbol" w:hAnsi="Symbol" w:cs="Symbol" w:hint="default"/>
        <w:b w:val="0"/>
        <w:bCs w:val="0"/>
        <w:i w:val="0"/>
        <w:iCs w:val="0"/>
        <w:spacing w:val="0"/>
        <w:w w:val="99"/>
        <w:sz w:val="28"/>
        <w:szCs w:val="28"/>
        <w:lang w:val="ru-RU" w:eastAsia="en-US" w:bidi="ar-SA"/>
      </w:rPr>
    </w:lvl>
    <w:lvl w:ilvl="1" w:tplc="CF1876EE">
      <w:numFmt w:val="bullet"/>
      <w:lvlText w:val="•"/>
      <w:lvlJc w:val="left"/>
      <w:pPr>
        <w:ind w:left="1837" w:hanging="284"/>
      </w:pPr>
      <w:rPr>
        <w:rFonts w:hint="default"/>
        <w:lang w:val="ru-RU" w:eastAsia="en-US" w:bidi="ar-SA"/>
      </w:rPr>
    </w:lvl>
    <w:lvl w:ilvl="2" w:tplc="1D5CB386">
      <w:numFmt w:val="bullet"/>
      <w:lvlText w:val="•"/>
      <w:lvlJc w:val="left"/>
      <w:pPr>
        <w:ind w:left="2814" w:hanging="284"/>
      </w:pPr>
      <w:rPr>
        <w:rFonts w:hint="default"/>
        <w:lang w:val="ru-RU" w:eastAsia="en-US" w:bidi="ar-SA"/>
      </w:rPr>
    </w:lvl>
    <w:lvl w:ilvl="3" w:tplc="8EA4A214">
      <w:numFmt w:val="bullet"/>
      <w:lvlText w:val="•"/>
      <w:lvlJc w:val="left"/>
      <w:pPr>
        <w:ind w:left="3791" w:hanging="284"/>
      </w:pPr>
      <w:rPr>
        <w:rFonts w:hint="default"/>
        <w:lang w:val="ru-RU" w:eastAsia="en-US" w:bidi="ar-SA"/>
      </w:rPr>
    </w:lvl>
    <w:lvl w:ilvl="4" w:tplc="4830AA6C">
      <w:numFmt w:val="bullet"/>
      <w:lvlText w:val="•"/>
      <w:lvlJc w:val="left"/>
      <w:pPr>
        <w:ind w:left="4768" w:hanging="284"/>
      </w:pPr>
      <w:rPr>
        <w:rFonts w:hint="default"/>
        <w:lang w:val="ru-RU" w:eastAsia="en-US" w:bidi="ar-SA"/>
      </w:rPr>
    </w:lvl>
    <w:lvl w:ilvl="5" w:tplc="5E80E856">
      <w:numFmt w:val="bullet"/>
      <w:lvlText w:val="•"/>
      <w:lvlJc w:val="left"/>
      <w:pPr>
        <w:ind w:left="5745" w:hanging="284"/>
      </w:pPr>
      <w:rPr>
        <w:rFonts w:hint="default"/>
        <w:lang w:val="ru-RU" w:eastAsia="en-US" w:bidi="ar-SA"/>
      </w:rPr>
    </w:lvl>
    <w:lvl w:ilvl="6" w:tplc="F146BDD2">
      <w:numFmt w:val="bullet"/>
      <w:lvlText w:val="•"/>
      <w:lvlJc w:val="left"/>
      <w:pPr>
        <w:ind w:left="6722" w:hanging="284"/>
      </w:pPr>
      <w:rPr>
        <w:rFonts w:hint="default"/>
        <w:lang w:val="ru-RU" w:eastAsia="en-US" w:bidi="ar-SA"/>
      </w:rPr>
    </w:lvl>
    <w:lvl w:ilvl="7" w:tplc="B0320A2E">
      <w:numFmt w:val="bullet"/>
      <w:lvlText w:val="•"/>
      <w:lvlJc w:val="left"/>
      <w:pPr>
        <w:ind w:left="7699" w:hanging="284"/>
      </w:pPr>
      <w:rPr>
        <w:rFonts w:hint="default"/>
        <w:lang w:val="ru-RU" w:eastAsia="en-US" w:bidi="ar-SA"/>
      </w:rPr>
    </w:lvl>
    <w:lvl w:ilvl="8" w:tplc="0446292C">
      <w:numFmt w:val="bullet"/>
      <w:lvlText w:val="•"/>
      <w:lvlJc w:val="left"/>
      <w:pPr>
        <w:ind w:left="8676" w:hanging="284"/>
      </w:pPr>
      <w:rPr>
        <w:rFonts w:hint="default"/>
        <w:lang w:val="ru-RU" w:eastAsia="en-US" w:bidi="ar-SA"/>
      </w:rPr>
    </w:lvl>
  </w:abstractNum>
  <w:abstractNum w:abstractNumId="7">
    <w:nsid w:val="7B7A403A"/>
    <w:multiLevelType w:val="multilevel"/>
    <w:tmpl w:val="DB4EC330"/>
    <w:lvl w:ilvl="0">
      <w:start w:val="1"/>
      <w:numFmt w:val="decimal"/>
      <w:lvlText w:val="%1."/>
      <w:lvlJc w:val="left"/>
      <w:pPr>
        <w:ind w:left="4211" w:hanging="283"/>
        <w:jc w:val="right"/>
      </w:pPr>
      <w:rPr>
        <w:rFonts w:hint="default"/>
        <w:spacing w:val="0"/>
        <w:w w:val="99"/>
        <w:lang w:val="ru-RU" w:eastAsia="en-US" w:bidi="ar-SA"/>
      </w:rPr>
    </w:lvl>
    <w:lvl w:ilvl="1">
      <w:start w:val="1"/>
      <w:numFmt w:val="decimal"/>
      <w:lvlText w:val="%1.%2."/>
      <w:lvlJc w:val="left"/>
      <w:pPr>
        <w:ind w:left="566" w:hanging="510"/>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2">
      <w:start w:val="1"/>
      <w:numFmt w:val="decimal"/>
      <w:lvlText w:val="%1.%2.%3."/>
      <w:lvlJc w:val="left"/>
      <w:pPr>
        <w:ind w:left="566" w:hanging="63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280" w:hanging="634"/>
      </w:pPr>
      <w:rPr>
        <w:rFonts w:hint="default"/>
        <w:lang w:val="ru-RU" w:eastAsia="en-US" w:bidi="ar-SA"/>
      </w:rPr>
    </w:lvl>
    <w:lvl w:ilvl="4">
      <w:numFmt w:val="bullet"/>
      <w:lvlText w:val="•"/>
      <w:lvlJc w:val="left"/>
      <w:pPr>
        <w:ind w:left="4220" w:hanging="634"/>
      </w:pPr>
      <w:rPr>
        <w:rFonts w:hint="default"/>
        <w:lang w:val="ru-RU" w:eastAsia="en-US" w:bidi="ar-SA"/>
      </w:rPr>
    </w:lvl>
    <w:lvl w:ilvl="5">
      <w:numFmt w:val="bullet"/>
      <w:lvlText w:val="•"/>
      <w:lvlJc w:val="left"/>
      <w:pPr>
        <w:ind w:left="5288" w:hanging="634"/>
      </w:pPr>
      <w:rPr>
        <w:rFonts w:hint="default"/>
        <w:lang w:val="ru-RU" w:eastAsia="en-US" w:bidi="ar-SA"/>
      </w:rPr>
    </w:lvl>
    <w:lvl w:ilvl="6">
      <w:numFmt w:val="bullet"/>
      <w:lvlText w:val="•"/>
      <w:lvlJc w:val="left"/>
      <w:pPr>
        <w:ind w:left="6356" w:hanging="634"/>
      </w:pPr>
      <w:rPr>
        <w:rFonts w:hint="default"/>
        <w:lang w:val="ru-RU" w:eastAsia="en-US" w:bidi="ar-SA"/>
      </w:rPr>
    </w:lvl>
    <w:lvl w:ilvl="7">
      <w:numFmt w:val="bullet"/>
      <w:lvlText w:val="•"/>
      <w:lvlJc w:val="left"/>
      <w:pPr>
        <w:ind w:left="7425" w:hanging="634"/>
      </w:pPr>
      <w:rPr>
        <w:rFonts w:hint="default"/>
        <w:lang w:val="ru-RU" w:eastAsia="en-US" w:bidi="ar-SA"/>
      </w:rPr>
    </w:lvl>
    <w:lvl w:ilvl="8">
      <w:numFmt w:val="bullet"/>
      <w:lvlText w:val="•"/>
      <w:lvlJc w:val="left"/>
      <w:pPr>
        <w:ind w:left="8493" w:hanging="634"/>
      </w:pPr>
      <w:rPr>
        <w:rFonts w:hint="default"/>
        <w:lang w:val="ru-RU" w:eastAsia="en-US" w:bidi="ar-SA"/>
      </w:r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A5"/>
    <w:rsid w:val="00666FA5"/>
    <w:rsid w:val="008D2FEC"/>
    <w:rsid w:val="00A4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D8353-2EAF-466B-8C89-9AD3AAE0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jc w:val="both"/>
    </w:pPr>
    <w:rPr>
      <w:sz w:val="28"/>
      <w:szCs w:val="28"/>
    </w:rPr>
  </w:style>
  <w:style w:type="paragraph" w:styleId="a4">
    <w:name w:val="Title"/>
    <w:basedOn w:val="a"/>
    <w:uiPriority w:val="1"/>
    <w:qFormat/>
    <w:pPr>
      <w:spacing w:before="9"/>
    </w:pPr>
    <w:rPr>
      <w:rFonts w:ascii="Trebuchet MS" w:eastAsia="Trebuchet MS" w:hAnsi="Trebuchet MS" w:cs="Trebuchet MS"/>
      <w:sz w:val="40"/>
      <w:szCs w:val="40"/>
    </w:rPr>
  </w:style>
  <w:style w:type="paragraph" w:styleId="a5">
    <w:name w:val="List Paragraph"/>
    <w:basedOn w:val="a"/>
    <w:uiPriority w:val="1"/>
    <w:qFormat/>
    <w:pPr>
      <w:ind w:left="566"/>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4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Maestro</dc:creator>
  <cp:lastModifiedBy>Учетная запись Майкрософт</cp:lastModifiedBy>
  <cp:revision>3</cp:revision>
  <dcterms:created xsi:type="dcterms:W3CDTF">2025-05-05T09:45:00Z</dcterms:created>
  <dcterms:modified xsi:type="dcterms:W3CDTF">2025-05-05T12:25:00Z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