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478"/>
        <w:tblW w:w="0" w:type="auto"/>
        <w:tblLayout w:type="fixed"/>
        <w:tblLook w:val="01E0" w:firstRow="1" w:lastRow="1" w:firstColumn="1" w:lastColumn="1" w:noHBand="0" w:noVBand="0"/>
      </w:tblPr>
      <w:tblGrid>
        <w:gridCol w:w="4747"/>
        <w:gridCol w:w="4859"/>
      </w:tblGrid>
      <w:tr w:rsidR="00F45019" w14:paraId="397CC2C4" w14:textId="77777777" w:rsidTr="0059293F">
        <w:trPr>
          <w:trHeight w:val="1096"/>
        </w:trPr>
        <w:tc>
          <w:tcPr>
            <w:tcW w:w="4747" w:type="dxa"/>
          </w:tcPr>
          <w:p w14:paraId="6E2051BA" w14:textId="77777777" w:rsidR="00F45019" w:rsidRPr="00F45019" w:rsidRDefault="00F45019" w:rsidP="0059293F">
            <w:pPr>
              <w:pStyle w:val="TableParagraph"/>
              <w:ind w:left="50"/>
              <w:rPr>
                <w:b/>
                <w:sz w:val="24"/>
                <w:lang w:val="ru-RU"/>
              </w:rPr>
            </w:pPr>
            <w:r w:rsidRPr="00F45019">
              <w:rPr>
                <w:b/>
                <w:spacing w:val="-2"/>
                <w:sz w:val="24"/>
                <w:lang w:val="ru-RU"/>
              </w:rPr>
              <w:t>РАССМОТРЕНО</w:t>
            </w:r>
          </w:p>
          <w:p w14:paraId="68EC4C3F" w14:textId="09BBCBE2" w:rsidR="00F45019" w:rsidRPr="00F45019" w:rsidRDefault="00F45019" w:rsidP="0059293F">
            <w:pPr>
              <w:pStyle w:val="TableParagraph"/>
              <w:spacing w:before="170" w:line="320" w:lineRule="atLeast"/>
              <w:ind w:left="50" w:right="873"/>
              <w:rPr>
                <w:sz w:val="24"/>
                <w:lang w:val="ru-RU"/>
              </w:rPr>
            </w:pPr>
            <w:r w:rsidRPr="00F45019">
              <w:rPr>
                <w:sz w:val="24"/>
                <w:lang w:val="ru-RU"/>
              </w:rPr>
              <w:t>Протокол</w:t>
            </w:r>
            <w:r w:rsidRPr="00F45019">
              <w:rPr>
                <w:spacing w:val="-10"/>
                <w:sz w:val="24"/>
                <w:lang w:val="ru-RU"/>
              </w:rPr>
              <w:t xml:space="preserve"> </w:t>
            </w:r>
            <w:r w:rsidRPr="00F45019">
              <w:rPr>
                <w:sz w:val="24"/>
                <w:lang w:val="ru-RU"/>
              </w:rPr>
              <w:t>педсовета</w:t>
            </w:r>
            <w:r w:rsidRPr="00F45019">
              <w:rPr>
                <w:spacing w:val="-10"/>
                <w:sz w:val="24"/>
                <w:lang w:val="ru-RU"/>
              </w:rPr>
              <w:t xml:space="preserve"> </w:t>
            </w:r>
            <w:r w:rsidRPr="00F45019">
              <w:rPr>
                <w:sz w:val="24"/>
                <w:lang w:val="ru-RU"/>
              </w:rPr>
              <w:t>№</w:t>
            </w:r>
            <w:r w:rsidRPr="00F45019">
              <w:rPr>
                <w:spacing w:val="-10"/>
                <w:sz w:val="24"/>
                <w:lang w:val="ru-RU"/>
              </w:rPr>
              <w:t xml:space="preserve"> </w:t>
            </w:r>
            <w:r w:rsidRPr="00F45019">
              <w:rPr>
                <w:sz w:val="24"/>
                <w:lang w:val="ru-RU"/>
              </w:rPr>
              <w:t>1</w:t>
            </w:r>
            <w:r w:rsidRPr="00F45019">
              <w:rPr>
                <w:spacing w:val="-10"/>
                <w:sz w:val="24"/>
                <w:lang w:val="ru-RU"/>
              </w:rPr>
              <w:t xml:space="preserve"> </w:t>
            </w:r>
            <w:r w:rsidRPr="00F45019">
              <w:rPr>
                <w:spacing w:val="-10"/>
                <w:sz w:val="24"/>
                <w:lang w:val="ru-RU"/>
              </w:rPr>
              <w:br/>
            </w:r>
            <w:r w:rsidRPr="00F45019">
              <w:rPr>
                <w:sz w:val="24"/>
                <w:lang w:val="ru-RU"/>
              </w:rPr>
              <w:t xml:space="preserve">от </w:t>
            </w:r>
            <w:r w:rsidR="00A73507">
              <w:rPr>
                <w:spacing w:val="-2"/>
                <w:sz w:val="24"/>
                <w:lang w:val="ru-RU"/>
              </w:rPr>
              <w:t>30.08.2024</w:t>
            </w:r>
            <w:r w:rsidRPr="00F45019">
              <w:rPr>
                <w:spacing w:val="-2"/>
                <w:sz w:val="24"/>
                <w:lang w:val="ru-RU"/>
              </w:rPr>
              <w:t xml:space="preserve"> г.</w:t>
            </w:r>
          </w:p>
        </w:tc>
        <w:tc>
          <w:tcPr>
            <w:tcW w:w="4859" w:type="dxa"/>
          </w:tcPr>
          <w:p w14:paraId="4C35FA82" w14:textId="77777777" w:rsidR="00F45019" w:rsidRPr="00F45019" w:rsidRDefault="00F45019" w:rsidP="0059293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F45019">
              <w:rPr>
                <w:b/>
                <w:spacing w:val="-2"/>
                <w:sz w:val="24"/>
                <w:lang w:val="ru-RU"/>
              </w:rPr>
              <w:t xml:space="preserve">                УТВЕРЖДЕНО</w:t>
            </w:r>
            <w:r w:rsidRPr="00F45019">
              <w:rPr>
                <w:b/>
                <w:spacing w:val="-2"/>
                <w:sz w:val="24"/>
                <w:lang w:val="ru-RU"/>
              </w:rPr>
              <w:br/>
              <w:t xml:space="preserve">                </w:t>
            </w:r>
            <w:r w:rsidRPr="00F45019">
              <w:rPr>
                <w:spacing w:val="-2"/>
                <w:sz w:val="24"/>
                <w:lang w:val="ru-RU"/>
              </w:rPr>
              <w:t>Директор МБОУ «Школа №54»</w:t>
            </w:r>
          </w:p>
          <w:p w14:paraId="4DD81D19" w14:textId="77777777" w:rsidR="00F45019" w:rsidRPr="00F45019" w:rsidRDefault="00F45019" w:rsidP="0059293F">
            <w:pPr>
              <w:pStyle w:val="TableParagraph"/>
              <w:ind w:left="0"/>
              <w:rPr>
                <w:sz w:val="24"/>
                <w:lang w:val="ru-RU"/>
              </w:rPr>
            </w:pPr>
            <w:r w:rsidRPr="00F45019">
              <w:rPr>
                <w:spacing w:val="-2"/>
                <w:sz w:val="24"/>
                <w:lang w:val="ru-RU"/>
              </w:rPr>
              <w:br/>
              <w:t xml:space="preserve">                _____________</w:t>
            </w:r>
            <w:proofErr w:type="spellStart"/>
            <w:r w:rsidRPr="00F45019">
              <w:rPr>
                <w:spacing w:val="-2"/>
                <w:sz w:val="24"/>
                <w:lang w:val="ru-RU"/>
              </w:rPr>
              <w:t>Ю.С.Александрова</w:t>
            </w:r>
            <w:proofErr w:type="spellEnd"/>
          </w:p>
          <w:p w14:paraId="76E13A0C" w14:textId="062F42A8" w:rsidR="00F45019" w:rsidRPr="00F45019" w:rsidRDefault="00F45019" w:rsidP="0059293F">
            <w:pPr>
              <w:pStyle w:val="TableParagraph"/>
              <w:spacing w:before="235" w:line="240" w:lineRule="auto"/>
              <w:ind w:left="0"/>
              <w:rPr>
                <w:sz w:val="24"/>
                <w:lang w:val="ru-RU"/>
              </w:rPr>
            </w:pPr>
            <w:r w:rsidRPr="00F45019">
              <w:rPr>
                <w:sz w:val="24"/>
                <w:lang w:val="ru-RU"/>
              </w:rPr>
              <w:t xml:space="preserve">               Приказ </w:t>
            </w:r>
            <w:r w:rsidRPr="00F45019">
              <w:rPr>
                <w:spacing w:val="-4"/>
                <w:sz w:val="24"/>
                <w:lang w:val="ru-RU"/>
              </w:rPr>
              <w:t xml:space="preserve"> </w:t>
            </w:r>
            <w:r w:rsidRPr="00F45019">
              <w:rPr>
                <w:sz w:val="24"/>
                <w:lang w:val="ru-RU"/>
              </w:rPr>
              <w:t>МБОУ</w:t>
            </w:r>
            <w:r w:rsidRPr="00F45019">
              <w:rPr>
                <w:spacing w:val="2"/>
                <w:sz w:val="24"/>
                <w:lang w:val="ru-RU"/>
              </w:rPr>
              <w:t xml:space="preserve"> </w:t>
            </w:r>
            <w:r w:rsidRPr="00F45019">
              <w:rPr>
                <w:spacing w:val="-2"/>
                <w:sz w:val="24"/>
                <w:lang w:val="ru-RU"/>
              </w:rPr>
              <w:t>«Школа №54»</w:t>
            </w:r>
            <w:r w:rsidRPr="00F45019">
              <w:rPr>
                <w:sz w:val="24"/>
                <w:lang w:val="ru-RU"/>
              </w:rPr>
              <w:t xml:space="preserve"> </w:t>
            </w:r>
            <w:r w:rsidR="00A73507">
              <w:rPr>
                <w:spacing w:val="3"/>
                <w:sz w:val="24"/>
                <w:lang w:val="ru-RU"/>
              </w:rPr>
              <w:t>№156/2</w:t>
            </w:r>
            <w:bookmarkStart w:id="0" w:name="_GoBack"/>
            <w:bookmarkEnd w:id="0"/>
            <w:r w:rsidR="00A73507">
              <w:rPr>
                <w:spacing w:val="3"/>
                <w:sz w:val="24"/>
                <w:lang w:val="ru-RU"/>
              </w:rPr>
              <w:br/>
              <w:t xml:space="preserve">               от 30.08.2024</w:t>
            </w:r>
            <w:r w:rsidRPr="00F45019">
              <w:rPr>
                <w:spacing w:val="3"/>
                <w:sz w:val="24"/>
                <w:lang w:val="ru-RU"/>
              </w:rPr>
              <w:t xml:space="preserve"> г.</w:t>
            </w:r>
          </w:p>
        </w:tc>
      </w:tr>
    </w:tbl>
    <w:p w14:paraId="02489BF8" w14:textId="77777777" w:rsidR="00F45019" w:rsidRDefault="00F45019" w:rsidP="00F45019">
      <w:pPr>
        <w:pStyle w:val="a5"/>
      </w:pPr>
    </w:p>
    <w:p w14:paraId="36942680" w14:textId="77777777" w:rsidR="00F45019" w:rsidRDefault="00F45019" w:rsidP="00F45019">
      <w:pPr>
        <w:pStyle w:val="a3"/>
        <w:spacing w:before="33"/>
        <w:ind w:left="0"/>
        <w:rPr>
          <w:sz w:val="20"/>
        </w:rPr>
      </w:pPr>
    </w:p>
    <w:p w14:paraId="6C95D930" w14:textId="77777777" w:rsidR="00F45019" w:rsidRDefault="00F45019" w:rsidP="00F45019">
      <w:pPr>
        <w:pStyle w:val="a3"/>
        <w:ind w:left="0"/>
      </w:pPr>
    </w:p>
    <w:p w14:paraId="4BB9EB5E" w14:textId="77777777" w:rsidR="00F45019" w:rsidRDefault="00F45019" w:rsidP="00F45019">
      <w:pPr>
        <w:pStyle w:val="a3"/>
        <w:spacing w:before="243"/>
        <w:ind w:left="0"/>
      </w:pPr>
    </w:p>
    <w:p w14:paraId="36874267" w14:textId="77777777" w:rsidR="00F45019" w:rsidRDefault="00F45019" w:rsidP="00F45019">
      <w:pPr>
        <w:pStyle w:val="a3"/>
        <w:spacing w:before="243"/>
        <w:ind w:left="0"/>
      </w:pPr>
    </w:p>
    <w:p w14:paraId="7E0B274E" w14:textId="77777777" w:rsidR="00F45019" w:rsidRDefault="00F45019" w:rsidP="00F45019">
      <w:pPr>
        <w:pStyle w:val="a3"/>
        <w:spacing w:before="243"/>
        <w:ind w:left="0"/>
      </w:pPr>
    </w:p>
    <w:p w14:paraId="0CEFDCE4" w14:textId="77777777" w:rsidR="00F45019" w:rsidRPr="00C66D32" w:rsidRDefault="00F45019" w:rsidP="00F45019">
      <w:pPr>
        <w:jc w:val="center"/>
        <w:rPr>
          <w:b/>
          <w:sz w:val="28"/>
        </w:rPr>
      </w:pPr>
      <w:r w:rsidRPr="00C66D32">
        <w:rPr>
          <w:b/>
          <w:spacing w:val="-2"/>
          <w:sz w:val="28"/>
        </w:rPr>
        <w:t>ПОЛОЖЕНИЕ</w:t>
      </w:r>
    </w:p>
    <w:p w14:paraId="68F9CC8D" w14:textId="77777777" w:rsidR="00F45019" w:rsidRPr="00C66D32" w:rsidRDefault="00F45019" w:rsidP="00F45019">
      <w:pPr>
        <w:spacing w:before="2"/>
        <w:ind w:left="6" w:right="3"/>
        <w:jc w:val="center"/>
        <w:rPr>
          <w:b/>
          <w:sz w:val="28"/>
        </w:rPr>
      </w:pPr>
      <w:r>
        <w:rPr>
          <w:b/>
          <w:sz w:val="28"/>
        </w:rPr>
        <w:t>о разработке и утверждении рабочих программ учебных предметов, курсов, дисциплин (модулей)</w:t>
      </w:r>
      <w:r w:rsidRPr="00C66D32">
        <w:rPr>
          <w:b/>
          <w:spacing w:val="40"/>
          <w:sz w:val="28"/>
        </w:rPr>
        <w:t xml:space="preserve"> </w:t>
      </w:r>
      <w:r w:rsidRPr="00C66D32">
        <w:rPr>
          <w:b/>
          <w:sz w:val="28"/>
        </w:rPr>
        <w:t>в</w:t>
      </w:r>
      <w:r w:rsidRPr="00C66D32">
        <w:rPr>
          <w:b/>
          <w:spacing w:val="-6"/>
          <w:sz w:val="28"/>
        </w:rPr>
        <w:t xml:space="preserve"> </w:t>
      </w:r>
      <w:r w:rsidRPr="00C66D32">
        <w:rPr>
          <w:b/>
          <w:sz w:val="28"/>
        </w:rPr>
        <w:t>муниципальном</w:t>
      </w:r>
      <w:r w:rsidRPr="00C66D32">
        <w:rPr>
          <w:b/>
          <w:spacing w:val="-7"/>
          <w:sz w:val="28"/>
        </w:rPr>
        <w:t xml:space="preserve"> </w:t>
      </w:r>
      <w:r w:rsidRPr="00C66D32">
        <w:rPr>
          <w:b/>
          <w:sz w:val="28"/>
        </w:rPr>
        <w:t>бюджетном общеобразовательном</w:t>
      </w:r>
      <w:r w:rsidRPr="00C66D32">
        <w:rPr>
          <w:b/>
          <w:spacing w:val="-13"/>
          <w:sz w:val="28"/>
        </w:rPr>
        <w:t xml:space="preserve"> </w:t>
      </w:r>
      <w:r w:rsidRPr="00C66D32">
        <w:rPr>
          <w:b/>
          <w:sz w:val="28"/>
        </w:rPr>
        <w:t>учреждении</w:t>
      </w:r>
      <w:r w:rsidRPr="00C66D32">
        <w:rPr>
          <w:b/>
          <w:spacing w:val="-14"/>
          <w:sz w:val="28"/>
        </w:rPr>
        <w:t xml:space="preserve"> </w:t>
      </w:r>
      <w:r w:rsidRPr="00C66D32">
        <w:rPr>
          <w:b/>
          <w:sz w:val="28"/>
        </w:rPr>
        <w:t>города</w:t>
      </w:r>
      <w:r w:rsidRPr="00C66D32">
        <w:rPr>
          <w:b/>
          <w:spacing w:val="-12"/>
          <w:sz w:val="28"/>
        </w:rPr>
        <w:t xml:space="preserve"> </w:t>
      </w:r>
      <w:r w:rsidRPr="00C66D32">
        <w:rPr>
          <w:b/>
          <w:sz w:val="28"/>
        </w:rPr>
        <w:t>Ростова-на-</w:t>
      </w:r>
      <w:r w:rsidRPr="00C66D32">
        <w:rPr>
          <w:b/>
          <w:spacing w:val="-4"/>
          <w:sz w:val="28"/>
        </w:rPr>
        <w:t>Дону</w:t>
      </w:r>
    </w:p>
    <w:p w14:paraId="52292021" w14:textId="77777777" w:rsidR="00F45019" w:rsidRDefault="00F45019" w:rsidP="00F45019">
      <w:pPr>
        <w:spacing w:line="321" w:lineRule="exact"/>
        <w:ind w:left="6" w:right="4"/>
        <w:jc w:val="center"/>
        <w:rPr>
          <w:b/>
          <w:spacing w:val="-5"/>
          <w:sz w:val="28"/>
        </w:rPr>
      </w:pPr>
      <w:r w:rsidRPr="00C66D32">
        <w:rPr>
          <w:b/>
          <w:sz w:val="28"/>
        </w:rPr>
        <w:t>«Школа №54»</w:t>
      </w:r>
      <w:r w:rsidRPr="00C66D32">
        <w:rPr>
          <w:b/>
          <w:spacing w:val="-5"/>
          <w:sz w:val="28"/>
        </w:rPr>
        <w:t>»</w:t>
      </w:r>
    </w:p>
    <w:p w14:paraId="0EC262D7" w14:textId="77777777" w:rsidR="00B51354" w:rsidRDefault="00B51354"/>
    <w:p w14:paraId="52568535" w14:textId="77777777" w:rsidR="00F45019" w:rsidRDefault="00F45019" w:rsidP="00F45019">
      <w:pPr>
        <w:pStyle w:val="1"/>
        <w:numPr>
          <w:ilvl w:val="0"/>
          <w:numId w:val="17"/>
        </w:numPr>
        <w:tabs>
          <w:tab w:val="left" w:pos="3907"/>
        </w:tabs>
        <w:spacing w:before="71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5C411772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64"/>
        </w:tabs>
        <w:ind w:right="203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Настоящее Положение составлено в соответствии с Федеральным законом № 273-ФЗ от 29.12.2012 «Об образовании в Российской Федерации» с изменениями от 25 декабря 2023 года, 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 от 31.05.2021 № 286 «Об утверждении ФГОС НОО» с изменениями от 22 января 2024 года, 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от 31.05.2021 № 287 «Об утверждении ФГОС ООО» с изменениями от 22 января 2024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года,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 xml:space="preserve">Приказом Минобрнауки России от 17.05.2012 № 413 «Об утверждении ФГОС СОО» с изменениями от 27 декабря 2023 года, Приказом Минобрнауки России от 19.12.2014 № 1598 «Об утверждении ФГОС НОО обучающихся с ОВЗ» с изменениями от 8 ноября 2022 года, 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НОО, ООО, СОО» с изменениями от 3 августа 2023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482D5E69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67"/>
        </w:tabs>
        <w:ind w:right="78" w:firstLine="686"/>
        <w:rPr>
          <w:sz w:val="24"/>
          <w:szCs w:val="24"/>
        </w:rPr>
      </w:pPr>
      <w:r w:rsidRPr="00AD432B">
        <w:rPr>
          <w:sz w:val="24"/>
          <w:szCs w:val="24"/>
        </w:rPr>
        <w:t>Данное Положение определяет структуру, порядок разработки и утверждения рабочей программы учебного предмета, курса, дисциплины (модуля), внеурочной деятельности, воспитания и коррекционной работы педагога, реализующего ФГОС НОО, ООО и СОО.</w:t>
      </w:r>
    </w:p>
    <w:p w14:paraId="0F8BAE80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81"/>
        </w:tabs>
        <w:ind w:right="74"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В соответствии с Федеральным законом от 29.12.2012 № 273-ФЗ «Об образовании в</w:t>
      </w:r>
      <w:r w:rsidRPr="00AD432B">
        <w:rPr>
          <w:sz w:val="24"/>
          <w:szCs w:val="24"/>
        </w:rPr>
        <w:t xml:space="preserve"> </w:t>
      </w:r>
      <w:r w:rsidRPr="00AD432B">
        <w:rPr>
          <w:sz w:val="24"/>
          <w:szCs w:val="24"/>
          <w:u w:val="single"/>
        </w:rPr>
        <w:t>Российской Федерации»</w:t>
      </w:r>
      <w:r w:rsidRPr="00AD432B">
        <w:rPr>
          <w:sz w:val="24"/>
          <w:szCs w:val="24"/>
        </w:rPr>
        <w:t>:</w:t>
      </w:r>
    </w:p>
    <w:p w14:paraId="7CB21B7E" w14:textId="77777777" w:rsidR="00F45019" w:rsidRPr="00AD432B" w:rsidRDefault="00F45019" w:rsidP="00AD432B">
      <w:pPr>
        <w:pStyle w:val="a8"/>
        <w:numPr>
          <w:ilvl w:val="0"/>
          <w:numId w:val="8"/>
        </w:numPr>
        <w:tabs>
          <w:tab w:val="left" w:pos="730"/>
          <w:tab w:val="left" w:pos="743"/>
        </w:tabs>
        <w:ind w:left="23" w:right="73" w:firstLine="686"/>
        <w:rPr>
          <w:sz w:val="24"/>
          <w:szCs w:val="24"/>
        </w:rPr>
      </w:pPr>
      <w:r w:rsidRPr="00AD432B">
        <w:rPr>
          <w:b/>
          <w:i/>
          <w:sz w:val="24"/>
          <w:szCs w:val="24"/>
        </w:rPr>
        <w:t xml:space="preserve">Образовательная программа </w:t>
      </w:r>
      <w:r w:rsidRPr="00AD432B">
        <w:rPr>
          <w:sz w:val="24"/>
          <w:szCs w:val="24"/>
        </w:rPr>
        <w:t>—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</w:t>
      </w:r>
    </w:p>
    <w:p w14:paraId="57D5BD6A" w14:textId="77777777" w:rsidR="00F45019" w:rsidRPr="00AD432B" w:rsidRDefault="00F45019" w:rsidP="00AD432B">
      <w:pPr>
        <w:pStyle w:val="a8"/>
        <w:numPr>
          <w:ilvl w:val="0"/>
          <w:numId w:val="8"/>
        </w:numPr>
        <w:tabs>
          <w:tab w:val="left" w:pos="730"/>
          <w:tab w:val="left" w:pos="743"/>
        </w:tabs>
        <w:ind w:left="23" w:right="73" w:firstLine="686"/>
        <w:rPr>
          <w:sz w:val="24"/>
          <w:szCs w:val="24"/>
        </w:rPr>
      </w:pPr>
      <w:r w:rsidRPr="00AD432B">
        <w:rPr>
          <w:b/>
          <w:i/>
          <w:sz w:val="24"/>
          <w:szCs w:val="24"/>
        </w:rPr>
        <w:t xml:space="preserve">Федеральная основная общеобразовательная программа </w:t>
      </w:r>
      <w:r w:rsidRPr="00AD432B">
        <w:rPr>
          <w:sz w:val="24"/>
          <w:szCs w:val="24"/>
        </w:rPr>
        <w:t xml:space="preserve">— учебно-методическая документация (федеральный учебный план, федеральный календарный </w:t>
      </w:r>
      <w:r w:rsidRPr="00AD432B">
        <w:rPr>
          <w:sz w:val="24"/>
          <w:szCs w:val="24"/>
        </w:rPr>
        <w:lastRenderedPageBreak/>
        <w:t>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14:paraId="3DD06319" w14:textId="77777777" w:rsidR="00F45019" w:rsidRPr="00AD432B" w:rsidRDefault="00F45019" w:rsidP="00AD432B">
      <w:pPr>
        <w:pStyle w:val="a8"/>
        <w:numPr>
          <w:ilvl w:val="0"/>
          <w:numId w:val="8"/>
        </w:numPr>
        <w:tabs>
          <w:tab w:val="left" w:pos="730"/>
          <w:tab w:val="left" w:pos="743"/>
        </w:tabs>
        <w:ind w:left="23" w:right="73" w:firstLine="686"/>
        <w:rPr>
          <w:sz w:val="24"/>
          <w:szCs w:val="24"/>
        </w:rPr>
      </w:pPr>
      <w:r w:rsidRPr="00AD432B">
        <w:rPr>
          <w:b/>
          <w:i/>
          <w:sz w:val="24"/>
          <w:szCs w:val="24"/>
        </w:rPr>
        <w:t xml:space="preserve">Рабочая программа </w:t>
      </w:r>
      <w:r w:rsidRPr="00AD432B">
        <w:rPr>
          <w:sz w:val="24"/>
          <w:szCs w:val="24"/>
        </w:rPr>
        <w:t>— это программа, разработанная на основе федеральных или авторских программ, но вносящая изменения и дополнения в содержание учебной дисциплины, последовательность изучения тем, количество часов, использование организационных форм обучения и другие.</w:t>
      </w:r>
    </w:p>
    <w:p w14:paraId="7E769CE1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81"/>
        </w:tabs>
        <w:ind w:right="79"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Инструментом для реализации федерального компонента государственного стандарта</w:t>
      </w:r>
      <w:r w:rsidRPr="00AD432B">
        <w:rPr>
          <w:sz w:val="24"/>
          <w:szCs w:val="24"/>
        </w:rPr>
        <w:t xml:space="preserve"> </w:t>
      </w:r>
      <w:r w:rsidRPr="00AD432B">
        <w:rPr>
          <w:sz w:val="24"/>
          <w:szCs w:val="24"/>
          <w:u w:val="single"/>
        </w:rPr>
        <w:t>общего образования в образовательных организациях являются следующие документы</w:t>
      </w:r>
      <w:r w:rsidRPr="00AD432B">
        <w:rPr>
          <w:sz w:val="24"/>
          <w:szCs w:val="24"/>
        </w:rPr>
        <w:t>:</w:t>
      </w:r>
    </w:p>
    <w:p w14:paraId="276D6C09" w14:textId="77777777" w:rsidR="00F45019" w:rsidRPr="00AD432B" w:rsidRDefault="00F45019" w:rsidP="00AD432B">
      <w:pPr>
        <w:pStyle w:val="a8"/>
        <w:numPr>
          <w:ilvl w:val="0"/>
          <w:numId w:val="16"/>
        </w:numPr>
        <w:tabs>
          <w:tab w:val="left" w:pos="730"/>
          <w:tab w:val="left" w:pos="743"/>
        </w:tabs>
        <w:ind w:left="23" w:right="208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 № 372 от 18 мая 2023 года «Об утверждении федеральной образовательной программы начального общего образования»;</w:t>
      </w:r>
    </w:p>
    <w:p w14:paraId="2BD65855" w14:textId="77777777" w:rsidR="00F45019" w:rsidRPr="00AD432B" w:rsidRDefault="00F45019" w:rsidP="00AD432B">
      <w:pPr>
        <w:pStyle w:val="a8"/>
        <w:numPr>
          <w:ilvl w:val="0"/>
          <w:numId w:val="16"/>
        </w:numPr>
        <w:tabs>
          <w:tab w:val="left" w:pos="730"/>
          <w:tab w:val="left" w:pos="743"/>
        </w:tabs>
        <w:ind w:left="23" w:right="208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 № 370 от 18 мая 2023 года «Об утверждении федеральной образовательной программы основного общего образования»;</w:t>
      </w:r>
    </w:p>
    <w:p w14:paraId="59077E28" w14:textId="77777777" w:rsidR="00F45019" w:rsidRPr="00AD432B" w:rsidRDefault="00F45019" w:rsidP="00AD432B">
      <w:pPr>
        <w:pStyle w:val="a8"/>
        <w:numPr>
          <w:ilvl w:val="0"/>
          <w:numId w:val="16"/>
        </w:numPr>
        <w:tabs>
          <w:tab w:val="left" w:pos="730"/>
          <w:tab w:val="left" w:pos="743"/>
        </w:tabs>
        <w:ind w:left="23" w:right="208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 № 371 от 18 мая 2023 года «Об утверждении федеральной образовательной программы среднего общего образования»;</w:t>
      </w:r>
    </w:p>
    <w:p w14:paraId="0F7FB71A" w14:textId="77777777" w:rsidR="00F45019" w:rsidRPr="00AD432B" w:rsidRDefault="00F45019" w:rsidP="00AD432B">
      <w:pPr>
        <w:pStyle w:val="a8"/>
        <w:numPr>
          <w:ilvl w:val="0"/>
          <w:numId w:val="16"/>
        </w:numPr>
        <w:tabs>
          <w:tab w:val="left" w:pos="730"/>
          <w:tab w:val="left" w:pos="743"/>
        </w:tabs>
        <w:ind w:left="23" w:right="209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63998861" w14:textId="77777777" w:rsidR="00F45019" w:rsidRPr="00AD432B" w:rsidRDefault="00F45019" w:rsidP="00AD432B">
      <w:pPr>
        <w:pStyle w:val="a8"/>
        <w:numPr>
          <w:ilvl w:val="0"/>
          <w:numId w:val="16"/>
        </w:numPr>
        <w:tabs>
          <w:tab w:val="left" w:pos="730"/>
          <w:tab w:val="left" w:pos="743"/>
        </w:tabs>
        <w:ind w:left="23" w:right="210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 №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1411EE5F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81"/>
        </w:tabs>
        <w:ind w:right="214" w:firstLine="686"/>
        <w:rPr>
          <w:sz w:val="24"/>
          <w:szCs w:val="24"/>
        </w:rPr>
      </w:pPr>
      <w:r w:rsidRPr="00AD432B">
        <w:rPr>
          <w:sz w:val="24"/>
          <w:szCs w:val="24"/>
        </w:rPr>
        <w:t>Общеобразовательные программы самостоятельно разрабатываются и утверждаются образовательными организациями.</w:t>
      </w:r>
    </w:p>
    <w:p w14:paraId="0EF27307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20"/>
        </w:tabs>
        <w:ind w:right="208" w:firstLine="686"/>
        <w:rPr>
          <w:sz w:val="24"/>
          <w:szCs w:val="24"/>
        </w:rPr>
      </w:pPr>
      <w:r w:rsidRPr="00AD432B">
        <w:rPr>
          <w:sz w:val="24"/>
          <w:szCs w:val="24"/>
        </w:rPr>
        <w:t>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школой образовательных программ должны быть не ниже соответствующих содержания и планируемых результатов ФООП.</w:t>
      </w:r>
    </w:p>
    <w:p w14:paraId="06339615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27"/>
        </w:tabs>
        <w:ind w:right="208" w:firstLine="686"/>
        <w:rPr>
          <w:sz w:val="24"/>
          <w:szCs w:val="24"/>
        </w:rPr>
      </w:pPr>
      <w:r w:rsidRPr="00AD432B">
        <w:rPr>
          <w:sz w:val="24"/>
          <w:szCs w:val="24"/>
        </w:rPr>
        <w:t>Организация, осуществляющая образовательную деятельность по имеющим государственную аккредитацию образовательным программам основного общего,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среднего общего образования,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профильное обучение.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предметам.</w:t>
      </w:r>
    </w:p>
    <w:p w14:paraId="0411627F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46"/>
        </w:tabs>
        <w:ind w:right="206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При разработке образовательных программ организации, осуществляющие образовательную деятельность по имеющим государственную аккредитацию общеобразовательным программам, применяют ФООП, утвержденные до начала нового учебного года. Федеральные основные общеобразовательные программы, </w:t>
      </w:r>
      <w:r w:rsidRPr="00AD432B">
        <w:rPr>
          <w:sz w:val="24"/>
          <w:szCs w:val="24"/>
        </w:rPr>
        <w:lastRenderedPageBreak/>
        <w:t>утвержденные позднее указанного срока, применяются при разработке и утверждении образовательных программ года, следующего за годом утверждения соответствующих ФООП.</w:t>
      </w:r>
    </w:p>
    <w:p w14:paraId="29FC64D3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50"/>
        </w:tabs>
        <w:ind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>Общеобразовательная программа включает в себя учебный план, календарный учебный график,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рабочие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программы учебных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предметов,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курсов,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дисциплин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(модулей),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оценочные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и методические материалы, федеральную рабочую программу воспитания и федеральный календарный план воспитательной работы.</w:t>
      </w:r>
    </w:p>
    <w:p w14:paraId="52B4BF74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93"/>
        </w:tabs>
        <w:ind w:right="74" w:firstLine="686"/>
        <w:rPr>
          <w:sz w:val="24"/>
          <w:szCs w:val="24"/>
        </w:rPr>
      </w:pPr>
      <w:r w:rsidRPr="00AD432B">
        <w:rPr>
          <w:sz w:val="24"/>
          <w:szCs w:val="24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</w:t>
      </w:r>
    </w:p>
    <w:p w14:paraId="7B21A5F2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98"/>
        </w:tabs>
        <w:ind w:right="77" w:firstLine="686"/>
        <w:rPr>
          <w:sz w:val="24"/>
          <w:szCs w:val="24"/>
        </w:rPr>
      </w:pPr>
      <w:r w:rsidRPr="00AD432B">
        <w:rPr>
          <w:sz w:val="24"/>
          <w:szCs w:val="24"/>
        </w:rPr>
        <w:t>Общеобразовательная организация вправе наряду с мероприятиями,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воспитания.</w:t>
      </w:r>
    </w:p>
    <w:p w14:paraId="54E828D4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75"/>
        </w:tabs>
        <w:ind w:right="204" w:firstLine="686"/>
        <w:rPr>
          <w:sz w:val="24"/>
          <w:szCs w:val="24"/>
        </w:rPr>
      </w:pPr>
      <w:r w:rsidRPr="00AD432B">
        <w:rPr>
          <w:sz w:val="24"/>
          <w:szCs w:val="24"/>
        </w:rPr>
        <w:t>Согласно Федеральному Закону «Об образовании в Российской Федерации», общеобразовательная организация вправе непосредственно применять при реализации основных образовательных программ соответствующего уровня федеральные основные 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 не указанных в п.1.15 настоящего Положения федеральных рабочих программ учебных предметов, курсов, дисциплин (модулей).</w:t>
      </w:r>
    </w:p>
    <w:p w14:paraId="697326DA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752"/>
        </w:tabs>
        <w:ind w:right="209" w:firstLine="686"/>
        <w:rPr>
          <w:sz w:val="24"/>
          <w:szCs w:val="24"/>
        </w:rPr>
      </w:pPr>
      <w:r w:rsidRPr="00AD432B">
        <w:rPr>
          <w:sz w:val="24"/>
          <w:szCs w:val="24"/>
        </w:rPr>
        <w:t>При применении ФООП в школе соответствующая учебно-методическая документация не разрабатывается.</w:t>
      </w:r>
    </w:p>
    <w:p w14:paraId="264915E1" w14:textId="1B718758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32"/>
          <w:tab w:val="left" w:pos="1287"/>
        </w:tabs>
        <w:ind w:right="78" w:firstLine="686"/>
        <w:rPr>
          <w:sz w:val="24"/>
          <w:szCs w:val="24"/>
        </w:rPr>
      </w:pPr>
      <w:r w:rsidRPr="00AD432B">
        <w:rPr>
          <w:sz w:val="24"/>
          <w:szCs w:val="24"/>
        </w:rPr>
        <w:t>Федеральные программы разрабатываются с учетом их уровня и направленности, возможности образовательной организации углубленного изучения отдельных учебных предметов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и профильного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обучения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на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основе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ФГОС,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а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также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с учетом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приоритетов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научно- технологического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развития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Российской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Федерации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плана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мероприятий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по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реализации</w:t>
      </w:r>
      <w:r w:rsidR="00AD432B" w:rsidRPr="00AD432B">
        <w:rPr>
          <w:sz w:val="24"/>
          <w:szCs w:val="24"/>
        </w:rPr>
        <w:t xml:space="preserve"> с</w:t>
      </w:r>
      <w:r w:rsidRPr="00AD432B">
        <w:rPr>
          <w:spacing w:val="-2"/>
          <w:sz w:val="24"/>
          <w:szCs w:val="24"/>
        </w:rPr>
        <w:t>тратегии</w:t>
      </w:r>
      <w:r w:rsidRPr="00AD432B">
        <w:rPr>
          <w:sz w:val="24"/>
          <w:szCs w:val="24"/>
        </w:rPr>
        <w:tab/>
        <w:t>научно-технологического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развития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Российской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Федерации,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утвержденного Правительством РФ.</w:t>
      </w:r>
    </w:p>
    <w:p w14:paraId="5CD92FF4" w14:textId="30D8317B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800"/>
          <w:tab w:val="left" w:pos="1515"/>
          <w:tab w:val="left" w:pos="2925"/>
          <w:tab w:val="left" w:pos="3736"/>
          <w:tab w:val="left" w:pos="6256"/>
          <w:tab w:val="left" w:pos="7820"/>
        </w:tabs>
        <w:ind w:firstLine="686"/>
        <w:rPr>
          <w:sz w:val="24"/>
          <w:szCs w:val="24"/>
        </w:rPr>
      </w:pPr>
      <w:r w:rsidRPr="00AD432B">
        <w:rPr>
          <w:spacing w:val="-5"/>
          <w:sz w:val="24"/>
          <w:szCs w:val="24"/>
          <w:u w:val="single"/>
        </w:rPr>
        <w:t>При</w:t>
      </w:r>
      <w:r w:rsidR="00AD432B">
        <w:rPr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разработке</w:t>
      </w:r>
      <w:r w:rsidR="00AD432B">
        <w:rPr>
          <w:sz w:val="24"/>
          <w:szCs w:val="24"/>
          <w:u w:val="single"/>
        </w:rPr>
        <w:t xml:space="preserve"> </w:t>
      </w:r>
      <w:r w:rsidRPr="00AD432B">
        <w:rPr>
          <w:spacing w:val="-5"/>
          <w:sz w:val="24"/>
          <w:szCs w:val="24"/>
          <w:u w:val="single"/>
        </w:rPr>
        <w:t>ООП</w:t>
      </w:r>
      <w:r w:rsidR="00AD432B">
        <w:rPr>
          <w:spacing w:val="-5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общеобразовательная</w:t>
      </w:r>
      <w:r w:rsidR="00AD432B">
        <w:rPr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организация</w:t>
      </w:r>
      <w:r w:rsidR="00AD432B">
        <w:rPr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предусматривает</w:t>
      </w:r>
    </w:p>
    <w:p w14:paraId="13118DF8" w14:textId="77777777" w:rsidR="00F45019" w:rsidRPr="00AD432B" w:rsidRDefault="00F45019" w:rsidP="00AD432B">
      <w:pPr>
        <w:ind w:left="23" w:firstLine="686"/>
        <w:jc w:val="both"/>
        <w:rPr>
          <w:sz w:val="24"/>
          <w:szCs w:val="24"/>
        </w:rPr>
      </w:pPr>
      <w:r w:rsidRPr="00AD432B">
        <w:rPr>
          <w:b/>
          <w:sz w:val="24"/>
          <w:szCs w:val="24"/>
          <w:u w:val="single"/>
        </w:rPr>
        <w:t>непосредственное</w:t>
      </w:r>
      <w:r w:rsidRPr="00AD432B">
        <w:rPr>
          <w:b/>
          <w:spacing w:val="-5"/>
          <w:sz w:val="24"/>
          <w:szCs w:val="24"/>
          <w:u w:val="single"/>
        </w:rPr>
        <w:t xml:space="preserve"> </w:t>
      </w:r>
      <w:r w:rsidRPr="00AD432B">
        <w:rPr>
          <w:b/>
          <w:spacing w:val="-2"/>
          <w:sz w:val="24"/>
          <w:szCs w:val="24"/>
          <w:u w:val="single"/>
        </w:rPr>
        <w:t>применение</w:t>
      </w:r>
      <w:r w:rsidRPr="00AD432B">
        <w:rPr>
          <w:spacing w:val="-2"/>
          <w:sz w:val="24"/>
          <w:szCs w:val="24"/>
        </w:rPr>
        <w:t>:</w:t>
      </w:r>
    </w:p>
    <w:p w14:paraId="23800CE8" w14:textId="77777777" w:rsidR="00F45019" w:rsidRPr="00AD432B" w:rsidRDefault="00F45019" w:rsidP="00AD432B">
      <w:pPr>
        <w:pStyle w:val="a8"/>
        <w:numPr>
          <w:ilvl w:val="0"/>
          <w:numId w:val="15"/>
        </w:numPr>
        <w:tabs>
          <w:tab w:val="left" w:pos="731"/>
          <w:tab w:val="left" w:pos="748"/>
        </w:tabs>
        <w:ind w:left="23" w:right="73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при реализации обязательной части образовательной программы </w:t>
      </w:r>
      <w:r w:rsidRPr="00AD432B">
        <w:rPr>
          <w:i/>
          <w:sz w:val="24"/>
          <w:szCs w:val="24"/>
        </w:rPr>
        <w:t xml:space="preserve">начального общего образования </w:t>
      </w:r>
      <w:r w:rsidRPr="00AD432B">
        <w:rPr>
          <w:sz w:val="24"/>
          <w:szCs w:val="24"/>
        </w:rPr>
        <w:t>федеральных рабочих программ по учебным предметам:</w:t>
      </w:r>
    </w:p>
    <w:p w14:paraId="027BE166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016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«Русский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язык»;</w:t>
      </w:r>
    </w:p>
    <w:p w14:paraId="6582B39C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016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«Литературное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чтение»;</w:t>
      </w:r>
    </w:p>
    <w:p w14:paraId="6231524C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016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«Окружающий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pacing w:val="-4"/>
          <w:sz w:val="24"/>
          <w:szCs w:val="24"/>
        </w:rPr>
        <w:t>мир»;</w:t>
      </w:r>
    </w:p>
    <w:p w14:paraId="192F0A4C" w14:textId="77777777" w:rsidR="00F45019" w:rsidRPr="00AD432B" w:rsidRDefault="00F45019" w:rsidP="00AD432B">
      <w:pPr>
        <w:pStyle w:val="a8"/>
        <w:numPr>
          <w:ilvl w:val="0"/>
          <w:numId w:val="15"/>
        </w:numPr>
        <w:tabs>
          <w:tab w:val="left" w:pos="730"/>
          <w:tab w:val="left" w:pos="748"/>
        </w:tabs>
        <w:ind w:left="23" w:right="73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при реализации обязательной части образовательных программ </w:t>
      </w:r>
      <w:r w:rsidRPr="00AD432B">
        <w:rPr>
          <w:i/>
          <w:sz w:val="24"/>
          <w:szCs w:val="24"/>
        </w:rPr>
        <w:t xml:space="preserve">основного общего и среднего общего образования </w:t>
      </w:r>
      <w:r w:rsidRPr="00AD432B">
        <w:rPr>
          <w:sz w:val="24"/>
          <w:szCs w:val="24"/>
        </w:rPr>
        <w:t xml:space="preserve">федеральных рабочих программ по учебным </w:t>
      </w:r>
      <w:r w:rsidRPr="00AD432B">
        <w:rPr>
          <w:spacing w:val="-2"/>
          <w:sz w:val="24"/>
          <w:szCs w:val="24"/>
        </w:rPr>
        <w:t>предметам:</w:t>
      </w:r>
    </w:p>
    <w:p w14:paraId="3CAAD389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108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«Русский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язык»;</w:t>
      </w:r>
    </w:p>
    <w:p w14:paraId="00820504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108"/>
        </w:tabs>
        <w:ind w:left="23" w:firstLine="686"/>
        <w:rPr>
          <w:sz w:val="24"/>
          <w:szCs w:val="24"/>
        </w:rPr>
      </w:pPr>
      <w:r w:rsidRPr="00AD432B">
        <w:rPr>
          <w:spacing w:val="-2"/>
          <w:sz w:val="24"/>
          <w:szCs w:val="24"/>
        </w:rPr>
        <w:t>«Литература»;</w:t>
      </w:r>
    </w:p>
    <w:p w14:paraId="1707208E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108"/>
        </w:tabs>
        <w:ind w:left="23" w:firstLine="686"/>
        <w:rPr>
          <w:sz w:val="24"/>
          <w:szCs w:val="24"/>
        </w:rPr>
      </w:pPr>
      <w:r w:rsidRPr="00AD432B">
        <w:rPr>
          <w:spacing w:val="-2"/>
          <w:sz w:val="24"/>
          <w:szCs w:val="24"/>
        </w:rPr>
        <w:t>«История»;</w:t>
      </w:r>
    </w:p>
    <w:p w14:paraId="0778A09C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108"/>
        </w:tabs>
        <w:ind w:left="23" w:firstLine="686"/>
        <w:rPr>
          <w:sz w:val="24"/>
          <w:szCs w:val="24"/>
        </w:rPr>
      </w:pPr>
      <w:r w:rsidRPr="00AD432B">
        <w:rPr>
          <w:spacing w:val="-2"/>
          <w:sz w:val="24"/>
          <w:szCs w:val="24"/>
        </w:rPr>
        <w:t>«Обществознание»;</w:t>
      </w:r>
    </w:p>
    <w:p w14:paraId="39B6486B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108"/>
        </w:tabs>
        <w:ind w:left="23" w:firstLine="686"/>
        <w:rPr>
          <w:sz w:val="24"/>
          <w:szCs w:val="24"/>
        </w:rPr>
      </w:pPr>
      <w:r w:rsidRPr="00AD432B">
        <w:rPr>
          <w:spacing w:val="-2"/>
          <w:sz w:val="24"/>
          <w:szCs w:val="24"/>
        </w:rPr>
        <w:t>«География»</w:t>
      </w:r>
    </w:p>
    <w:p w14:paraId="2104F47F" w14:textId="77777777" w:rsidR="00F45019" w:rsidRPr="00AD432B" w:rsidRDefault="00F45019" w:rsidP="00AD432B">
      <w:pPr>
        <w:pStyle w:val="a8"/>
        <w:numPr>
          <w:ilvl w:val="1"/>
          <w:numId w:val="15"/>
        </w:numPr>
        <w:tabs>
          <w:tab w:val="left" w:pos="1108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«Основы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безопасности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защиты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Родины».</w:t>
      </w:r>
    </w:p>
    <w:p w14:paraId="5624702C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74"/>
        </w:tabs>
        <w:ind w:right="69" w:firstLine="686"/>
        <w:rPr>
          <w:sz w:val="24"/>
          <w:szCs w:val="24"/>
        </w:rPr>
      </w:pPr>
      <w:r w:rsidRPr="00AD432B">
        <w:rPr>
          <w:sz w:val="24"/>
          <w:szCs w:val="24"/>
        </w:rPr>
        <w:t>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Федеральным законом «Об образовании в Российской Федерации».</w:t>
      </w:r>
    </w:p>
    <w:p w14:paraId="4EF01F20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781"/>
        </w:tabs>
        <w:ind w:right="77" w:firstLine="686"/>
        <w:rPr>
          <w:sz w:val="24"/>
          <w:szCs w:val="24"/>
        </w:rPr>
      </w:pPr>
      <w:r w:rsidRPr="00AD432B">
        <w:rPr>
          <w:sz w:val="24"/>
          <w:szCs w:val="24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6CE6F1FA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72"/>
        </w:tabs>
        <w:ind w:right="75" w:firstLine="686"/>
        <w:rPr>
          <w:sz w:val="24"/>
          <w:szCs w:val="24"/>
        </w:rPr>
      </w:pPr>
      <w:r w:rsidRPr="00AD432B">
        <w:rPr>
          <w:sz w:val="24"/>
          <w:szCs w:val="24"/>
        </w:rPr>
        <w:lastRenderedPageBreak/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образовательных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стандартах,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если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реализация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указанных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образовательных программ без применения указанных технологий и перенос сроков обучения невозможны.</w:t>
      </w:r>
    </w:p>
    <w:p w14:paraId="72DDFE7A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27"/>
        </w:tabs>
        <w:ind w:right="77" w:firstLine="686"/>
        <w:rPr>
          <w:sz w:val="24"/>
          <w:szCs w:val="24"/>
        </w:rPr>
      </w:pPr>
      <w:r w:rsidRPr="00AD432B">
        <w:rPr>
          <w:sz w:val="24"/>
          <w:szCs w:val="24"/>
        </w:rPr>
        <w:t>Общеобразовательные программы реализуются общеобразовательной организацией как самостоятельно, так и посредством сетевых форм их реализации.</w:t>
      </w:r>
    </w:p>
    <w:p w14:paraId="4978757F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39"/>
        </w:tabs>
        <w:ind w:right="72" w:firstLine="686"/>
        <w:rPr>
          <w:sz w:val="24"/>
          <w:szCs w:val="24"/>
        </w:rPr>
      </w:pPr>
      <w:r w:rsidRPr="00AD432B">
        <w:rPr>
          <w:sz w:val="24"/>
          <w:szCs w:val="24"/>
        </w:rPr>
        <w:t>К рабочим программам, которые определяют содержание деятельности в рамках реализации образовательной программы начального общего, основного общего, среднего общего образования, относятся:</w:t>
      </w:r>
    </w:p>
    <w:p w14:paraId="2D40679F" w14:textId="77777777" w:rsidR="00F45019" w:rsidRPr="00AD432B" w:rsidRDefault="00F45019" w:rsidP="00AD432B">
      <w:pPr>
        <w:pStyle w:val="a8"/>
        <w:numPr>
          <w:ilvl w:val="0"/>
          <w:numId w:val="6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программы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по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учебным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предметам,</w:t>
      </w:r>
      <w:r w:rsidRPr="00AD432B">
        <w:rPr>
          <w:spacing w:val="-2"/>
          <w:sz w:val="24"/>
          <w:szCs w:val="24"/>
        </w:rPr>
        <w:t xml:space="preserve"> курсам;</w:t>
      </w:r>
    </w:p>
    <w:p w14:paraId="1AD41A7A" w14:textId="77777777" w:rsidR="00F45019" w:rsidRPr="00AD432B" w:rsidRDefault="00F45019" w:rsidP="00AD432B">
      <w:pPr>
        <w:pStyle w:val="a8"/>
        <w:numPr>
          <w:ilvl w:val="0"/>
          <w:numId w:val="6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программы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z w:val="24"/>
          <w:szCs w:val="24"/>
        </w:rPr>
        <w:t>внеурочной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деятельности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(факультативных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занятий);</w:t>
      </w:r>
    </w:p>
    <w:p w14:paraId="2FF9CE95" w14:textId="77777777" w:rsidR="00AD432B" w:rsidRPr="00AD432B" w:rsidRDefault="00F45019" w:rsidP="00AD432B">
      <w:pPr>
        <w:pStyle w:val="a8"/>
        <w:numPr>
          <w:ilvl w:val="0"/>
          <w:numId w:val="6"/>
        </w:numPr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программы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воспитания;</w:t>
      </w:r>
    </w:p>
    <w:p w14:paraId="1E4BE70F" w14:textId="1EE5C9AF" w:rsidR="00F45019" w:rsidRPr="00AD432B" w:rsidRDefault="00F45019" w:rsidP="00AD432B">
      <w:pPr>
        <w:pStyle w:val="a8"/>
        <w:numPr>
          <w:ilvl w:val="0"/>
          <w:numId w:val="6"/>
        </w:numPr>
        <w:ind w:left="23" w:firstLine="686"/>
        <w:rPr>
          <w:sz w:val="24"/>
          <w:szCs w:val="24"/>
        </w:rPr>
      </w:pPr>
      <w:r w:rsidRPr="00AD432B">
        <w:rPr>
          <w:spacing w:val="-2"/>
          <w:sz w:val="24"/>
          <w:szCs w:val="24"/>
        </w:rPr>
        <w:t>программы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коррекционной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работы,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включающие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организацию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работы</w:t>
      </w:r>
      <w:r w:rsidR="00AD432B">
        <w:rPr>
          <w:sz w:val="24"/>
          <w:szCs w:val="24"/>
        </w:rPr>
        <w:t xml:space="preserve"> </w:t>
      </w:r>
      <w:r w:rsidRPr="00AD432B">
        <w:rPr>
          <w:spacing w:val="-10"/>
          <w:sz w:val="24"/>
          <w:szCs w:val="24"/>
        </w:rPr>
        <w:t xml:space="preserve">с </w:t>
      </w:r>
      <w:r w:rsidRPr="00AD432B">
        <w:rPr>
          <w:sz w:val="24"/>
          <w:szCs w:val="24"/>
        </w:rPr>
        <w:t>обучающимися с ограниченными возможностями здоровья и инвалидами.</w:t>
      </w:r>
    </w:p>
    <w:p w14:paraId="60EBDBAD" w14:textId="77777777" w:rsidR="00F45019" w:rsidRPr="00AD432B" w:rsidRDefault="00F45019" w:rsidP="00AD432B">
      <w:pPr>
        <w:pStyle w:val="a3"/>
        <w:ind w:left="23" w:firstLine="686"/>
        <w:jc w:val="both"/>
        <w:rPr>
          <w:sz w:val="24"/>
          <w:szCs w:val="24"/>
        </w:rPr>
      </w:pPr>
    </w:p>
    <w:p w14:paraId="535762A6" w14:textId="77777777" w:rsidR="00F45019" w:rsidRPr="00AD432B" w:rsidRDefault="00F45019" w:rsidP="00AD432B">
      <w:pPr>
        <w:pStyle w:val="1"/>
        <w:numPr>
          <w:ilvl w:val="0"/>
          <w:numId w:val="17"/>
        </w:numPr>
        <w:tabs>
          <w:tab w:val="left" w:pos="263"/>
        </w:tabs>
        <w:spacing w:line="240" w:lineRule="auto"/>
        <w:ind w:left="23" w:firstLine="686"/>
        <w:jc w:val="both"/>
      </w:pPr>
      <w:r w:rsidRPr="00AD432B">
        <w:t>Учебная</w:t>
      </w:r>
      <w:r w:rsidRPr="00AD432B">
        <w:rPr>
          <w:spacing w:val="-2"/>
        </w:rPr>
        <w:t xml:space="preserve"> </w:t>
      </w:r>
      <w:r w:rsidRPr="00AD432B">
        <w:t>рабочая</w:t>
      </w:r>
      <w:r w:rsidRPr="00AD432B">
        <w:rPr>
          <w:spacing w:val="-2"/>
        </w:rPr>
        <w:t xml:space="preserve"> программа</w:t>
      </w:r>
    </w:p>
    <w:p w14:paraId="5A705C3C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10"/>
        </w:tabs>
        <w:ind w:right="75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— нормативно-управленческий документ образовательной организации, характеризующий систему организации образовательной деятельности.</w:t>
      </w:r>
    </w:p>
    <w:p w14:paraId="238F5326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26"/>
        </w:tabs>
        <w:ind w:right="75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учебного предмета, учебного курса (в том числе внеурочной деятельности), учебного модуля – часть основной образовательной программы соответствующего уровня общего образования, входящая в её содержательный раздел.</w:t>
      </w:r>
    </w:p>
    <w:p w14:paraId="02DEBFC3" w14:textId="1C179D84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55"/>
        </w:tabs>
        <w:ind w:right="70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предназначена для реализации требований к минимуму содержания и уровню подготовки обучающегося, определенными ФГОС и ФОП соответствующего уровня образования по конкретному предмету (курсу) учебного плана образовательной организации.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Разработка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рабочей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программы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относится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к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компетенции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образовательной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z w:val="24"/>
          <w:szCs w:val="24"/>
        </w:rPr>
        <w:t>организации и осуществляется педагогом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или рабочей группой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педагогов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для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определенных классов (групп) и учитывает возможности методического, информационного, технического обеспечения образовательной деятельности, уровень подготовки обучающихся, отражает специфику обучения в данном классе (классах, группах) школы.</w:t>
      </w:r>
    </w:p>
    <w:p w14:paraId="366F4128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38"/>
        </w:tabs>
        <w:ind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>Цель рабочей программы – создание условий для планирования, организации и управления образовательной деятельностью по определенной учебной дисциплине (образовательной области).</w:t>
      </w:r>
    </w:p>
    <w:p w14:paraId="6523608A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4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Задачи</w:t>
      </w:r>
      <w:r w:rsidRPr="00AD432B">
        <w:rPr>
          <w:spacing w:val="-4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программы</w:t>
      </w:r>
      <w:r w:rsidRPr="00AD432B">
        <w:rPr>
          <w:spacing w:val="-2"/>
          <w:sz w:val="24"/>
          <w:szCs w:val="24"/>
        </w:rPr>
        <w:t>:</w:t>
      </w:r>
    </w:p>
    <w:p w14:paraId="193B8A24" w14:textId="77777777" w:rsidR="00F45019" w:rsidRPr="00AD432B" w:rsidRDefault="00F45019" w:rsidP="00AD432B">
      <w:pPr>
        <w:pStyle w:val="a8"/>
        <w:numPr>
          <w:ilvl w:val="0"/>
          <w:numId w:val="9"/>
        </w:numPr>
        <w:tabs>
          <w:tab w:val="left" w:pos="730"/>
          <w:tab w:val="left" w:pos="743"/>
        </w:tabs>
        <w:ind w:left="23" w:right="79" w:firstLine="686"/>
        <w:rPr>
          <w:sz w:val="24"/>
          <w:szCs w:val="24"/>
        </w:rPr>
      </w:pPr>
      <w:r w:rsidRPr="00AD432B">
        <w:rPr>
          <w:sz w:val="24"/>
          <w:szCs w:val="24"/>
        </w:rPr>
        <w:t>дать представление о практической реализации ФГОС при изучении конкретного предмета (курса);</w:t>
      </w:r>
    </w:p>
    <w:p w14:paraId="1C2F5229" w14:textId="77777777" w:rsidR="00F45019" w:rsidRPr="00AD432B" w:rsidRDefault="00F45019" w:rsidP="00AD432B">
      <w:pPr>
        <w:pStyle w:val="a8"/>
        <w:numPr>
          <w:ilvl w:val="0"/>
          <w:numId w:val="9"/>
        </w:numPr>
        <w:tabs>
          <w:tab w:val="left" w:pos="730"/>
          <w:tab w:val="left" w:pos="743"/>
        </w:tabs>
        <w:ind w:left="23" w:right="73" w:firstLine="686"/>
        <w:rPr>
          <w:sz w:val="24"/>
          <w:szCs w:val="24"/>
        </w:rPr>
      </w:pPr>
      <w:r w:rsidRPr="00AD432B">
        <w:rPr>
          <w:sz w:val="24"/>
          <w:szCs w:val="24"/>
        </w:rPr>
        <w:t>конкретно определить содержание, объем, порядок изучения учебной дисциплины (модуля) с учетом целей, задач и особенностей учебно-воспитательной деятельности школы и контингента обучающихся;</w:t>
      </w:r>
    </w:p>
    <w:p w14:paraId="5E6FA285" w14:textId="77777777" w:rsidR="00F45019" w:rsidRPr="00AD432B" w:rsidRDefault="00F45019" w:rsidP="00AD432B">
      <w:pPr>
        <w:pStyle w:val="a8"/>
        <w:numPr>
          <w:ilvl w:val="0"/>
          <w:numId w:val="9"/>
        </w:numPr>
        <w:tabs>
          <w:tab w:val="left" w:pos="730"/>
          <w:tab w:val="left" w:pos="743"/>
        </w:tabs>
        <w:ind w:left="23" w:right="73" w:firstLine="686"/>
        <w:rPr>
          <w:sz w:val="24"/>
          <w:szCs w:val="24"/>
        </w:rPr>
      </w:pPr>
      <w:r w:rsidRPr="00AD432B">
        <w:rPr>
          <w:sz w:val="24"/>
          <w:szCs w:val="24"/>
        </w:rPr>
        <w:t>приобщить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BBAA7EC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4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Рабочая</w:t>
      </w:r>
      <w:r w:rsidRPr="00AD432B">
        <w:rPr>
          <w:spacing w:val="-5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программа</w:t>
      </w:r>
      <w:r w:rsidRPr="00AD432B">
        <w:rPr>
          <w:spacing w:val="-1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учителя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разрабатывается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на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основе</w:t>
      </w:r>
      <w:r w:rsidRPr="00AD432B">
        <w:rPr>
          <w:spacing w:val="-2"/>
          <w:sz w:val="24"/>
          <w:szCs w:val="24"/>
        </w:rPr>
        <w:t>:</w:t>
      </w:r>
    </w:p>
    <w:p w14:paraId="42C9003F" w14:textId="77777777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0"/>
          <w:tab w:val="left" w:pos="743"/>
        </w:tabs>
        <w:ind w:left="23" w:right="79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требований федерального государственного образовательного стандарта общего </w:t>
      </w:r>
      <w:r w:rsidRPr="00AD432B">
        <w:rPr>
          <w:spacing w:val="-2"/>
          <w:sz w:val="24"/>
          <w:szCs w:val="24"/>
        </w:rPr>
        <w:t>образования;</w:t>
      </w:r>
    </w:p>
    <w:p w14:paraId="341B3FF0" w14:textId="77777777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федеральной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основной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общеобразовательной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программы;</w:t>
      </w:r>
    </w:p>
    <w:p w14:paraId="1470A5DE" w14:textId="77777777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0"/>
          <w:tab w:val="left" w:pos="743"/>
        </w:tabs>
        <w:ind w:left="23" w:right="78" w:firstLine="686"/>
        <w:rPr>
          <w:sz w:val="24"/>
          <w:szCs w:val="24"/>
        </w:rPr>
      </w:pPr>
      <w:r w:rsidRPr="00AD432B">
        <w:rPr>
          <w:sz w:val="24"/>
          <w:szCs w:val="24"/>
        </w:rPr>
        <w:lastRenderedPageBreak/>
        <w:t>федеральной рабочей программой учебного предмета федеральной образовательной программы соответствующего уровня образования;</w:t>
      </w:r>
    </w:p>
    <w:p w14:paraId="4097FAA8" w14:textId="77777777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основной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образовательной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программы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школы;</w:t>
      </w:r>
    </w:p>
    <w:p w14:paraId="2177E409" w14:textId="65A4DA7D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1"/>
          <w:tab w:val="left" w:pos="743"/>
          <w:tab w:val="left" w:pos="1304"/>
          <w:tab w:val="left" w:pos="2706"/>
          <w:tab w:val="left" w:pos="6384"/>
          <w:tab w:val="left" w:pos="7785"/>
          <w:tab w:val="left" w:pos="8140"/>
        </w:tabs>
        <w:ind w:left="23" w:right="73" w:firstLine="686"/>
        <w:rPr>
          <w:sz w:val="24"/>
          <w:szCs w:val="24"/>
        </w:rPr>
      </w:pPr>
      <w:r w:rsidRPr="00AD432B">
        <w:rPr>
          <w:spacing w:val="-6"/>
          <w:sz w:val="24"/>
          <w:szCs w:val="24"/>
        </w:rPr>
        <w:t>СП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2.4.3648-20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«Санитарно-эпидемиологические</w:t>
      </w:r>
      <w:r w:rsidRPr="00AD432B">
        <w:rPr>
          <w:sz w:val="24"/>
          <w:szCs w:val="24"/>
        </w:rPr>
        <w:tab/>
      </w:r>
      <w:r w:rsidRPr="00AD432B">
        <w:rPr>
          <w:spacing w:val="-2"/>
          <w:sz w:val="24"/>
          <w:szCs w:val="24"/>
        </w:rPr>
        <w:t>требования</w:t>
      </w:r>
      <w:r w:rsidR="00AD432B">
        <w:rPr>
          <w:sz w:val="24"/>
          <w:szCs w:val="24"/>
        </w:rPr>
        <w:t xml:space="preserve"> </w:t>
      </w:r>
      <w:r w:rsidRPr="00AD432B">
        <w:rPr>
          <w:spacing w:val="-10"/>
          <w:sz w:val="24"/>
          <w:szCs w:val="24"/>
        </w:rPr>
        <w:t>к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 xml:space="preserve">организациям </w:t>
      </w:r>
      <w:r w:rsidRPr="00AD432B">
        <w:rPr>
          <w:sz w:val="24"/>
          <w:szCs w:val="24"/>
        </w:rPr>
        <w:t>воспитания и обучения, отдыха и оздоровления детей и молодежи»;</w:t>
      </w:r>
    </w:p>
    <w:p w14:paraId="0F74016B" w14:textId="5B5F803E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1"/>
          <w:tab w:val="left" w:pos="743"/>
          <w:tab w:val="left" w:pos="1318"/>
          <w:tab w:val="left" w:pos="2737"/>
          <w:tab w:val="left" w:pos="4650"/>
          <w:tab w:val="left" w:pos="6037"/>
          <w:tab w:val="left" w:pos="6421"/>
          <w:tab w:val="left" w:pos="7836"/>
          <w:tab w:val="left" w:pos="8206"/>
        </w:tabs>
        <w:ind w:left="23" w:right="79" w:firstLine="686"/>
        <w:rPr>
          <w:sz w:val="24"/>
          <w:szCs w:val="24"/>
        </w:rPr>
      </w:pPr>
      <w:r w:rsidRPr="00AD432B">
        <w:rPr>
          <w:spacing w:val="-6"/>
          <w:sz w:val="24"/>
          <w:szCs w:val="24"/>
        </w:rPr>
        <w:t>СП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1.2.3685-21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«Гигиенические</w:t>
      </w:r>
      <w:r w:rsidRPr="00AD432B">
        <w:rPr>
          <w:sz w:val="24"/>
          <w:szCs w:val="24"/>
        </w:rPr>
        <w:tab/>
      </w:r>
      <w:r w:rsidRPr="00AD432B">
        <w:rPr>
          <w:spacing w:val="-2"/>
          <w:sz w:val="24"/>
          <w:szCs w:val="24"/>
        </w:rPr>
        <w:t>нормативы</w:t>
      </w:r>
      <w:r w:rsidR="00AD432B">
        <w:rPr>
          <w:sz w:val="24"/>
          <w:szCs w:val="24"/>
        </w:rPr>
        <w:t xml:space="preserve"> </w:t>
      </w:r>
      <w:r w:rsidRPr="00AD432B">
        <w:rPr>
          <w:spacing w:val="-10"/>
          <w:sz w:val="24"/>
          <w:szCs w:val="24"/>
        </w:rPr>
        <w:t>и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требования</w:t>
      </w:r>
      <w:r w:rsidR="00AD432B">
        <w:rPr>
          <w:sz w:val="24"/>
          <w:szCs w:val="24"/>
        </w:rPr>
        <w:t xml:space="preserve"> </w:t>
      </w:r>
      <w:r w:rsidRPr="00AD432B">
        <w:rPr>
          <w:spacing w:val="-10"/>
          <w:sz w:val="24"/>
          <w:szCs w:val="24"/>
        </w:rPr>
        <w:t>к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 xml:space="preserve">обеспечению </w:t>
      </w:r>
      <w:r w:rsidRPr="00AD432B">
        <w:rPr>
          <w:sz w:val="24"/>
          <w:szCs w:val="24"/>
        </w:rPr>
        <w:t>безопасности и (или) безвредности для человека факторов среды обитания»;</w:t>
      </w:r>
    </w:p>
    <w:p w14:paraId="706718AB" w14:textId="77777777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1"/>
          <w:tab w:val="left" w:pos="743"/>
        </w:tabs>
        <w:ind w:left="23"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>учебного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плана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школы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(федерального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регионального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компонента,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компонента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образовательной организации);</w:t>
      </w:r>
    </w:p>
    <w:p w14:paraId="3E2A5E2B" w14:textId="77777777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годового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календарного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графика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на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текущий учебный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4"/>
          <w:sz w:val="24"/>
          <w:szCs w:val="24"/>
        </w:rPr>
        <w:t>год;</w:t>
      </w:r>
    </w:p>
    <w:p w14:paraId="7A6B6FCF" w14:textId="77777777" w:rsidR="00F45019" w:rsidRPr="00AD432B" w:rsidRDefault="00F45019" w:rsidP="00AD432B">
      <w:pPr>
        <w:pStyle w:val="a8"/>
        <w:numPr>
          <w:ilvl w:val="0"/>
          <w:numId w:val="7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учебно-методического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комплекса.</w:t>
      </w:r>
    </w:p>
    <w:p w14:paraId="06AD5063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0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Рабочая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программа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выполняет</w:t>
      </w:r>
      <w:r w:rsidRPr="00AD432B">
        <w:rPr>
          <w:spacing w:val="-2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следующие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функции</w:t>
      </w:r>
      <w:r w:rsidRPr="00AD432B">
        <w:rPr>
          <w:spacing w:val="-2"/>
          <w:sz w:val="24"/>
          <w:szCs w:val="24"/>
        </w:rPr>
        <w:t>:</w:t>
      </w:r>
    </w:p>
    <w:p w14:paraId="41F1A6EE" w14:textId="77777777" w:rsidR="00F45019" w:rsidRPr="00AD432B" w:rsidRDefault="00F45019" w:rsidP="00AD432B">
      <w:pPr>
        <w:pStyle w:val="a8"/>
        <w:numPr>
          <w:ilvl w:val="0"/>
          <w:numId w:val="5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является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обязательной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нормой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выполнения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плана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полном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объеме;</w:t>
      </w:r>
    </w:p>
    <w:p w14:paraId="6E9DBE71" w14:textId="77777777" w:rsidR="00F45019" w:rsidRPr="00AD432B" w:rsidRDefault="00F45019" w:rsidP="00AD432B">
      <w:pPr>
        <w:pStyle w:val="a8"/>
        <w:numPr>
          <w:ilvl w:val="0"/>
          <w:numId w:val="5"/>
        </w:numPr>
        <w:tabs>
          <w:tab w:val="left" w:pos="731"/>
          <w:tab w:val="left" w:pos="743"/>
        </w:tabs>
        <w:ind w:left="23" w:right="80" w:firstLine="686"/>
        <w:rPr>
          <w:sz w:val="24"/>
          <w:szCs w:val="24"/>
        </w:rPr>
      </w:pPr>
      <w:r w:rsidRPr="00AD432B">
        <w:rPr>
          <w:sz w:val="24"/>
          <w:szCs w:val="24"/>
        </w:rPr>
        <w:t>определяет</w:t>
      </w:r>
      <w:r w:rsidRPr="00AD432B">
        <w:rPr>
          <w:spacing w:val="80"/>
          <w:w w:val="150"/>
          <w:sz w:val="24"/>
          <w:szCs w:val="24"/>
        </w:rPr>
        <w:t xml:space="preserve"> </w:t>
      </w:r>
      <w:r w:rsidRPr="00AD432B">
        <w:rPr>
          <w:sz w:val="24"/>
          <w:szCs w:val="24"/>
        </w:rPr>
        <w:t>содержание</w:t>
      </w:r>
      <w:r w:rsidRPr="00AD432B">
        <w:rPr>
          <w:spacing w:val="80"/>
          <w:w w:val="150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образования</w:t>
      </w:r>
      <w:r w:rsidRPr="00AD432B">
        <w:rPr>
          <w:spacing w:val="80"/>
          <w:w w:val="150"/>
          <w:sz w:val="24"/>
          <w:szCs w:val="24"/>
        </w:rPr>
        <w:t xml:space="preserve"> </w:t>
      </w:r>
      <w:r w:rsidRPr="00AD432B">
        <w:rPr>
          <w:sz w:val="24"/>
          <w:szCs w:val="24"/>
        </w:rPr>
        <w:t>по</w:t>
      </w:r>
      <w:r w:rsidRPr="00AD432B">
        <w:rPr>
          <w:spacing w:val="80"/>
          <w:w w:val="150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учебному</w:t>
      </w:r>
      <w:r w:rsidRPr="00AD432B">
        <w:rPr>
          <w:spacing w:val="80"/>
          <w:w w:val="150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предмету</w:t>
      </w:r>
      <w:r w:rsidRPr="00AD432B">
        <w:rPr>
          <w:spacing w:val="80"/>
          <w:w w:val="150"/>
          <w:sz w:val="24"/>
          <w:szCs w:val="24"/>
        </w:rPr>
        <w:t xml:space="preserve"> </w:t>
      </w:r>
      <w:r w:rsidRPr="00AD432B">
        <w:rPr>
          <w:sz w:val="24"/>
          <w:szCs w:val="24"/>
        </w:rPr>
        <w:t>на</w:t>
      </w:r>
      <w:r w:rsidRPr="00AD432B">
        <w:rPr>
          <w:spacing w:val="80"/>
          <w:w w:val="150"/>
          <w:sz w:val="24"/>
          <w:szCs w:val="24"/>
        </w:rPr>
        <w:t xml:space="preserve"> </w:t>
      </w:r>
      <w:r w:rsidRPr="00AD432B">
        <w:rPr>
          <w:sz w:val="24"/>
          <w:szCs w:val="24"/>
        </w:rPr>
        <w:t>базовом</w:t>
      </w:r>
      <w:r w:rsidRPr="00AD432B">
        <w:rPr>
          <w:spacing w:val="80"/>
          <w:w w:val="150"/>
          <w:sz w:val="24"/>
          <w:szCs w:val="24"/>
        </w:rPr>
        <w:t xml:space="preserve"> </w:t>
      </w:r>
      <w:r w:rsidRPr="00AD432B">
        <w:rPr>
          <w:sz w:val="24"/>
          <w:szCs w:val="24"/>
        </w:rPr>
        <w:t>или профильном уровнях;</w:t>
      </w:r>
    </w:p>
    <w:p w14:paraId="349FE7EB" w14:textId="77777777" w:rsidR="00F45019" w:rsidRPr="00AD432B" w:rsidRDefault="00F45019" w:rsidP="00AD432B">
      <w:pPr>
        <w:pStyle w:val="a8"/>
        <w:numPr>
          <w:ilvl w:val="0"/>
          <w:numId w:val="5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обеспечивает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преемственность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содержания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образования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по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учебному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предмету;</w:t>
      </w:r>
    </w:p>
    <w:p w14:paraId="7590E761" w14:textId="77777777" w:rsidR="00F45019" w:rsidRPr="00AD432B" w:rsidRDefault="00F45019" w:rsidP="00AD432B">
      <w:pPr>
        <w:pStyle w:val="a8"/>
        <w:numPr>
          <w:ilvl w:val="0"/>
          <w:numId w:val="5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реализует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принцип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интегративного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подхода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содержании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образования;</w:t>
      </w:r>
    </w:p>
    <w:p w14:paraId="5309593E" w14:textId="77777777" w:rsidR="00F45019" w:rsidRPr="00AD432B" w:rsidRDefault="00F45019" w:rsidP="00AD432B">
      <w:pPr>
        <w:pStyle w:val="a8"/>
        <w:numPr>
          <w:ilvl w:val="0"/>
          <w:numId w:val="5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включает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модули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регионального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предметного</w:t>
      </w:r>
      <w:r w:rsidRPr="00AD432B">
        <w:rPr>
          <w:spacing w:val="-2"/>
          <w:sz w:val="24"/>
          <w:szCs w:val="24"/>
        </w:rPr>
        <w:t xml:space="preserve"> содержания;</w:t>
      </w:r>
    </w:p>
    <w:p w14:paraId="28B173AB" w14:textId="77777777" w:rsidR="00F45019" w:rsidRPr="00AD432B" w:rsidRDefault="00F45019" w:rsidP="00AD432B">
      <w:pPr>
        <w:pStyle w:val="a8"/>
        <w:numPr>
          <w:ilvl w:val="0"/>
          <w:numId w:val="5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создает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условия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для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реализации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системно-деятельностного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подхода;</w:t>
      </w:r>
    </w:p>
    <w:p w14:paraId="3AAF4049" w14:textId="77777777" w:rsidR="00F45019" w:rsidRPr="00AD432B" w:rsidRDefault="00F45019" w:rsidP="00AD432B">
      <w:pPr>
        <w:pStyle w:val="a8"/>
        <w:numPr>
          <w:ilvl w:val="0"/>
          <w:numId w:val="5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обеспечивает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z w:val="24"/>
          <w:szCs w:val="24"/>
        </w:rPr>
        <w:t>достижение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планируемых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результатов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каждым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обучающимся.</w:t>
      </w:r>
    </w:p>
    <w:p w14:paraId="70421033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47"/>
        </w:tabs>
        <w:ind w:right="80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программа составляется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на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один учебный год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или на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соответствующий уровень образования (начальное общее, основное общее, среднее общее образование) с последующей корректировкой.</w:t>
      </w:r>
    </w:p>
    <w:p w14:paraId="31747302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62"/>
        </w:tabs>
        <w:ind w:right="79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может быть единой для всех учителей данного предмета, работающих в школе, или индивидуальной.</w:t>
      </w:r>
    </w:p>
    <w:p w14:paraId="5B6CDE94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72"/>
        </w:tabs>
        <w:ind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составляется в двух экземплярах: один хранится у учителя, второй сдаётся заместителю директора по УВР в электронном виде.</w:t>
      </w:r>
    </w:p>
    <w:p w14:paraId="7AA3BF36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6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Рабочая</w:t>
      </w:r>
      <w:r w:rsidRPr="00AD432B">
        <w:rPr>
          <w:spacing w:val="-2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программа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реализует</w:t>
      </w:r>
      <w:r w:rsidRPr="00AD432B">
        <w:rPr>
          <w:spacing w:val="-1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право</w:t>
      </w:r>
      <w:r w:rsidRPr="00AD432B">
        <w:rPr>
          <w:spacing w:val="-2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каждого</w:t>
      </w:r>
      <w:r w:rsidRPr="00AD432B">
        <w:rPr>
          <w:spacing w:val="1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учителя</w:t>
      </w:r>
      <w:r w:rsidRPr="00AD432B">
        <w:rPr>
          <w:spacing w:val="-2"/>
          <w:sz w:val="24"/>
          <w:szCs w:val="24"/>
        </w:rPr>
        <w:t>:</w:t>
      </w:r>
    </w:p>
    <w:p w14:paraId="76EB6696" w14:textId="77777777" w:rsidR="00F45019" w:rsidRPr="00AD432B" w:rsidRDefault="00F45019" w:rsidP="00AD432B">
      <w:pPr>
        <w:pStyle w:val="a8"/>
        <w:numPr>
          <w:ilvl w:val="0"/>
          <w:numId w:val="4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расширять,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углублять,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изменять,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z w:val="24"/>
          <w:szCs w:val="24"/>
        </w:rPr>
        <w:t>формировать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z w:val="24"/>
          <w:szCs w:val="24"/>
        </w:rPr>
        <w:t>содержание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обучения;</w:t>
      </w:r>
    </w:p>
    <w:p w14:paraId="3FCB7EF4" w14:textId="77777777" w:rsidR="00F45019" w:rsidRPr="00AD432B" w:rsidRDefault="00F45019" w:rsidP="00AD432B">
      <w:pPr>
        <w:pStyle w:val="a8"/>
        <w:numPr>
          <w:ilvl w:val="0"/>
          <w:numId w:val="4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определять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z w:val="24"/>
          <w:szCs w:val="24"/>
        </w:rPr>
        <w:t>последовательность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изучения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материала;</w:t>
      </w:r>
    </w:p>
    <w:p w14:paraId="7CD23738" w14:textId="77777777" w:rsidR="00F45019" w:rsidRPr="00AD432B" w:rsidRDefault="00F45019" w:rsidP="00AD432B">
      <w:pPr>
        <w:pStyle w:val="a8"/>
        <w:numPr>
          <w:ilvl w:val="0"/>
          <w:numId w:val="4"/>
        </w:numPr>
        <w:tabs>
          <w:tab w:val="left" w:pos="730"/>
          <w:tab w:val="left" w:pos="743"/>
        </w:tabs>
        <w:ind w:left="23" w:right="79" w:firstLine="686"/>
        <w:rPr>
          <w:sz w:val="24"/>
          <w:szCs w:val="24"/>
        </w:rPr>
      </w:pPr>
      <w:r w:rsidRPr="00AD432B">
        <w:rPr>
          <w:sz w:val="24"/>
          <w:szCs w:val="24"/>
        </w:rPr>
        <w:t>корректировать объем учебного времени, отводимого на изучение отдельных разделов и тем федеральной программы в соответствии с поставленными целями;</w:t>
      </w:r>
    </w:p>
    <w:p w14:paraId="5C2DA69B" w14:textId="77777777" w:rsidR="00F45019" w:rsidRPr="00AD432B" w:rsidRDefault="00F45019" w:rsidP="00AD432B">
      <w:pPr>
        <w:pStyle w:val="a8"/>
        <w:numPr>
          <w:ilvl w:val="0"/>
          <w:numId w:val="4"/>
        </w:numPr>
        <w:tabs>
          <w:tab w:val="left" w:pos="730"/>
          <w:tab w:val="left" w:pos="743"/>
        </w:tabs>
        <w:ind w:left="23" w:right="71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конкретизировать требования к результатам освоения основной образовательной программы обучающимися (следует учесть, что планируемые результаты не должны быть ниже заявленных в государственном образовательном стандарте и федеральной </w:t>
      </w:r>
      <w:r w:rsidRPr="00AD432B">
        <w:rPr>
          <w:spacing w:val="-2"/>
          <w:sz w:val="24"/>
          <w:szCs w:val="24"/>
        </w:rPr>
        <w:t>программе);</w:t>
      </w:r>
    </w:p>
    <w:p w14:paraId="5E5D7840" w14:textId="77777777" w:rsidR="00F45019" w:rsidRPr="00AD432B" w:rsidRDefault="00F45019" w:rsidP="00AD432B">
      <w:pPr>
        <w:pStyle w:val="a8"/>
        <w:numPr>
          <w:ilvl w:val="0"/>
          <w:numId w:val="4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включать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материал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регионального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компонента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z w:val="24"/>
          <w:szCs w:val="24"/>
        </w:rPr>
        <w:t>по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предмету;</w:t>
      </w:r>
    </w:p>
    <w:p w14:paraId="42DB1753" w14:textId="77777777" w:rsidR="00F45019" w:rsidRPr="00AD432B" w:rsidRDefault="00F45019" w:rsidP="00AD432B">
      <w:pPr>
        <w:pStyle w:val="a8"/>
        <w:numPr>
          <w:ilvl w:val="0"/>
          <w:numId w:val="4"/>
        </w:numPr>
        <w:tabs>
          <w:tab w:val="left" w:pos="730"/>
          <w:tab w:val="left" w:pos="743"/>
        </w:tabs>
        <w:ind w:left="23" w:right="74" w:firstLine="686"/>
        <w:rPr>
          <w:sz w:val="24"/>
          <w:szCs w:val="24"/>
        </w:rPr>
      </w:pPr>
      <w:r w:rsidRPr="00AD432B">
        <w:rPr>
          <w:sz w:val="24"/>
          <w:szCs w:val="24"/>
        </w:rPr>
        <w:t>выбирать методики, технологии обучения и диагностики уровня подготовленности обучающихся, виды контроля.</w:t>
      </w:r>
    </w:p>
    <w:p w14:paraId="6A1AB074" w14:textId="77777777" w:rsidR="00F45019" w:rsidRPr="00AD432B" w:rsidRDefault="00F45019" w:rsidP="00AD432B">
      <w:pPr>
        <w:pStyle w:val="a3"/>
        <w:ind w:left="23" w:firstLine="686"/>
        <w:jc w:val="both"/>
        <w:rPr>
          <w:sz w:val="24"/>
          <w:szCs w:val="24"/>
        </w:rPr>
      </w:pPr>
    </w:p>
    <w:p w14:paraId="1CF04229" w14:textId="77777777" w:rsidR="00F45019" w:rsidRPr="00AD432B" w:rsidRDefault="00F45019" w:rsidP="00AD432B">
      <w:pPr>
        <w:pStyle w:val="1"/>
        <w:numPr>
          <w:ilvl w:val="0"/>
          <w:numId w:val="17"/>
        </w:numPr>
        <w:tabs>
          <w:tab w:val="left" w:pos="263"/>
        </w:tabs>
        <w:spacing w:line="240" w:lineRule="auto"/>
        <w:ind w:left="23" w:firstLine="686"/>
        <w:jc w:val="both"/>
      </w:pPr>
      <w:r w:rsidRPr="00AD432B">
        <w:t>Структура</w:t>
      </w:r>
      <w:r w:rsidRPr="00AD432B">
        <w:rPr>
          <w:spacing w:val="-4"/>
        </w:rPr>
        <w:t xml:space="preserve"> </w:t>
      </w:r>
      <w:r w:rsidRPr="00AD432B">
        <w:t>рабочей</w:t>
      </w:r>
      <w:r w:rsidRPr="00AD432B">
        <w:rPr>
          <w:spacing w:val="-5"/>
        </w:rPr>
        <w:t xml:space="preserve"> </w:t>
      </w:r>
      <w:r w:rsidRPr="00AD432B">
        <w:rPr>
          <w:spacing w:val="-2"/>
        </w:rPr>
        <w:t>программы</w:t>
      </w:r>
    </w:p>
    <w:p w14:paraId="4826E793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38"/>
        </w:tabs>
        <w:ind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>Каждый педагог выбирает самостоятельную форму записей, текстового варианта рабочей программы. Один из вариантов рабочей программы может быть составлен по аналогии с требованиями к типовой учебной программе. Учитель может внести коррективы во все структурные элементы программы с учетом особенностей своей организации, осуществляющей образовательную деятельность, и особенностей обучающихся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конкретного класса. Например, определять новый порядок изучения материала, изменять количество часов, вносить изменения в содержание изучаемой темы, дополнять требования к уровню подготовки обучающихся.</w:t>
      </w:r>
    </w:p>
    <w:p w14:paraId="178ED396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65"/>
        </w:tabs>
        <w:ind w:right="72" w:firstLine="686"/>
        <w:rPr>
          <w:sz w:val="24"/>
          <w:szCs w:val="24"/>
        </w:rPr>
      </w:pPr>
      <w:r w:rsidRPr="00AD432B">
        <w:rPr>
          <w:sz w:val="24"/>
          <w:szCs w:val="24"/>
        </w:rPr>
        <w:lastRenderedPageBreak/>
        <w:t>Рабочая программа призвана обеспечить гарантии в получении обучающимися обязательного минимума образования в соответствии с федеральным государственным образовательным стандартом.</w:t>
      </w:r>
    </w:p>
    <w:p w14:paraId="5D57EB85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14"/>
        </w:tabs>
        <w:ind w:right="78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Рабочие программы учебных предметов, курсов, в том числе внеурочной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деятельности должны быть не ниже соответствующих содержания и планируемых результатов федеральной рабочей программы учебного предмета (курса, модуля).</w:t>
      </w:r>
    </w:p>
    <w:p w14:paraId="10F338D7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14"/>
        </w:tabs>
        <w:ind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Рабочие программы учебных предметов, курсов, в том числе внеурочной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14:paraId="5DD85CAE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5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Рабочие</w:t>
      </w:r>
      <w:r w:rsidRPr="00AD432B">
        <w:rPr>
          <w:spacing w:val="8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программы</w:t>
      </w:r>
      <w:r w:rsidRPr="00AD432B">
        <w:rPr>
          <w:spacing w:val="16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учебных</w:t>
      </w:r>
      <w:r w:rsidRPr="00AD432B">
        <w:rPr>
          <w:spacing w:val="1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предметов,</w:t>
      </w:r>
      <w:r w:rsidRPr="00AD432B">
        <w:rPr>
          <w:spacing w:val="9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курсов</w:t>
      </w:r>
      <w:r w:rsidRPr="00AD432B">
        <w:rPr>
          <w:spacing w:val="1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должны</w:t>
      </w:r>
      <w:r w:rsidRPr="00AD432B">
        <w:rPr>
          <w:spacing w:val="13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содержать:</w:t>
      </w:r>
    </w:p>
    <w:p w14:paraId="5068717A" w14:textId="77777777" w:rsidR="00F45019" w:rsidRPr="00AD432B" w:rsidRDefault="00F45019" w:rsidP="00AD432B">
      <w:pPr>
        <w:pStyle w:val="a8"/>
        <w:numPr>
          <w:ilvl w:val="0"/>
          <w:numId w:val="10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планируемые</w:t>
      </w:r>
      <w:r w:rsidRPr="00AD432B">
        <w:rPr>
          <w:spacing w:val="13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результаты</w:t>
      </w:r>
      <w:r w:rsidRPr="00AD432B">
        <w:rPr>
          <w:spacing w:val="14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освоения</w:t>
      </w:r>
      <w:r w:rsidRPr="00AD432B">
        <w:rPr>
          <w:spacing w:val="18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15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1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курса;</w:t>
      </w:r>
    </w:p>
    <w:p w14:paraId="51D62F3C" w14:textId="77777777" w:rsidR="00F45019" w:rsidRPr="00AD432B" w:rsidRDefault="00F45019" w:rsidP="00AD432B">
      <w:pPr>
        <w:pStyle w:val="a8"/>
        <w:numPr>
          <w:ilvl w:val="0"/>
          <w:numId w:val="10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содержание</w:t>
      </w:r>
      <w:r w:rsidRPr="00AD432B">
        <w:rPr>
          <w:spacing w:val="15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15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15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курса;</w:t>
      </w:r>
    </w:p>
    <w:p w14:paraId="20DEE970" w14:textId="77777777" w:rsidR="00F45019" w:rsidRPr="00AD432B" w:rsidRDefault="00F45019" w:rsidP="00AD432B">
      <w:pPr>
        <w:pStyle w:val="a8"/>
        <w:numPr>
          <w:ilvl w:val="0"/>
          <w:numId w:val="10"/>
        </w:numPr>
        <w:tabs>
          <w:tab w:val="left" w:pos="730"/>
          <w:tab w:val="left" w:pos="743"/>
        </w:tabs>
        <w:ind w:left="23" w:right="79" w:firstLine="686"/>
        <w:rPr>
          <w:sz w:val="24"/>
          <w:szCs w:val="24"/>
        </w:rPr>
      </w:pPr>
      <w:r w:rsidRPr="00AD432B">
        <w:rPr>
          <w:sz w:val="24"/>
          <w:szCs w:val="24"/>
        </w:rPr>
        <w:t>тематическое планирование с указанием количества академических часов,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отводимых на освоение каждой темы учебного предмета, учебного курса (в том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числе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внеурочной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деятельности),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модуля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возможность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задачники,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электронные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библиотеки,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виртуальные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которых.</w:t>
      </w:r>
    </w:p>
    <w:p w14:paraId="22AE42F5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75"/>
        </w:tabs>
        <w:ind w:right="89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Рабочие программы учебных курсов внеурочной деятельности также должны содержать указание на форму проведения занятий.</w:t>
      </w:r>
    </w:p>
    <w:p w14:paraId="124B7F9B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50"/>
        </w:tabs>
        <w:ind w:right="72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воспитания направлена на сохранение и укрепление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756B2589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49"/>
        </w:tabs>
        <w:ind w:right="82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НОО, ООО, СОО.</w:t>
      </w:r>
    </w:p>
    <w:p w14:paraId="2A8BFCDF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5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Рабочая</w:t>
      </w:r>
      <w:r w:rsidRPr="00AD432B">
        <w:rPr>
          <w:spacing w:val="12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программа</w:t>
      </w:r>
      <w:r w:rsidRPr="00AD432B">
        <w:rPr>
          <w:spacing w:val="11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воспитания</w:t>
      </w:r>
      <w:r w:rsidRPr="00AD432B">
        <w:rPr>
          <w:spacing w:val="9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имеет</w:t>
      </w:r>
      <w:r w:rsidRPr="00AD432B">
        <w:rPr>
          <w:spacing w:val="14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модульную</w:t>
      </w:r>
      <w:r w:rsidRPr="00AD432B">
        <w:rPr>
          <w:spacing w:val="1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структуру</w:t>
      </w:r>
      <w:r w:rsidRPr="00AD432B">
        <w:rPr>
          <w:spacing w:val="4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и</w:t>
      </w:r>
      <w:r w:rsidRPr="00AD432B">
        <w:rPr>
          <w:spacing w:val="1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включает</w:t>
      </w:r>
      <w:r w:rsidRPr="00AD432B">
        <w:rPr>
          <w:spacing w:val="14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в</w:t>
      </w:r>
      <w:r w:rsidRPr="00AD432B">
        <w:rPr>
          <w:spacing w:val="11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себя</w:t>
      </w:r>
      <w:r w:rsidRPr="00AD432B">
        <w:rPr>
          <w:spacing w:val="-2"/>
          <w:sz w:val="24"/>
          <w:szCs w:val="24"/>
        </w:rPr>
        <w:t>:</w:t>
      </w:r>
    </w:p>
    <w:p w14:paraId="19A23F91" w14:textId="77777777" w:rsidR="00F45019" w:rsidRPr="00AD432B" w:rsidRDefault="00F45019" w:rsidP="00AD432B">
      <w:pPr>
        <w:pStyle w:val="a8"/>
        <w:numPr>
          <w:ilvl w:val="0"/>
          <w:numId w:val="11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описание</w:t>
      </w:r>
      <w:r w:rsidRPr="00AD432B">
        <w:rPr>
          <w:spacing w:val="22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особенностей</w:t>
      </w:r>
      <w:r w:rsidRPr="00AD432B">
        <w:rPr>
          <w:spacing w:val="26"/>
          <w:sz w:val="24"/>
          <w:szCs w:val="24"/>
        </w:rPr>
        <w:t xml:space="preserve"> </w:t>
      </w:r>
      <w:r w:rsidRPr="00AD432B">
        <w:rPr>
          <w:sz w:val="24"/>
          <w:szCs w:val="24"/>
        </w:rPr>
        <w:t>воспитательного</w:t>
      </w:r>
      <w:r w:rsidRPr="00AD432B">
        <w:rPr>
          <w:spacing w:val="26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процесса;</w:t>
      </w:r>
    </w:p>
    <w:p w14:paraId="006D54E7" w14:textId="77777777" w:rsidR="00F45019" w:rsidRPr="00AD432B" w:rsidRDefault="00F45019" w:rsidP="00AD432B">
      <w:pPr>
        <w:pStyle w:val="a8"/>
        <w:numPr>
          <w:ilvl w:val="0"/>
          <w:numId w:val="11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цель</w:t>
      </w:r>
      <w:r w:rsidRPr="00AD432B">
        <w:rPr>
          <w:spacing w:val="9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9"/>
          <w:sz w:val="24"/>
          <w:szCs w:val="24"/>
        </w:rPr>
        <w:t xml:space="preserve"> </w:t>
      </w:r>
      <w:r w:rsidRPr="00AD432B">
        <w:rPr>
          <w:sz w:val="24"/>
          <w:szCs w:val="24"/>
        </w:rPr>
        <w:t>задачи</w:t>
      </w:r>
      <w:r w:rsidRPr="00AD432B">
        <w:rPr>
          <w:spacing w:val="11"/>
          <w:sz w:val="24"/>
          <w:szCs w:val="24"/>
        </w:rPr>
        <w:t xml:space="preserve"> </w:t>
      </w:r>
      <w:r w:rsidRPr="00AD432B">
        <w:rPr>
          <w:sz w:val="24"/>
          <w:szCs w:val="24"/>
        </w:rPr>
        <w:t>воспитания</w:t>
      </w:r>
      <w:r w:rsidRPr="00AD432B">
        <w:rPr>
          <w:spacing w:val="11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обучающихся;</w:t>
      </w:r>
    </w:p>
    <w:p w14:paraId="7D5ED05F" w14:textId="77777777" w:rsidR="00F45019" w:rsidRPr="00AD432B" w:rsidRDefault="00F45019" w:rsidP="00AD432B">
      <w:pPr>
        <w:pStyle w:val="a8"/>
        <w:numPr>
          <w:ilvl w:val="0"/>
          <w:numId w:val="11"/>
        </w:numPr>
        <w:tabs>
          <w:tab w:val="left" w:pos="730"/>
          <w:tab w:val="left" w:pos="743"/>
        </w:tabs>
        <w:ind w:left="23" w:right="85" w:firstLine="686"/>
        <w:rPr>
          <w:sz w:val="24"/>
          <w:szCs w:val="24"/>
        </w:rPr>
      </w:pPr>
      <w:r w:rsidRPr="00AD432B">
        <w:rPr>
          <w:sz w:val="24"/>
          <w:szCs w:val="24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14:paraId="396CBE08" w14:textId="77777777" w:rsidR="00F45019" w:rsidRPr="00AD432B" w:rsidRDefault="00F45019" w:rsidP="00AD432B">
      <w:pPr>
        <w:pStyle w:val="a8"/>
        <w:numPr>
          <w:ilvl w:val="0"/>
          <w:numId w:val="11"/>
        </w:numPr>
        <w:tabs>
          <w:tab w:val="left" w:pos="730"/>
          <w:tab w:val="left" w:pos="743"/>
        </w:tabs>
        <w:ind w:left="23" w:right="89" w:firstLine="686"/>
        <w:rPr>
          <w:sz w:val="24"/>
          <w:szCs w:val="24"/>
        </w:rPr>
      </w:pPr>
      <w:r w:rsidRPr="00AD432B">
        <w:rPr>
          <w:sz w:val="24"/>
          <w:szCs w:val="24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14:paraId="1BC2FF1E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64"/>
        </w:tabs>
        <w:ind w:right="91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14:paraId="22C1DCF2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92"/>
        </w:tabs>
        <w:ind w:right="85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245E87D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94"/>
        </w:tabs>
        <w:ind w:right="80" w:firstLine="686"/>
        <w:rPr>
          <w:sz w:val="24"/>
          <w:szCs w:val="24"/>
        </w:rPr>
      </w:pPr>
      <w:r w:rsidRPr="00AD432B">
        <w:rPr>
          <w:sz w:val="24"/>
          <w:szCs w:val="24"/>
        </w:rPr>
        <w:t>В разработке рабочей программы воспитания и календарного плана воспитательной работы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имеют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право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принимать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участие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советы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обучающихся,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советы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lastRenderedPageBreak/>
        <w:t>родителей (законных представителей) несовершеннолетних обучающихся, представительные органы обучающихся (при их наличии).</w:t>
      </w:r>
    </w:p>
    <w:p w14:paraId="4EF4BC35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06"/>
        </w:tabs>
        <w:ind w:right="81" w:firstLine="686"/>
        <w:rPr>
          <w:sz w:val="24"/>
          <w:szCs w:val="24"/>
        </w:rPr>
      </w:pPr>
      <w:r w:rsidRPr="00AD432B">
        <w:rPr>
          <w:sz w:val="24"/>
          <w:szCs w:val="24"/>
        </w:rPr>
        <w:t>В содержании календарного плана воспитательной работы включают мероприятия, которые организует и проводит образовательная организация, а также мероприятия, в которых школа принимает участие.</w:t>
      </w:r>
    </w:p>
    <w:p w14:paraId="1DE50AF6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06"/>
        </w:tabs>
        <w:ind w:right="91" w:firstLine="686"/>
        <w:rPr>
          <w:sz w:val="24"/>
          <w:szCs w:val="24"/>
        </w:rPr>
      </w:pPr>
      <w:r w:rsidRPr="00AD432B">
        <w:rPr>
          <w:sz w:val="24"/>
          <w:szCs w:val="24"/>
        </w:rPr>
        <w:t>При наличии в образовательной организации обучающихся с ОВЗ разрабатывается программа коррекционной работы.</w:t>
      </w:r>
    </w:p>
    <w:p w14:paraId="76E23157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740"/>
        </w:tabs>
        <w:ind w:right="85" w:firstLine="686"/>
        <w:rPr>
          <w:sz w:val="24"/>
          <w:szCs w:val="24"/>
        </w:rPr>
      </w:pPr>
      <w:r w:rsidRPr="00AD432B">
        <w:rPr>
          <w:sz w:val="24"/>
          <w:szCs w:val="24"/>
        </w:rPr>
        <w:t>Программа коррекционной работы должна быть направлена на создание комплексного психолого-медико-педагогического сопровождения обучающихся с учетом состояния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их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здоровья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особенностей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психофизического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развития,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коррекцию недостатков в физическом и (или) психическом развитии обучающихся с ограниченными возможностями здоровья и инвалидов, оказание им помощи в освоении основной образовательной программы.</w:t>
      </w:r>
    </w:p>
    <w:p w14:paraId="5E8BDCBA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712"/>
        </w:tabs>
        <w:ind w:right="86"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Программа коррекционной работы должна носить комплексный характер и</w:t>
      </w:r>
      <w:r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обеспечивать</w:t>
      </w:r>
      <w:r w:rsidRPr="00AD432B">
        <w:rPr>
          <w:spacing w:val="-2"/>
          <w:sz w:val="24"/>
          <w:szCs w:val="24"/>
        </w:rPr>
        <w:t>:</w:t>
      </w:r>
    </w:p>
    <w:p w14:paraId="369FAACE" w14:textId="77777777" w:rsidR="00F45019" w:rsidRPr="00AD432B" w:rsidRDefault="00F45019" w:rsidP="00AD432B">
      <w:pPr>
        <w:pStyle w:val="a8"/>
        <w:numPr>
          <w:ilvl w:val="0"/>
          <w:numId w:val="12"/>
        </w:numPr>
        <w:tabs>
          <w:tab w:val="left" w:pos="730"/>
          <w:tab w:val="left" w:pos="743"/>
        </w:tabs>
        <w:ind w:left="23" w:right="87" w:firstLine="686"/>
        <w:rPr>
          <w:sz w:val="24"/>
          <w:szCs w:val="24"/>
        </w:rPr>
      </w:pPr>
      <w:r w:rsidRPr="00AD432B">
        <w:rPr>
          <w:sz w:val="24"/>
          <w:szCs w:val="24"/>
        </w:rPr>
        <w:t>поддержку обучающихся с особыми образовательными потребностями, а также попавших в трудную жизненную ситуацию;</w:t>
      </w:r>
    </w:p>
    <w:p w14:paraId="26687582" w14:textId="77777777" w:rsidR="00F45019" w:rsidRPr="00AD432B" w:rsidRDefault="00F45019" w:rsidP="00AD432B">
      <w:pPr>
        <w:pStyle w:val="a8"/>
        <w:numPr>
          <w:ilvl w:val="0"/>
          <w:numId w:val="12"/>
        </w:numPr>
        <w:tabs>
          <w:tab w:val="left" w:pos="730"/>
          <w:tab w:val="left" w:pos="743"/>
        </w:tabs>
        <w:ind w:left="23" w:right="74" w:firstLine="686"/>
        <w:rPr>
          <w:sz w:val="24"/>
          <w:szCs w:val="24"/>
        </w:rPr>
      </w:pPr>
      <w:r w:rsidRPr="00AD432B">
        <w:rPr>
          <w:sz w:val="24"/>
          <w:szCs w:val="24"/>
        </w:rPr>
        <w:t>выявление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удовлетворение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особых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образовательных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потребностей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</w:t>
      </w:r>
    </w:p>
    <w:p w14:paraId="1070B972" w14:textId="77777777" w:rsidR="00F45019" w:rsidRPr="00AD432B" w:rsidRDefault="00F45019" w:rsidP="00AD432B">
      <w:pPr>
        <w:pStyle w:val="a8"/>
        <w:numPr>
          <w:ilvl w:val="0"/>
          <w:numId w:val="12"/>
        </w:numPr>
        <w:tabs>
          <w:tab w:val="left" w:pos="730"/>
          <w:tab w:val="left" w:pos="743"/>
        </w:tabs>
        <w:ind w:left="23" w:right="91" w:firstLine="686"/>
        <w:rPr>
          <w:sz w:val="24"/>
          <w:szCs w:val="24"/>
        </w:rPr>
      </w:pPr>
      <w:r w:rsidRPr="00AD432B">
        <w:rPr>
          <w:sz w:val="24"/>
          <w:szCs w:val="24"/>
        </w:rPr>
        <w:t>интеграцию этой категории обучающихся в организации, осуществляющей образовательную деятельность;</w:t>
      </w:r>
    </w:p>
    <w:p w14:paraId="4F870D40" w14:textId="77777777" w:rsidR="00F45019" w:rsidRPr="00AD432B" w:rsidRDefault="00F45019" w:rsidP="00AD432B">
      <w:pPr>
        <w:pStyle w:val="a8"/>
        <w:numPr>
          <w:ilvl w:val="0"/>
          <w:numId w:val="12"/>
        </w:numPr>
        <w:tabs>
          <w:tab w:val="left" w:pos="730"/>
          <w:tab w:val="left" w:pos="743"/>
        </w:tabs>
        <w:ind w:left="23" w:right="71" w:firstLine="686"/>
        <w:rPr>
          <w:sz w:val="24"/>
          <w:szCs w:val="24"/>
        </w:rPr>
      </w:pPr>
      <w:r w:rsidRPr="00AD432B">
        <w:rPr>
          <w:sz w:val="24"/>
          <w:szCs w:val="24"/>
        </w:rPr>
        <w:t>реализацию комплексного индивидуально ориентированного психолого-медико- педагогического сопровождения в условиях образовательной деятельности всех обучающихся, испытывающих трудности в освоении основной образовательной программы, нуждающихся в психолого-педагогической помощи и поддержке, обучающихся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с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ограниченными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возможностями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здоровья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инвалидностью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14:paraId="0B142AFE" w14:textId="77777777" w:rsidR="00F45019" w:rsidRPr="00AD432B" w:rsidRDefault="00F45019" w:rsidP="00AD432B">
      <w:pPr>
        <w:pStyle w:val="a8"/>
        <w:numPr>
          <w:ilvl w:val="0"/>
          <w:numId w:val="12"/>
        </w:numPr>
        <w:tabs>
          <w:tab w:val="left" w:pos="730"/>
          <w:tab w:val="left" w:pos="743"/>
        </w:tabs>
        <w:ind w:left="23" w:right="84" w:firstLine="686"/>
        <w:rPr>
          <w:sz w:val="24"/>
          <w:szCs w:val="24"/>
        </w:rPr>
      </w:pPr>
      <w:r w:rsidRPr="00AD432B">
        <w:rPr>
          <w:sz w:val="24"/>
          <w:szCs w:val="24"/>
        </w:rPr>
        <w:t>создание специальных условий обучения и воспитания обучающихся с ограниченными возможностями здоровья;</w:t>
      </w:r>
    </w:p>
    <w:p w14:paraId="1FC2047A" w14:textId="77777777" w:rsidR="00F45019" w:rsidRPr="00AD432B" w:rsidRDefault="00F45019" w:rsidP="00AD432B">
      <w:pPr>
        <w:pStyle w:val="a8"/>
        <w:numPr>
          <w:ilvl w:val="0"/>
          <w:numId w:val="12"/>
        </w:numPr>
        <w:tabs>
          <w:tab w:val="left" w:pos="730"/>
          <w:tab w:val="left" w:pos="743"/>
        </w:tabs>
        <w:ind w:left="23"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>использование адаптированного учебно-дидактического обеспечения, разрабатываемого образовательной организацией, в том числе совместно с другими участниками образовательных отношений;</w:t>
      </w:r>
    </w:p>
    <w:p w14:paraId="71328A9E" w14:textId="77777777" w:rsidR="00F45019" w:rsidRPr="00AD432B" w:rsidRDefault="00F45019" w:rsidP="00AD432B">
      <w:pPr>
        <w:pStyle w:val="a8"/>
        <w:numPr>
          <w:ilvl w:val="0"/>
          <w:numId w:val="12"/>
        </w:numPr>
        <w:tabs>
          <w:tab w:val="left" w:pos="730"/>
          <w:tab w:val="left" w:pos="743"/>
        </w:tabs>
        <w:ind w:left="23" w:right="87" w:firstLine="686"/>
        <w:rPr>
          <w:sz w:val="24"/>
          <w:szCs w:val="24"/>
        </w:rPr>
      </w:pPr>
      <w:r w:rsidRPr="00AD432B">
        <w:rPr>
          <w:sz w:val="24"/>
          <w:szCs w:val="24"/>
        </w:rPr>
        <w:t>соблюдение допустимого уровня нагрузки, определяемого с привлечением медицинских работников;</w:t>
      </w:r>
    </w:p>
    <w:p w14:paraId="0EA404E8" w14:textId="77777777" w:rsidR="00F45019" w:rsidRPr="00AD432B" w:rsidRDefault="00F45019" w:rsidP="00AD432B">
      <w:pPr>
        <w:pStyle w:val="a8"/>
        <w:numPr>
          <w:ilvl w:val="0"/>
          <w:numId w:val="12"/>
        </w:numPr>
        <w:tabs>
          <w:tab w:val="left" w:pos="730"/>
          <w:tab w:val="left" w:pos="743"/>
        </w:tabs>
        <w:ind w:left="23" w:right="93" w:firstLine="686"/>
        <w:rPr>
          <w:sz w:val="24"/>
          <w:szCs w:val="24"/>
        </w:rPr>
      </w:pPr>
      <w:r w:rsidRPr="00AD432B">
        <w:rPr>
          <w:sz w:val="24"/>
          <w:szCs w:val="24"/>
        </w:rPr>
        <w:t>предоставление при необходимости услуг ассистента (помощника), оказывающего необходимую техническую помощь.</w:t>
      </w:r>
    </w:p>
    <w:p w14:paraId="455CF32D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75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Программа</w:t>
      </w:r>
      <w:r w:rsidRPr="00AD432B">
        <w:rPr>
          <w:spacing w:val="11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коррекционной</w:t>
      </w:r>
      <w:r w:rsidRPr="00AD432B">
        <w:rPr>
          <w:spacing w:val="16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работы</w:t>
      </w:r>
      <w:r w:rsidRPr="00AD432B">
        <w:rPr>
          <w:spacing w:val="19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должна</w:t>
      </w:r>
      <w:r w:rsidRPr="00AD432B">
        <w:rPr>
          <w:spacing w:val="14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содержать</w:t>
      </w:r>
      <w:r w:rsidRPr="00AD432B">
        <w:rPr>
          <w:spacing w:val="-2"/>
          <w:sz w:val="24"/>
          <w:szCs w:val="24"/>
        </w:rPr>
        <w:t>:</w:t>
      </w:r>
    </w:p>
    <w:p w14:paraId="19E9D659" w14:textId="77777777" w:rsidR="00F45019" w:rsidRPr="00AD432B" w:rsidRDefault="00F45019" w:rsidP="00AD432B">
      <w:pPr>
        <w:pStyle w:val="a8"/>
        <w:numPr>
          <w:ilvl w:val="0"/>
          <w:numId w:val="14"/>
        </w:numPr>
        <w:tabs>
          <w:tab w:val="left" w:pos="730"/>
          <w:tab w:val="left" w:pos="743"/>
        </w:tabs>
        <w:ind w:left="23" w:right="81" w:firstLine="686"/>
        <w:rPr>
          <w:sz w:val="24"/>
          <w:szCs w:val="24"/>
        </w:rPr>
      </w:pPr>
      <w:r w:rsidRPr="00AD432B">
        <w:rPr>
          <w:sz w:val="24"/>
          <w:szCs w:val="24"/>
        </w:rPr>
        <w:t>цели и задачи коррекционной работы с обучающимися при получении общего образования, в том числе адаптированной;</w:t>
      </w:r>
    </w:p>
    <w:p w14:paraId="3AD0D55F" w14:textId="77777777" w:rsidR="00F45019" w:rsidRPr="00AD432B" w:rsidRDefault="00F45019" w:rsidP="00AD432B">
      <w:pPr>
        <w:pStyle w:val="a8"/>
        <w:numPr>
          <w:ilvl w:val="0"/>
          <w:numId w:val="14"/>
        </w:numPr>
        <w:tabs>
          <w:tab w:val="left" w:pos="730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описание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особых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образовательных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потребностей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обучающихся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с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pacing w:val="-4"/>
          <w:sz w:val="24"/>
          <w:szCs w:val="24"/>
        </w:rPr>
        <w:t>ОВЗ;</w:t>
      </w:r>
    </w:p>
    <w:p w14:paraId="78966A76" w14:textId="77777777" w:rsidR="00F45019" w:rsidRPr="00AD432B" w:rsidRDefault="00F45019" w:rsidP="00AD432B">
      <w:pPr>
        <w:pStyle w:val="a8"/>
        <w:numPr>
          <w:ilvl w:val="0"/>
          <w:numId w:val="14"/>
        </w:numPr>
        <w:tabs>
          <w:tab w:val="left" w:pos="730"/>
          <w:tab w:val="left" w:pos="743"/>
        </w:tabs>
        <w:ind w:left="23" w:right="72" w:firstLine="686"/>
        <w:rPr>
          <w:sz w:val="24"/>
          <w:szCs w:val="24"/>
        </w:rPr>
      </w:pPr>
      <w:r w:rsidRPr="00AD432B">
        <w:rPr>
          <w:sz w:val="24"/>
          <w:szCs w:val="24"/>
        </w:rPr>
        <w:t>план индивидуально ориентированных диагностических и коррекционных мероприятий, обеспечивающих удовлетворение индивидуальных образовательных потребностей обучающихся с ОВЗ и освоение ими программы основного общего образования, в том числе адаптированной;</w:t>
      </w:r>
    </w:p>
    <w:p w14:paraId="3D7F1F9D" w14:textId="77777777" w:rsidR="00F45019" w:rsidRPr="00AD432B" w:rsidRDefault="00F45019" w:rsidP="00AD432B">
      <w:pPr>
        <w:pStyle w:val="a8"/>
        <w:numPr>
          <w:ilvl w:val="0"/>
          <w:numId w:val="14"/>
        </w:numPr>
        <w:tabs>
          <w:tab w:val="left" w:pos="730"/>
          <w:tab w:val="left" w:pos="743"/>
        </w:tabs>
        <w:ind w:left="23" w:right="72" w:firstLine="686"/>
        <w:rPr>
          <w:sz w:val="24"/>
          <w:szCs w:val="24"/>
        </w:rPr>
      </w:pPr>
      <w:r w:rsidRPr="00AD432B">
        <w:rPr>
          <w:sz w:val="24"/>
          <w:szCs w:val="24"/>
        </w:rPr>
        <w:t>систему комплексного психолого-медико-социального сопровождения и поддержки обучающихся с ОВЗ, включающую комплексное обследование, мониторинг динамики развития, успешности освоения основной образовательной программы;</w:t>
      </w:r>
    </w:p>
    <w:p w14:paraId="50EC8F7E" w14:textId="77777777" w:rsidR="00F45019" w:rsidRPr="00AD432B" w:rsidRDefault="00F45019" w:rsidP="00AD432B">
      <w:pPr>
        <w:pStyle w:val="a8"/>
        <w:numPr>
          <w:ilvl w:val="0"/>
          <w:numId w:val="14"/>
        </w:numPr>
        <w:tabs>
          <w:tab w:val="left" w:pos="730"/>
          <w:tab w:val="left" w:pos="743"/>
        </w:tabs>
        <w:ind w:left="23" w:right="71" w:firstLine="686"/>
        <w:rPr>
          <w:sz w:val="24"/>
          <w:szCs w:val="24"/>
        </w:rPr>
      </w:pPr>
      <w:r w:rsidRPr="00AD432B">
        <w:rPr>
          <w:sz w:val="24"/>
          <w:szCs w:val="24"/>
        </w:rPr>
        <w:t>механизм взаимодействия, предусматривающий общую целевую и единую стратегическую направленность работы с учетом вариативно-деятельностной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 xml:space="preserve">тактики </w:t>
      </w:r>
      <w:r w:rsidRPr="00AD432B">
        <w:rPr>
          <w:sz w:val="24"/>
          <w:szCs w:val="24"/>
        </w:rPr>
        <w:lastRenderedPageBreak/>
        <w:t xml:space="preserve">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организации, реализующийся в единстве урочной, внеурочной и внешкольной </w:t>
      </w:r>
      <w:r w:rsidRPr="00AD432B">
        <w:rPr>
          <w:spacing w:val="-2"/>
          <w:sz w:val="24"/>
          <w:szCs w:val="24"/>
        </w:rPr>
        <w:t>деятельности;</w:t>
      </w:r>
    </w:p>
    <w:p w14:paraId="1E49BD3A" w14:textId="77777777" w:rsidR="00F45019" w:rsidRPr="00AD432B" w:rsidRDefault="00F45019" w:rsidP="00AD432B">
      <w:pPr>
        <w:pStyle w:val="a8"/>
        <w:numPr>
          <w:ilvl w:val="0"/>
          <w:numId w:val="14"/>
        </w:numPr>
        <w:tabs>
          <w:tab w:val="left" w:pos="730"/>
          <w:tab w:val="left" w:pos="743"/>
        </w:tabs>
        <w:ind w:left="23" w:right="82" w:firstLine="686"/>
        <w:rPr>
          <w:sz w:val="24"/>
          <w:szCs w:val="24"/>
        </w:rPr>
      </w:pPr>
      <w:r w:rsidRPr="00AD432B">
        <w:rPr>
          <w:sz w:val="24"/>
          <w:szCs w:val="24"/>
        </w:rPr>
        <w:t>перечень дополнительных коррекционных учебных курсов и их рабочие программы (при наличии);</w:t>
      </w:r>
    </w:p>
    <w:p w14:paraId="0DED157E" w14:textId="77777777" w:rsidR="00F45019" w:rsidRPr="00AD432B" w:rsidRDefault="00F45019" w:rsidP="00AD432B">
      <w:pPr>
        <w:pStyle w:val="a8"/>
        <w:numPr>
          <w:ilvl w:val="0"/>
          <w:numId w:val="14"/>
        </w:numPr>
        <w:tabs>
          <w:tab w:val="left" w:pos="730"/>
          <w:tab w:val="left" w:pos="743"/>
        </w:tabs>
        <w:ind w:left="23" w:right="79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планируемые результаты коррекционной работы и подходы к их оценке с целью корректировки индивидуального плана диагностических и коррекционных </w:t>
      </w:r>
      <w:r w:rsidRPr="00AD432B">
        <w:rPr>
          <w:spacing w:val="-2"/>
          <w:sz w:val="24"/>
          <w:szCs w:val="24"/>
        </w:rPr>
        <w:t>мероприятий.</w:t>
      </w:r>
    </w:p>
    <w:p w14:paraId="5B5E37D2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6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Рабочая</w:t>
      </w:r>
      <w:r w:rsidRPr="00AD432B">
        <w:rPr>
          <w:spacing w:val="-6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программа</w:t>
      </w:r>
      <w:r w:rsidRPr="00AD432B">
        <w:rPr>
          <w:spacing w:val="-5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содержит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следующие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структурные</w:t>
      </w:r>
      <w:r w:rsidRPr="00AD432B">
        <w:rPr>
          <w:spacing w:val="-4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элементы</w:t>
      </w:r>
      <w:r w:rsidRPr="00AD432B">
        <w:rPr>
          <w:spacing w:val="-2"/>
          <w:sz w:val="24"/>
          <w:szCs w:val="24"/>
        </w:rPr>
        <w:t>:</w:t>
      </w:r>
    </w:p>
    <w:p w14:paraId="48906435" w14:textId="77777777" w:rsidR="00F45019" w:rsidRP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титульный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лист;</w:t>
      </w:r>
    </w:p>
    <w:p w14:paraId="666114D3" w14:textId="77777777" w:rsidR="00F45019" w:rsidRP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пояснительную</w:t>
      </w:r>
      <w:r w:rsidRPr="00AD432B">
        <w:rPr>
          <w:spacing w:val="-11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записку</w:t>
      </w:r>
    </w:p>
    <w:p w14:paraId="3568DF1C" w14:textId="77777777" w:rsidR="00F45019" w:rsidRP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общую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характеристику</w:t>
      </w:r>
      <w:r w:rsidRPr="00AD432B">
        <w:rPr>
          <w:spacing w:val="-9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курса,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дисциплины</w:t>
      </w:r>
      <w:r w:rsidRPr="00AD432B">
        <w:rPr>
          <w:spacing w:val="-2"/>
          <w:sz w:val="24"/>
          <w:szCs w:val="24"/>
        </w:rPr>
        <w:t xml:space="preserve"> (модуля);</w:t>
      </w:r>
    </w:p>
    <w:p w14:paraId="134403B3" w14:textId="77777777" w:rsidR="00F45019" w:rsidRP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описание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места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курса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1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учебном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плане;</w:t>
      </w:r>
    </w:p>
    <w:p w14:paraId="334EAB4A" w14:textId="77777777" w:rsidR="00F45019" w:rsidRP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right="817" w:firstLine="686"/>
        <w:rPr>
          <w:sz w:val="24"/>
          <w:szCs w:val="24"/>
        </w:rPr>
      </w:pPr>
      <w:r w:rsidRPr="00AD432B">
        <w:rPr>
          <w:sz w:val="24"/>
          <w:szCs w:val="24"/>
        </w:rPr>
        <w:t>личностные,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метапредметные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предметные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результаты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освоения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конкретного учебного предмета, курса, дисциплины (модуля);</w:t>
      </w:r>
    </w:p>
    <w:p w14:paraId="6C0E17BD" w14:textId="77777777" w:rsidR="00F45019" w:rsidRP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содержание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курса,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дисциплины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(модуля);</w:t>
      </w:r>
    </w:p>
    <w:p w14:paraId="6815C541" w14:textId="77777777" w:rsid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right="77" w:firstLine="686"/>
        <w:rPr>
          <w:sz w:val="24"/>
          <w:szCs w:val="24"/>
        </w:rPr>
      </w:pPr>
      <w:r w:rsidRPr="00AD432B">
        <w:rPr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темы;</w:t>
      </w:r>
    </w:p>
    <w:p w14:paraId="7DEFBC80" w14:textId="4BD2F6F9" w:rsidR="00F45019" w:rsidRP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right="77" w:firstLine="686"/>
        <w:rPr>
          <w:sz w:val="24"/>
          <w:szCs w:val="24"/>
        </w:rPr>
      </w:pPr>
      <w:r w:rsidRPr="00AD432B">
        <w:rPr>
          <w:spacing w:val="-2"/>
          <w:sz w:val="24"/>
          <w:szCs w:val="24"/>
        </w:rPr>
        <w:t>описание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учебно-методического</w:t>
      </w:r>
      <w:r w:rsidR="00AD432B">
        <w:rPr>
          <w:sz w:val="24"/>
          <w:szCs w:val="24"/>
        </w:rPr>
        <w:t xml:space="preserve"> </w:t>
      </w:r>
      <w:r w:rsidRPr="00AD432B">
        <w:rPr>
          <w:spacing w:val="-10"/>
          <w:sz w:val="24"/>
          <w:szCs w:val="24"/>
        </w:rPr>
        <w:t>и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материально-технического</w:t>
      </w:r>
      <w:r w:rsidRPr="00AD432B">
        <w:rPr>
          <w:sz w:val="24"/>
          <w:szCs w:val="24"/>
        </w:rPr>
        <w:tab/>
      </w:r>
      <w:r w:rsidRPr="00AD432B">
        <w:rPr>
          <w:spacing w:val="-2"/>
          <w:sz w:val="24"/>
          <w:szCs w:val="24"/>
        </w:rPr>
        <w:t xml:space="preserve">обеспечения </w:t>
      </w:r>
      <w:r w:rsidRPr="00AD432B">
        <w:rPr>
          <w:sz w:val="24"/>
          <w:szCs w:val="24"/>
        </w:rPr>
        <w:t>образовательной деятельности;</w:t>
      </w:r>
    </w:p>
    <w:p w14:paraId="711F77DA" w14:textId="77777777" w:rsidR="00F45019" w:rsidRPr="00AD432B" w:rsidRDefault="00F45019" w:rsidP="00AD432B">
      <w:pPr>
        <w:pStyle w:val="a8"/>
        <w:numPr>
          <w:ilvl w:val="0"/>
          <w:numId w:val="13"/>
        </w:numPr>
        <w:tabs>
          <w:tab w:val="left" w:pos="743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планируемые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результаты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изучения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курса,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дисциплины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(модуля).</w:t>
      </w:r>
    </w:p>
    <w:p w14:paraId="5F45E20D" w14:textId="77777777" w:rsidR="00F45019" w:rsidRPr="00AD432B" w:rsidRDefault="00F45019" w:rsidP="00AD432B">
      <w:pPr>
        <w:pStyle w:val="a8"/>
        <w:numPr>
          <w:ilvl w:val="2"/>
          <w:numId w:val="17"/>
        </w:numPr>
        <w:tabs>
          <w:tab w:val="left" w:pos="742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Титульный</w:t>
      </w:r>
      <w:r w:rsidRPr="00AD432B">
        <w:rPr>
          <w:spacing w:val="-5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лист</w:t>
      </w:r>
      <w:r w:rsidRPr="00AD432B">
        <w:rPr>
          <w:spacing w:val="-5"/>
          <w:sz w:val="24"/>
          <w:szCs w:val="24"/>
          <w:u w:val="single"/>
        </w:rPr>
        <w:t xml:space="preserve"> </w:t>
      </w:r>
      <w:r w:rsidRPr="00AD432B">
        <w:rPr>
          <w:spacing w:val="-2"/>
          <w:sz w:val="24"/>
          <w:szCs w:val="24"/>
          <w:u w:val="single"/>
        </w:rPr>
        <w:t>содержит</w:t>
      </w:r>
      <w:r w:rsidRPr="00AD432B">
        <w:rPr>
          <w:spacing w:val="-2"/>
          <w:sz w:val="24"/>
          <w:szCs w:val="24"/>
        </w:rPr>
        <w:t>:</w:t>
      </w:r>
    </w:p>
    <w:p w14:paraId="16FDF04E" w14:textId="77777777" w:rsidR="00F45019" w:rsidRPr="00AD432B" w:rsidRDefault="00F45019" w:rsidP="00AD432B">
      <w:pPr>
        <w:pStyle w:val="a8"/>
        <w:numPr>
          <w:ilvl w:val="3"/>
          <w:numId w:val="17"/>
        </w:numPr>
        <w:tabs>
          <w:tab w:val="left" w:pos="742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наименование</w:t>
      </w:r>
      <w:r w:rsidRPr="00AD432B">
        <w:rPr>
          <w:spacing w:val="-12"/>
          <w:sz w:val="24"/>
          <w:szCs w:val="24"/>
        </w:rPr>
        <w:t xml:space="preserve"> </w:t>
      </w:r>
      <w:r w:rsidRPr="00AD432B">
        <w:rPr>
          <w:sz w:val="24"/>
          <w:szCs w:val="24"/>
        </w:rPr>
        <w:t>организации,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z w:val="24"/>
          <w:szCs w:val="24"/>
        </w:rPr>
        <w:t>осуществляющей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образовательную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деятельность;</w:t>
      </w:r>
    </w:p>
    <w:p w14:paraId="26F8A32D" w14:textId="77777777" w:rsidR="00F45019" w:rsidRPr="00AD432B" w:rsidRDefault="00F45019" w:rsidP="00AD432B">
      <w:pPr>
        <w:pStyle w:val="a8"/>
        <w:numPr>
          <w:ilvl w:val="3"/>
          <w:numId w:val="17"/>
        </w:numPr>
        <w:tabs>
          <w:tab w:val="left" w:pos="743"/>
        </w:tabs>
        <w:ind w:left="23" w:right="79" w:firstLine="686"/>
        <w:rPr>
          <w:sz w:val="24"/>
          <w:szCs w:val="24"/>
        </w:rPr>
      </w:pPr>
      <w:r w:rsidRPr="00AD432B">
        <w:rPr>
          <w:sz w:val="24"/>
          <w:szCs w:val="24"/>
        </w:rPr>
        <w:t>обязательные грифы «Утверждаю приказом образовательного учреждения» (дата, номер), рассмотрено методическим объединением учителей (дата, номер протокола) и рекомендовано к утверждению методическим советом (дата, номер протокола).</w:t>
      </w:r>
    </w:p>
    <w:p w14:paraId="2B98A9B9" w14:textId="77777777" w:rsidR="00F45019" w:rsidRPr="00AD432B" w:rsidRDefault="00F45019" w:rsidP="00AD432B">
      <w:pPr>
        <w:pStyle w:val="a8"/>
        <w:numPr>
          <w:ilvl w:val="3"/>
          <w:numId w:val="17"/>
        </w:numPr>
        <w:tabs>
          <w:tab w:val="left" w:pos="742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название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курса,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дисциплины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(модуля);</w:t>
      </w:r>
    </w:p>
    <w:p w14:paraId="1AB3F6C6" w14:textId="77777777" w:rsidR="00F45019" w:rsidRPr="00AD432B" w:rsidRDefault="00F45019" w:rsidP="00AD432B">
      <w:pPr>
        <w:pStyle w:val="a8"/>
        <w:numPr>
          <w:ilvl w:val="3"/>
          <w:numId w:val="17"/>
        </w:numPr>
        <w:tabs>
          <w:tab w:val="left" w:pos="742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год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составления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программы.</w:t>
      </w:r>
    </w:p>
    <w:p w14:paraId="050ED83C" w14:textId="77777777" w:rsidR="00F45019" w:rsidRPr="00AD432B" w:rsidRDefault="00F45019" w:rsidP="00AD432B">
      <w:pPr>
        <w:pStyle w:val="a8"/>
        <w:numPr>
          <w:ilvl w:val="2"/>
          <w:numId w:val="17"/>
        </w:numPr>
        <w:tabs>
          <w:tab w:val="left" w:pos="742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В</w:t>
      </w:r>
      <w:r w:rsidRPr="00AD432B">
        <w:rPr>
          <w:spacing w:val="-7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тексте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пояснительной</w:t>
      </w:r>
      <w:r w:rsidRPr="00AD432B">
        <w:rPr>
          <w:spacing w:val="-5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записки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к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рабочей</w:t>
      </w:r>
      <w:r w:rsidRPr="00AD432B">
        <w:rPr>
          <w:spacing w:val="-3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 xml:space="preserve">программе </w:t>
      </w:r>
      <w:r w:rsidRPr="00AD432B">
        <w:rPr>
          <w:spacing w:val="-2"/>
          <w:sz w:val="24"/>
          <w:szCs w:val="24"/>
          <w:u w:val="single"/>
        </w:rPr>
        <w:t>указывается</w:t>
      </w:r>
      <w:r w:rsidRPr="00AD432B">
        <w:rPr>
          <w:spacing w:val="-2"/>
          <w:sz w:val="24"/>
          <w:szCs w:val="24"/>
        </w:rPr>
        <w:t>:</w:t>
      </w:r>
    </w:p>
    <w:p w14:paraId="258A2228" w14:textId="77777777" w:rsidR="00F45019" w:rsidRPr="00AD432B" w:rsidRDefault="00F45019" w:rsidP="00AD432B">
      <w:pPr>
        <w:pStyle w:val="a8"/>
        <w:numPr>
          <w:ilvl w:val="3"/>
          <w:numId w:val="17"/>
        </w:numPr>
        <w:tabs>
          <w:tab w:val="left" w:pos="742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название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программы,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на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основе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которой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разработана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Рабочая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программа;</w:t>
      </w:r>
    </w:p>
    <w:p w14:paraId="3F4D2063" w14:textId="77777777" w:rsidR="00F45019" w:rsidRPr="00AD432B" w:rsidRDefault="00F45019" w:rsidP="00AD432B">
      <w:pPr>
        <w:pStyle w:val="a8"/>
        <w:numPr>
          <w:ilvl w:val="3"/>
          <w:numId w:val="17"/>
        </w:numPr>
        <w:tabs>
          <w:tab w:val="left" w:pos="743"/>
        </w:tabs>
        <w:ind w:left="23" w:right="77" w:firstLine="686"/>
        <w:rPr>
          <w:sz w:val="24"/>
          <w:szCs w:val="24"/>
        </w:rPr>
      </w:pPr>
      <w:r w:rsidRPr="00AD432B">
        <w:rPr>
          <w:sz w:val="24"/>
          <w:szCs w:val="24"/>
        </w:rPr>
        <w:t>цели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задачи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данной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программы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обучения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области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формирования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системы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знаний, умений, навыков;</w:t>
      </w:r>
    </w:p>
    <w:p w14:paraId="0CE0573A" w14:textId="1A8D56FD" w:rsidR="00F45019" w:rsidRPr="00AD432B" w:rsidRDefault="00F45019" w:rsidP="00AD432B">
      <w:pPr>
        <w:pStyle w:val="a8"/>
        <w:numPr>
          <w:ilvl w:val="3"/>
          <w:numId w:val="17"/>
        </w:numPr>
        <w:tabs>
          <w:tab w:val="left" w:pos="743"/>
        </w:tabs>
        <w:ind w:left="23" w:right="73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учебно-методический комплект (учебник, согласно перечню учебников, утвержденных приказом </w:t>
      </w:r>
      <w:proofErr w:type="spellStart"/>
      <w:r w:rsidRPr="00AD432B">
        <w:rPr>
          <w:sz w:val="24"/>
          <w:szCs w:val="24"/>
        </w:rPr>
        <w:t>Минпросвещения</w:t>
      </w:r>
      <w:proofErr w:type="spellEnd"/>
      <w:r w:rsidRPr="00AD432B">
        <w:rPr>
          <w:sz w:val="24"/>
          <w:szCs w:val="24"/>
        </w:rPr>
        <w:t xml:space="preserve"> России), используемый для достижения поставленной цели в соответствии с образовательной программой организации, </w:t>
      </w:r>
      <w:r w:rsidR="00AD432B" w:rsidRPr="00AD432B">
        <w:rPr>
          <w:sz w:val="24"/>
          <w:szCs w:val="24"/>
        </w:rPr>
        <w:t>о</w:t>
      </w:r>
      <w:r w:rsidRPr="00AD432B">
        <w:rPr>
          <w:sz w:val="24"/>
          <w:szCs w:val="24"/>
        </w:rPr>
        <w:t>существляющей образовательную деятельность;</w:t>
      </w:r>
    </w:p>
    <w:p w14:paraId="42CB3ECB" w14:textId="77777777" w:rsidR="00F45019" w:rsidRPr="00AD432B" w:rsidRDefault="00F45019" w:rsidP="00AD432B">
      <w:pPr>
        <w:pStyle w:val="a8"/>
        <w:numPr>
          <w:ilvl w:val="3"/>
          <w:numId w:val="17"/>
        </w:numPr>
        <w:tabs>
          <w:tab w:val="left" w:pos="743"/>
        </w:tabs>
        <w:ind w:left="23" w:right="70" w:firstLine="686"/>
        <w:rPr>
          <w:sz w:val="24"/>
          <w:szCs w:val="24"/>
        </w:rPr>
      </w:pPr>
      <w:r w:rsidRPr="00AD432B">
        <w:rPr>
          <w:sz w:val="24"/>
          <w:szCs w:val="24"/>
        </w:rPr>
        <w:t>количество учебных часов, на которое рассчитана рабочая программа, в т.ч. количество часов для проведения контрольных, лабораторных, практических работ, экскурсий, проектов исследований.</w:t>
      </w:r>
    </w:p>
    <w:p w14:paraId="0A34BEB3" w14:textId="77777777" w:rsidR="00F45019" w:rsidRPr="00AD432B" w:rsidRDefault="00F45019" w:rsidP="00AD432B">
      <w:pPr>
        <w:pStyle w:val="a8"/>
        <w:numPr>
          <w:ilvl w:val="2"/>
          <w:numId w:val="17"/>
        </w:numPr>
        <w:tabs>
          <w:tab w:val="left" w:pos="809"/>
        </w:tabs>
        <w:ind w:left="23" w:right="72" w:firstLine="686"/>
        <w:rPr>
          <w:sz w:val="24"/>
          <w:szCs w:val="24"/>
        </w:rPr>
      </w:pPr>
      <w:r w:rsidRPr="00AD432B">
        <w:rPr>
          <w:sz w:val="24"/>
          <w:szCs w:val="24"/>
        </w:rPr>
        <w:t>Содержание учебного предмета, курса, дисциплины (модуля) — основная часть программы. Он строится по разделам и темам в соответствии с учебно-тематическим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планом рабочей программы, в том числе с учетом рабочей программы воспитания. В нем раскрывается суть содержания программы: ориентация содержания (научное, практическое, художественное, социальное, профориентационное и т.д.); характер освоения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 xml:space="preserve">(развивающая, компенсирующая, углубленная, интенсивная, реабилитационная); профиль; направление. В данном разделе указываются: название разделов / тем курса и их краткое </w:t>
      </w:r>
      <w:r w:rsidRPr="00AD432B">
        <w:rPr>
          <w:spacing w:val="-2"/>
          <w:sz w:val="24"/>
          <w:szCs w:val="24"/>
        </w:rPr>
        <w:t>содержание.</w:t>
      </w:r>
    </w:p>
    <w:p w14:paraId="2484A169" w14:textId="77777777" w:rsidR="00F45019" w:rsidRPr="00AD432B" w:rsidRDefault="00F45019" w:rsidP="00AD432B">
      <w:pPr>
        <w:pStyle w:val="a8"/>
        <w:numPr>
          <w:ilvl w:val="2"/>
          <w:numId w:val="17"/>
        </w:numPr>
        <w:tabs>
          <w:tab w:val="left" w:pos="785"/>
        </w:tabs>
        <w:ind w:left="23" w:right="74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Учебно-тематический план отражает последовательность изучения разделов и тем программы, показывает распределение учебных часов по разделам и </w:t>
      </w:r>
      <w:r w:rsidRPr="00AD432B">
        <w:rPr>
          <w:sz w:val="24"/>
          <w:szCs w:val="24"/>
        </w:rPr>
        <w:lastRenderedPageBreak/>
        <w:t>темам, определяет проведение зачетов, контрольных, практических и др. видов работ за счет времени, предусмотренного максимальной учебной нагрузкой. Составляется учебно-тематический план на весь срок обучения (обычно на учебный год).</w:t>
      </w:r>
    </w:p>
    <w:p w14:paraId="0F30FE75" w14:textId="77777777" w:rsidR="00F45019" w:rsidRPr="00AD432B" w:rsidRDefault="00F45019" w:rsidP="00AD432B">
      <w:pPr>
        <w:pStyle w:val="a8"/>
        <w:numPr>
          <w:ilvl w:val="2"/>
          <w:numId w:val="17"/>
        </w:numPr>
        <w:tabs>
          <w:tab w:val="left" w:pos="759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Планируемые</w:t>
      </w:r>
      <w:r w:rsidRPr="00AD432B">
        <w:rPr>
          <w:spacing w:val="10"/>
          <w:sz w:val="24"/>
          <w:szCs w:val="24"/>
        </w:rPr>
        <w:t xml:space="preserve"> </w:t>
      </w:r>
      <w:r w:rsidRPr="00AD432B">
        <w:rPr>
          <w:sz w:val="24"/>
          <w:szCs w:val="24"/>
        </w:rPr>
        <w:t>результаты</w:t>
      </w:r>
      <w:r w:rsidRPr="00AD432B">
        <w:rPr>
          <w:spacing w:val="13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освоения</w:t>
      </w:r>
      <w:r w:rsidRPr="00AD432B">
        <w:rPr>
          <w:spacing w:val="15"/>
          <w:sz w:val="24"/>
          <w:szCs w:val="24"/>
        </w:rPr>
        <w:t xml:space="preserve"> </w:t>
      </w:r>
      <w:r w:rsidRPr="00AD432B">
        <w:rPr>
          <w:sz w:val="24"/>
          <w:szCs w:val="24"/>
        </w:rPr>
        <w:t>учебного</w:t>
      </w:r>
      <w:r w:rsidRPr="00AD432B">
        <w:rPr>
          <w:spacing w:val="19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13"/>
          <w:sz w:val="24"/>
          <w:szCs w:val="24"/>
        </w:rPr>
        <w:t xml:space="preserve"> </w:t>
      </w:r>
      <w:r w:rsidRPr="00AD432B">
        <w:rPr>
          <w:sz w:val="24"/>
          <w:szCs w:val="24"/>
        </w:rPr>
        <w:t>курса,</w:t>
      </w:r>
      <w:r w:rsidRPr="00AD432B">
        <w:rPr>
          <w:spacing w:val="13"/>
          <w:sz w:val="24"/>
          <w:szCs w:val="24"/>
        </w:rPr>
        <w:t xml:space="preserve"> </w:t>
      </w:r>
      <w:r w:rsidRPr="00AD432B">
        <w:rPr>
          <w:sz w:val="24"/>
          <w:szCs w:val="24"/>
        </w:rPr>
        <w:t>дисциплины</w:t>
      </w:r>
      <w:r w:rsidRPr="00AD432B">
        <w:rPr>
          <w:spacing w:val="14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(модуля)</w:t>
      </w:r>
    </w:p>
    <w:p w14:paraId="659E82A7" w14:textId="77777777" w:rsidR="00F45019" w:rsidRPr="00AD432B" w:rsidRDefault="00F45019" w:rsidP="00AD432B">
      <w:pPr>
        <w:pStyle w:val="a3"/>
        <w:ind w:left="23" w:right="72" w:firstLine="686"/>
        <w:jc w:val="both"/>
        <w:rPr>
          <w:sz w:val="24"/>
          <w:szCs w:val="24"/>
        </w:rPr>
      </w:pPr>
      <w:r w:rsidRPr="00AD432B">
        <w:rPr>
          <w:sz w:val="24"/>
          <w:szCs w:val="24"/>
        </w:rPr>
        <w:t>— структурный элемент программы, определяющий основные личностные (личностные УУД), метапредметные (познавательные УУД, регулятивные УУД, коммуникативные УУД, формирование ИКТ-компетентности обучающихся, основы учебно-исследовательской и проектной деятельности, стратегии смыслового чтения и работа с текстом) и предметные результаты освоения конкретного учебного предмета, курса, дисциплины (модуля) должны отражать уровень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подготовки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обучающихся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на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конец учебного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года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соответствии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с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ФГОС, образовательной программой образовательной организации.</w:t>
      </w:r>
    </w:p>
    <w:p w14:paraId="0D072AB2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56"/>
        </w:tabs>
        <w:ind w:right="73" w:firstLine="686"/>
        <w:rPr>
          <w:sz w:val="24"/>
          <w:szCs w:val="24"/>
        </w:rPr>
      </w:pPr>
      <w:r w:rsidRPr="00AD432B">
        <w:rPr>
          <w:sz w:val="24"/>
          <w:szCs w:val="24"/>
        </w:rPr>
        <w:t>Тематическое планирование рабочей программы является основой для создания календарно-тематического планирования каждого учителя по учебному предмету, курсу, дисциплине (модулю) (в том числе внеурочной деятельности) для каждого класса на учебный год.</w:t>
      </w:r>
    </w:p>
    <w:p w14:paraId="66FDA2F6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65"/>
        </w:tabs>
        <w:ind w:right="77" w:firstLine="686"/>
        <w:rPr>
          <w:sz w:val="24"/>
          <w:szCs w:val="24"/>
        </w:rPr>
      </w:pPr>
      <w:r w:rsidRPr="00AD432B">
        <w:rPr>
          <w:sz w:val="24"/>
          <w:szCs w:val="24"/>
        </w:rPr>
        <w:t>Календарно-тематическое планирование оформляется учителем в виде таблицы, состоящей из колонок:</w:t>
      </w:r>
    </w:p>
    <w:p w14:paraId="2B61AF54" w14:textId="77777777" w:rsidR="00F45019" w:rsidRPr="00AD432B" w:rsidRDefault="00F45019" w:rsidP="00AD432B">
      <w:pPr>
        <w:pStyle w:val="a8"/>
        <w:numPr>
          <w:ilvl w:val="0"/>
          <w:numId w:val="3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раздел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рабочей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программы,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количество</w:t>
      </w:r>
      <w:r w:rsidRPr="00AD432B">
        <w:rPr>
          <w:spacing w:val="-2"/>
          <w:sz w:val="24"/>
          <w:szCs w:val="24"/>
        </w:rPr>
        <w:t xml:space="preserve"> часов;</w:t>
      </w:r>
    </w:p>
    <w:p w14:paraId="5D8FFBEF" w14:textId="77777777" w:rsidR="00F45019" w:rsidRPr="00AD432B" w:rsidRDefault="00F45019" w:rsidP="00AD432B">
      <w:pPr>
        <w:pStyle w:val="a8"/>
        <w:numPr>
          <w:ilvl w:val="0"/>
          <w:numId w:val="3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тема</w:t>
      </w:r>
      <w:r w:rsidRPr="00AD432B">
        <w:rPr>
          <w:spacing w:val="2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урока;</w:t>
      </w:r>
    </w:p>
    <w:p w14:paraId="77C0F888" w14:textId="77777777" w:rsidR="00F45019" w:rsidRPr="00AD432B" w:rsidRDefault="00F45019" w:rsidP="00AD432B">
      <w:pPr>
        <w:pStyle w:val="a8"/>
        <w:numPr>
          <w:ilvl w:val="0"/>
          <w:numId w:val="3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количество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часов;</w:t>
      </w:r>
    </w:p>
    <w:p w14:paraId="1A73BF57" w14:textId="77777777" w:rsidR="00AD432B" w:rsidRPr="00AD432B" w:rsidRDefault="00F45019" w:rsidP="00AD432B">
      <w:pPr>
        <w:pStyle w:val="a8"/>
        <w:numPr>
          <w:ilvl w:val="0"/>
          <w:numId w:val="3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дата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проведения.</w:t>
      </w:r>
    </w:p>
    <w:p w14:paraId="6E1A6073" w14:textId="0C518E23" w:rsidR="00F45019" w:rsidRPr="00AD432B" w:rsidRDefault="00F45019" w:rsidP="00AD432B">
      <w:pPr>
        <w:pStyle w:val="a8"/>
        <w:numPr>
          <w:ilvl w:val="1"/>
          <w:numId w:val="18"/>
        </w:numPr>
        <w:tabs>
          <w:tab w:val="left" w:pos="731"/>
        </w:tabs>
        <w:ind w:left="0" w:firstLine="709"/>
        <w:rPr>
          <w:sz w:val="24"/>
          <w:szCs w:val="24"/>
        </w:rPr>
      </w:pPr>
      <w:r w:rsidRPr="00AD432B">
        <w:rPr>
          <w:spacing w:val="-2"/>
          <w:sz w:val="24"/>
          <w:szCs w:val="24"/>
        </w:rPr>
        <w:t>Календарно-тематическое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планирование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учителя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сдается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10"/>
          <w:sz w:val="24"/>
          <w:szCs w:val="24"/>
        </w:rPr>
        <w:t>в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учебную</w:t>
      </w:r>
      <w:r w:rsidR="00AD432B">
        <w:rPr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часть</w:t>
      </w:r>
      <w:r w:rsidR="00AD432B" w:rsidRPr="00AD432B">
        <w:rPr>
          <w:sz w:val="24"/>
          <w:szCs w:val="24"/>
        </w:rPr>
        <w:t xml:space="preserve"> </w:t>
      </w:r>
      <w:r w:rsidRPr="00AD432B">
        <w:rPr>
          <w:spacing w:val="-10"/>
          <w:sz w:val="24"/>
          <w:szCs w:val="24"/>
        </w:rPr>
        <w:t xml:space="preserve">в </w:t>
      </w:r>
      <w:r w:rsidRPr="00AD432B">
        <w:rPr>
          <w:sz w:val="24"/>
          <w:szCs w:val="24"/>
        </w:rPr>
        <w:t>электронном и бумажном варианте с приложением титульного листа, на котором указаны:</w:t>
      </w:r>
    </w:p>
    <w:p w14:paraId="04F31F35" w14:textId="77777777" w:rsidR="00F45019" w:rsidRPr="00AD432B" w:rsidRDefault="00F45019" w:rsidP="00AD432B">
      <w:pPr>
        <w:pStyle w:val="a8"/>
        <w:numPr>
          <w:ilvl w:val="0"/>
          <w:numId w:val="2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полное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наименование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образовательного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учреждения;</w:t>
      </w:r>
    </w:p>
    <w:p w14:paraId="7E00D871" w14:textId="77777777" w:rsidR="00F45019" w:rsidRPr="00AD432B" w:rsidRDefault="00F45019" w:rsidP="00AD432B">
      <w:pPr>
        <w:pStyle w:val="a8"/>
        <w:numPr>
          <w:ilvl w:val="0"/>
          <w:numId w:val="2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наименование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предмета,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класс,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ФИО</w:t>
      </w:r>
      <w:r w:rsidRPr="00AD432B">
        <w:rPr>
          <w:spacing w:val="2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учителя;</w:t>
      </w:r>
    </w:p>
    <w:p w14:paraId="017C5CFE" w14:textId="77777777" w:rsidR="00F45019" w:rsidRPr="00AD432B" w:rsidRDefault="00F45019" w:rsidP="00AD432B">
      <w:pPr>
        <w:pStyle w:val="a8"/>
        <w:numPr>
          <w:ilvl w:val="0"/>
          <w:numId w:val="2"/>
        </w:numPr>
        <w:tabs>
          <w:tab w:val="left" w:pos="730"/>
          <w:tab w:val="left" w:pos="743"/>
        </w:tabs>
        <w:ind w:left="23"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>обязательные грифы «Утверждаю приказом образовательного учреждения» (дата, номер), рассмотрено методическим объединением учителей (дата, номер протокола) и рекомендовано к утверждению методическим советом (дата, номер протокола).</w:t>
      </w:r>
    </w:p>
    <w:p w14:paraId="1B082C28" w14:textId="77777777" w:rsidR="00F45019" w:rsidRPr="00AD432B" w:rsidRDefault="00F45019" w:rsidP="00AD432B">
      <w:pPr>
        <w:pStyle w:val="a3"/>
        <w:ind w:left="23" w:firstLine="686"/>
        <w:jc w:val="both"/>
        <w:rPr>
          <w:sz w:val="24"/>
          <w:szCs w:val="24"/>
        </w:rPr>
      </w:pPr>
    </w:p>
    <w:p w14:paraId="2392B0A2" w14:textId="77777777" w:rsidR="00F45019" w:rsidRPr="00AD432B" w:rsidRDefault="00F45019" w:rsidP="00AD432B">
      <w:pPr>
        <w:pStyle w:val="1"/>
        <w:numPr>
          <w:ilvl w:val="0"/>
          <w:numId w:val="17"/>
        </w:numPr>
        <w:tabs>
          <w:tab w:val="left" w:pos="263"/>
        </w:tabs>
        <w:spacing w:line="240" w:lineRule="auto"/>
        <w:ind w:left="23" w:firstLine="686"/>
        <w:jc w:val="both"/>
      </w:pPr>
      <w:r w:rsidRPr="00AD432B">
        <w:t>Оформление</w:t>
      </w:r>
      <w:r w:rsidRPr="00AD432B">
        <w:rPr>
          <w:spacing w:val="-4"/>
        </w:rPr>
        <w:t xml:space="preserve"> </w:t>
      </w:r>
      <w:r w:rsidRPr="00AD432B">
        <w:t>рабочей</w:t>
      </w:r>
      <w:r w:rsidRPr="00AD432B">
        <w:rPr>
          <w:spacing w:val="-3"/>
        </w:rPr>
        <w:t xml:space="preserve"> </w:t>
      </w:r>
      <w:r w:rsidRPr="00AD432B">
        <w:rPr>
          <w:spacing w:val="-2"/>
        </w:rPr>
        <w:t>программы</w:t>
      </w:r>
    </w:p>
    <w:p w14:paraId="4D8EFB5F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4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  <w:u w:val="single"/>
        </w:rPr>
        <w:t>Требования</w:t>
      </w:r>
      <w:r w:rsidRPr="00AD432B">
        <w:rPr>
          <w:spacing w:val="-2"/>
          <w:sz w:val="24"/>
          <w:szCs w:val="24"/>
          <w:u w:val="single"/>
        </w:rPr>
        <w:t xml:space="preserve"> </w:t>
      </w:r>
      <w:r w:rsidRPr="00AD432B">
        <w:rPr>
          <w:sz w:val="24"/>
          <w:szCs w:val="24"/>
          <w:u w:val="single"/>
        </w:rPr>
        <w:t>к</w:t>
      </w:r>
      <w:r w:rsidRPr="00AD432B">
        <w:rPr>
          <w:spacing w:val="-2"/>
          <w:sz w:val="24"/>
          <w:szCs w:val="24"/>
          <w:u w:val="single"/>
        </w:rPr>
        <w:t xml:space="preserve"> оформлению</w:t>
      </w:r>
      <w:r w:rsidRPr="00AD432B">
        <w:rPr>
          <w:spacing w:val="-2"/>
          <w:sz w:val="24"/>
          <w:szCs w:val="24"/>
        </w:rPr>
        <w:t>:</w:t>
      </w:r>
    </w:p>
    <w:p w14:paraId="014E5CC5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  <w:tab w:val="left" w:pos="743"/>
        </w:tabs>
        <w:ind w:left="23" w:right="209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электронный документ в формате Microsoft Word (одним файлом); – листы формата </w:t>
      </w:r>
      <w:r w:rsidRPr="00AD432B">
        <w:rPr>
          <w:spacing w:val="-4"/>
          <w:sz w:val="24"/>
          <w:szCs w:val="24"/>
        </w:rPr>
        <w:t>А4;</w:t>
      </w:r>
    </w:p>
    <w:p w14:paraId="3649A6EB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ориентация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страницы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–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книжная;</w:t>
      </w:r>
    </w:p>
    <w:p w14:paraId="42954570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поля – </w:t>
      </w:r>
      <w:r w:rsidRPr="00AD432B">
        <w:rPr>
          <w:spacing w:val="-2"/>
          <w:sz w:val="24"/>
          <w:szCs w:val="24"/>
        </w:rPr>
        <w:t>обычные;</w:t>
      </w:r>
    </w:p>
    <w:p w14:paraId="7395A43D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титульный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лист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считается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первым,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но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 xml:space="preserve">не </w:t>
      </w:r>
      <w:r w:rsidRPr="00AD432B">
        <w:rPr>
          <w:spacing w:val="-2"/>
          <w:sz w:val="24"/>
          <w:szCs w:val="24"/>
        </w:rPr>
        <w:t>нумеруется;</w:t>
      </w:r>
    </w:p>
    <w:p w14:paraId="4ECAAE19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нумерация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страниц</w:t>
      </w:r>
      <w:r w:rsidRPr="00AD432B">
        <w:rPr>
          <w:spacing w:val="2"/>
          <w:sz w:val="24"/>
          <w:szCs w:val="24"/>
        </w:rPr>
        <w:t xml:space="preserve"> </w:t>
      </w:r>
      <w:r w:rsidRPr="00AD432B">
        <w:rPr>
          <w:sz w:val="24"/>
          <w:szCs w:val="24"/>
        </w:rPr>
        <w:t>–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сверху</w:t>
      </w:r>
      <w:r w:rsidRPr="00AD432B">
        <w:rPr>
          <w:spacing w:val="-7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центре,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кеглем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 xml:space="preserve">- </w:t>
      </w:r>
      <w:r w:rsidRPr="00AD432B">
        <w:rPr>
          <w:spacing w:val="-5"/>
          <w:sz w:val="24"/>
          <w:szCs w:val="24"/>
        </w:rPr>
        <w:t>12;</w:t>
      </w:r>
    </w:p>
    <w:p w14:paraId="5085CB53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шрифт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 xml:space="preserve">– </w:t>
      </w:r>
      <w:proofErr w:type="spellStart"/>
      <w:r w:rsidRPr="00AD432B">
        <w:rPr>
          <w:sz w:val="24"/>
          <w:szCs w:val="24"/>
        </w:rPr>
        <w:t>Times</w:t>
      </w:r>
      <w:proofErr w:type="spellEnd"/>
      <w:r w:rsidRPr="00AD432B">
        <w:rPr>
          <w:spacing w:val="-1"/>
          <w:sz w:val="24"/>
          <w:szCs w:val="24"/>
        </w:rPr>
        <w:t xml:space="preserve"> </w:t>
      </w:r>
      <w:proofErr w:type="spellStart"/>
      <w:r w:rsidRPr="00AD432B">
        <w:rPr>
          <w:sz w:val="24"/>
          <w:szCs w:val="24"/>
        </w:rPr>
        <w:t>New</w:t>
      </w:r>
      <w:proofErr w:type="spellEnd"/>
      <w:r w:rsidRPr="00AD432B">
        <w:rPr>
          <w:spacing w:val="-1"/>
          <w:sz w:val="24"/>
          <w:szCs w:val="24"/>
        </w:rPr>
        <w:t xml:space="preserve"> </w:t>
      </w:r>
      <w:proofErr w:type="spellStart"/>
      <w:r w:rsidRPr="00AD432B">
        <w:rPr>
          <w:spacing w:val="-2"/>
          <w:sz w:val="24"/>
          <w:szCs w:val="24"/>
        </w:rPr>
        <w:t>Roman</w:t>
      </w:r>
      <w:proofErr w:type="spellEnd"/>
      <w:r w:rsidRPr="00AD432B">
        <w:rPr>
          <w:spacing w:val="-2"/>
          <w:sz w:val="24"/>
          <w:szCs w:val="24"/>
        </w:rPr>
        <w:t>;</w:t>
      </w:r>
    </w:p>
    <w:p w14:paraId="37D60B9D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кегль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–14,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таблице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-</w:t>
      </w:r>
      <w:r w:rsidRPr="00AD432B">
        <w:rPr>
          <w:spacing w:val="-5"/>
          <w:sz w:val="24"/>
          <w:szCs w:val="24"/>
        </w:rPr>
        <w:t>12;</w:t>
      </w:r>
    </w:p>
    <w:p w14:paraId="70A79C79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межстрочный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интервал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–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одинарный;</w:t>
      </w:r>
    </w:p>
    <w:p w14:paraId="692ACFA8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переносы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не</w:t>
      </w:r>
      <w:r w:rsidRPr="00AD432B">
        <w:rPr>
          <w:spacing w:val="-2"/>
          <w:sz w:val="24"/>
          <w:szCs w:val="24"/>
        </w:rPr>
        <w:t xml:space="preserve"> ставятся;</w:t>
      </w:r>
    </w:p>
    <w:p w14:paraId="2A6D4A0E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абзац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1,25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см</w:t>
      </w:r>
      <w:r w:rsidRPr="00AD432B">
        <w:rPr>
          <w:spacing w:val="-1"/>
          <w:sz w:val="24"/>
          <w:szCs w:val="24"/>
        </w:rPr>
        <w:t xml:space="preserve"> </w:t>
      </w:r>
      <w:r w:rsidRPr="00AD432B">
        <w:rPr>
          <w:sz w:val="24"/>
          <w:szCs w:val="24"/>
        </w:rPr>
        <w:t>(кроме</w:t>
      </w:r>
      <w:r w:rsidRPr="00AD432B">
        <w:rPr>
          <w:spacing w:val="-2"/>
          <w:sz w:val="24"/>
          <w:szCs w:val="24"/>
        </w:rPr>
        <w:t xml:space="preserve"> таблиц);</w:t>
      </w:r>
    </w:p>
    <w:p w14:paraId="3DBED5C0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выравнивание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–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заголовки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по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центру,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основной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текст по</w:t>
      </w:r>
      <w:r w:rsidRPr="00AD432B">
        <w:rPr>
          <w:spacing w:val="-2"/>
          <w:sz w:val="24"/>
          <w:szCs w:val="24"/>
        </w:rPr>
        <w:t xml:space="preserve"> ширине;</w:t>
      </w:r>
    </w:p>
    <w:p w14:paraId="5D1AF858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центровка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заголовков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абзацы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тексте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выполняются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при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помощи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средств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Word;</w:t>
      </w:r>
    </w:p>
    <w:p w14:paraId="6EB640C0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оглавление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автоматическое;</w:t>
      </w:r>
    </w:p>
    <w:p w14:paraId="60DEFE75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</w:tabs>
        <w:ind w:left="23" w:firstLine="686"/>
        <w:rPr>
          <w:sz w:val="24"/>
          <w:szCs w:val="24"/>
        </w:rPr>
      </w:pPr>
      <w:r w:rsidRPr="00AD432B">
        <w:rPr>
          <w:sz w:val="24"/>
          <w:szCs w:val="24"/>
        </w:rPr>
        <w:t>каждый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структурный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элемент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рабочей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программы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начинается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с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новой</w:t>
      </w:r>
      <w:r w:rsidRPr="00AD432B">
        <w:rPr>
          <w:spacing w:val="-2"/>
          <w:sz w:val="24"/>
          <w:szCs w:val="24"/>
        </w:rPr>
        <w:t xml:space="preserve"> страницы;</w:t>
      </w:r>
    </w:p>
    <w:p w14:paraId="65D4C051" w14:textId="77777777" w:rsidR="00F45019" w:rsidRPr="00AD432B" w:rsidRDefault="00F45019" w:rsidP="00AD432B">
      <w:pPr>
        <w:pStyle w:val="a8"/>
        <w:numPr>
          <w:ilvl w:val="0"/>
          <w:numId w:val="1"/>
        </w:numPr>
        <w:tabs>
          <w:tab w:val="left" w:pos="731"/>
          <w:tab w:val="left" w:pos="743"/>
        </w:tabs>
        <w:ind w:left="23" w:right="205" w:firstLine="686"/>
        <w:rPr>
          <w:sz w:val="24"/>
          <w:szCs w:val="24"/>
        </w:rPr>
      </w:pPr>
      <w:r w:rsidRPr="00AD432B">
        <w:rPr>
          <w:sz w:val="24"/>
          <w:szCs w:val="24"/>
        </w:rPr>
        <w:t>таблицы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вставляются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непосредственно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текст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и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должны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быть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lastRenderedPageBreak/>
        <w:t>отделены</w:t>
      </w:r>
      <w:r w:rsidRPr="00AD432B">
        <w:rPr>
          <w:spacing w:val="80"/>
          <w:sz w:val="24"/>
          <w:szCs w:val="24"/>
        </w:rPr>
        <w:t xml:space="preserve"> </w:t>
      </w:r>
      <w:r w:rsidRPr="00AD432B">
        <w:rPr>
          <w:sz w:val="24"/>
          <w:szCs w:val="24"/>
        </w:rPr>
        <w:t>от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предыдущего и последующего текста одним интервалом.</w:t>
      </w:r>
    </w:p>
    <w:p w14:paraId="2DE2E042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4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</w:rPr>
        <w:t>Титульный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лист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считается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первым,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нумерация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</w:rPr>
        <w:t>на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нем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</w:rPr>
        <w:t>не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ставится.</w:t>
      </w:r>
    </w:p>
    <w:p w14:paraId="73C20EFA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4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</w:rPr>
        <w:t>Календарно-тематическое</w:t>
      </w:r>
      <w:r w:rsidRPr="00AD432B">
        <w:rPr>
          <w:spacing w:val="-8"/>
          <w:sz w:val="24"/>
          <w:szCs w:val="24"/>
        </w:rPr>
        <w:t xml:space="preserve"> </w:t>
      </w:r>
      <w:r w:rsidRPr="00AD432B">
        <w:rPr>
          <w:sz w:val="24"/>
          <w:szCs w:val="24"/>
        </w:rPr>
        <w:t>планирование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представляется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виде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таблицы.</w:t>
      </w:r>
    </w:p>
    <w:p w14:paraId="76C58633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59"/>
        </w:tabs>
        <w:ind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Список литературы составляется в алфавитном порядке с указанием города и названия издательства, года выпуска. Допускается оформление списка литературы по разделам </w:t>
      </w:r>
      <w:r w:rsidRPr="00AD432B">
        <w:rPr>
          <w:spacing w:val="-2"/>
          <w:sz w:val="24"/>
          <w:szCs w:val="24"/>
        </w:rPr>
        <w:t>предмета.</w:t>
      </w:r>
    </w:p>
    <w:p w14:paraId="12BA5CA0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43"/>
        </w:tabs>
        <w:ind w:firstLine="686"/>
        <w:rPr>
          <w:sz w:val="24"/>
          <w:szCs w:val="24"/>
        </w:rPr>
      </w:pPr>
      <w:r w:rsidRPr="00AD432B">
        <w:rPr>
          <w:sz w:val="24"/>
          <w:szCs w:val="24"/>
        </w:rPr>
        <w:t>Страницы</w:t>
      </w:r>
      <w:r w:rsidRPr="00AD432B">
        <w:rPr>
          <w:spacing w:val="-5"/>
          <w:sz w:val="24"/>
          <w:szCs w:val="24"/>
        </w:rPr>
        <w:t xml:space="preserve"> </w:t>
      </w:r>
      <w:r w:rsidRPr="00AD432B">
        <w:rPr>
          <w:sz w:val="24"/>
          <w:szCs w:val="24"/>
        </w:rPr>
        <w:t>должны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быть</w:t>
      </w:r>
      <w:r w:rsidRPr="00AD432B">
        <w:rPr>
          <w:spacing w:val="-3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пронумерованы.</w:t>
      </w:r>
    </w:p>
    <w:p w14:paraId="1280109D" w14:textId="77777777" w:rsidR="00F45019" w:rsidRPr="00AD432B" w:rsidRDefault="00F45019" w:rsidP="00AD432B">
      <w:pPr>
        <w:pStyle w:val="a3"/>
        <w:ind w:left="23" w:firstLine="686"/>
        <w:jc w:val="both"/>
        <w:rPr>
          <w:sz w:val="24"/>
          <w:szCs w:val="24"/>
        </w:rPr>
      </w:pPr>
    </w:p>
    <w:p w14:paraId="560A0A23" w14:textId="77777777" w:rsidR="00F45019" w:rsidRPr="00AD432B" w:rsidRDefault="00F45019" w:rsidP="00AD432B">
      <w:pPr>
        <w:pStyle w:val="1"/>
        <w:numPr>
          <w:ilvl w:val="0"/>
          <w:numId w:val="17"/>
        </w:numPr>
        <w:tabs>
          <w:tab w:val="left" w:pos="263"/>
        </w:tabs>
        <w:spacing w:line="240" w:lineRule="auto"/>
        <w:ind w:left="23" w:firstLine="686"/>
        <w:jc w:val="both"/>
      </w:pPr>
      <w:r w:rsidRPr="00AD432B">
        <w:t>Рассмотрение</w:t>
      </w:r>
      <w:r w:rsidRPr="00AD432B">
        <w:rPr>
          <w:spacing w:val="-5"/>
        </w:rPr>
        <w:t xml:space="preserve"> </w:t>
      </w:r>
      <w:r w:rsidRPr="00AD432B">
        <w:t>и</w:t>
      </w:r>
      <w:r w:rsidRPr="00AD432B">
        <w:rPr>
          <w:spacing w:val="-3"/>
        </w:rPr>
        <w:t xml:space="preserve"> </w:t>
      </w:r>
      <w:r w:rsidRPr="00AD432B">
        <w:t>утверждение</w:t>
      </w:r>
      <w:r w:rsidRPr="00AD432B">
        <w:rPr>
          <w:spacing w:val="-4"/>
        </w:rPr>
        <w:t xml:space="preserve"> </w:t>
      </w:r>
      <w:r w:rsidRPr="00AD432B">
        <w:t>рабочей</w:t>
      </w:r>
      <w:r w:rsidRPr="00AD432B">
        <w:rPr>
          <w:spacing w:val="-3"/>
        </w:rPr>
        <w:t xml:space="preserve"> </w:t>
      </w:r>
      <w:r w:rsidRPr="00AD432B">
        <w:rPr>
          <w:spacing w:val="-2"/>
        </w:rPr>
        <w:t>программы</w:t>
      </w:r>
    </w:p>
    <w:p w14:paraId="5A33B5E8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610"/>
        </w:tabs>
        <w:ind w:right="72" w:firstLine="686"/>
        <w:rPr>
          <w:sz w:val="24"/>
          <w:szCs w:val="24"/>
        </w:rPr>
      </w:pPr>
      <w:r w:rsidRPr="00AD432B">
        <w:rPr>
          <w:sz w:val="24"/>
          <w:szCs w:val="24"/>
        </w:rPr>
        <w:t>Рабочая программа сначала рассматривается на заседании соответствующего школьного методического объединения на предмет ее соответствия требованиям государственного образовательного стандарта. Решение методического объединения педагогов</w:t>
      </w:r>
      <w:r w:rsidRPr="00AD432B">
        <w:rPr>
          <w:spacing w:val="34"/>
          <w:sz w:val="24"/>
          <w:szCs w:val="24"/>
        </w:rPr>
        <w:t xml:space="preserve"> </w:t>
      </w:r>
      <w:r w:rsidRPr="00AD432B">
        <w:rPr>
          <w:sz w:val="24"/>
          <w:szCs w:val="24"/>
        </w:rPr>
        <w:t>отражается</w:t>
      </w:r>
      <w:r w:rsidRPr="00AD432B">
        <w:rPr>
          <w:spacing w:val="37"/>
          <w:sz w:val="24"/>
          <w:szCs w:val="24"/>
        </w:rPr>
        <w:t xml:space="preserve"> </w:t>
      </w:r>
      <w:r w:rsidRPr="00AD432B">
        <w:rPr>
          <w:sz w:val="24"/>
          <w:szCs w:val="24"/>
        </w:rPr>
        <w:t>в</w:t>
      </w:r>
      <w:r w:rsidRPr="00AD432B">
        <w:rPr>
          <w:spacing w:val="34"/>
          <w:sz w:val="24"/>
          <w:szCs w:val="24"/>
        </w:rPr>
        <w:t xml:space="preserve"> </w:t>
      </w:r>
      <w:r w:rsidRPr="00AD432B">
        <w:rPr>
          <w:sz w:val="24"/>
          <w:szCs w:val="24"/>
        </w:rPr>
        <w:t>протоколе</w:t>
      </w:r>
      <w:r w:rsidRPr="00AD432B">
        <w:rPr>
          <w:spacing w:val="32"/>
          <w:sz w:val="24"/>
          <w:szCs w:val="24"/>
        </w:rPr>
        <w:t xml:space="preserve"> </w:t>
      </w:r>
      <w:r w:rsidRPr="00AD432B">
        <w:rPr>
          <w:sz w:val="24"/>
          <w:szCs w:val="24"/>
        </w:rPr>
        <w:t>заседания,</w:t>
      </w:r>
      <w:r w:rsidRPr="00AD432B">
        <w:rPr>
          <w:spacing w:val="35"/>
          <w:sz w:val="24"/>
          <w:szCs w:val="24"/>
        </w:rPr>
        <w:t xml:space="preserve"> </w:t>
      </w:r>
      <w:r w:rsidRPr="00AD432B">
        <w:rPr>
          <w:sz w:val="24"/>
          <w:szCs w:val="24"/>
        </w:rPr>
        <w:t>на</w:t>
      </w:r>
      <w:r w:rsidRPr="00AD432B">
        <w:rPr>
          <w:spacing w:val="34"/>
          <w:sz w:val="24"/>
          <w:szCs w:val="24"/>
        </w:rPr>
        <w:t xml:space="preserve"> </w:t>
      </w:r>
      <w:r w:rsidRPr="00AD432B">
        <w:rPr>
          <w:sz w:val="24"/>
          <w:szCs w:val="24"/>
        </w:rPr>
        <w:t>первой</w:t>
      </w:r>
      <w:r w:rsidRPr="00AD432B">
        <w:rPr>
          <w:spacing w:val="35"/>
          <w:sz w:val="24"/>
          <w:szCs w:val="24"/>
        </w:rPr>
        <w:t xml:space="preserve"> </w:t>
      </w:r>
      <w:r w:rsidRPr="00AD432B">
        <w:rPr>
          <w:sz w:val="24"/>
          <w:szCs w:val="24"/>
        </w:rPr>
        <w:t>странице</w:t>
      </w:r>
      <w:r w:rsidRPr="00AD432B">
        <w:rPr>
          <w:spacing w:val="34"/>
          <w:sz w:val="24"/>
          <w:szCs w:val="24"/>
        </w:rPr>
        <w:t xml:space="preserve"> </w:t>
      </w:r>
      <w:r w:rsidRPr="00AD432B">
        <w:rPr>
          <w:sz w:val="24"/>
          <w:szCs w:val="24"/>
        </w:rPr>
        <w:t>рабочей</w:t>
      </w:r>
      <w:r w:rsidRPr="00AD432B">
        <w:rPr>
          <w:spacing w:val="36"/>
          <w:sz w:val="24"/>
          <w:szCs w:val="24"/>
        </w:rPr>
        <w:t xml:space="preserve"> </w:t>
      </w:r>
      <w:r w:rsidRPr="00AD432B">
        <w:rPr>
          <w:sz w:val="24"/>
          <w:szCs w:val="24"/>
        </w:rPr>
        <w:t>ставится</w:t>
      </w:r>
      <w:r w:rsidRPr="00AD432B">
        <w:rPr>
          <w:spacing w:val="34"/>
          <w:sz w:val="24"/>
          <w:szCs w:val="24"/>
        </w:rPr>
        <w:t xml:space="preserve"> </w:t>
      </w:r>
      <w:r w:rsidRPr="00AD432B">
        <w:rPr>
          <w:sz w:val="24"/>
          <w:szCs w:val="24"/>
        </w:rPr>
        <w:t>гриф:</w:t>
      </w:r>
    </w:p>
    <w:p w14:paraId="0CD67348" w14:textId="77777777" w:rsidR="00F45019" w:rsidRPr="00AD432B" w:rsidRDefault="00F45019" w:rsidP="00AD432B">
      <w:pPr>
        <w:ind w:left="23" w:firstLine="686"/>
        <w:jc w:val="both"/>
        <w:rPr>
          <w:i/>
          <w:sz w:val="24"/>
          <w:szCs w:val="24"/>
        </w:rPr>
      </w:pPr>
      <w:r w:rsidRPr="00AD432B">
        <w:rPr>
          <w:sz w:val="24"/>
          <w:szCs w:val="24"/>
        </w:rPr>
        <w:t>«</w:t>
      </w:r>
      <w:r w:rsidRPr="00AD432B">
        <w:rPr>
          <w:i/>
          <w:sz w:val="24"/>
          <w:szCs w:val="24"/>
        </w:rPr>
        <w:t>РАССМОТРЕНА</w:t>
      </w:r>
      <w:r w:rsidRPr="00AD432B">
        <w:rPr>
          <w:i/>
          <w:spacing w:val="-5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на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заседании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i/>
          <w:spacing w:val="-5"/>
          <w:sz w:val="24"/>
          <w:szCs w:val="24"/>
        </w:rPr>
        <w:t>МО.</w:t>
      </w:r>
    </w:p>
    <w:p w14:paraId="1A113726" w14:textId="77777777" w:rsidR="00F45019" w:rsidRPr="00AD432B" w:rsidRDefault="00F45019" w:rsidP="00AD432B">
      <w:pPr>
        <w:tabs>
          <w:tab w:val="left" w:pos="8255"/>
        </w:tabs>
        <w:ind w:left="23" w:firstLine="686"/>
        <w:jc w:val="both"/>
        <w:rPr>
          <w:sz w:val="24"/>
          <w:szCs w:val="24"/>
        </w:rPr>
      </w:pPr>
      <w:r w:rsidRPr="00AD432B">
        <w:rPr>
          <w:i/>
          <w:sz w:val="24"/>
          <w:szCs w:val="24"/>
        </w:rPr>
        <w:t>Протокол заседания</w:t>
      </w:r>
      <w:r w:rsidRPr="00AD432B">
        <w:rPr>
          <w:i/>
          <w:spacing w:val="-3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методического</w:t>
      </w:r>
      <w:r w:rsidRPr="00AD432B">
        <w:rPr>
          <w:i/>
          <w:spacing w:val="-1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объединения</w:t>
      </w:r>
      <w:r w:rsidRPr="00AD432B">
        <w:rPr>
          <w:i/>
          <w:spacing w:val="-3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педагогов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от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spacing w:val="59"/>
          <w:w w:val="150"/>
          <w:sz w:val="24"/>
          <w:szCs w:val="24"/>
          <w:u w:val="single"/>
        </w:rPr>
        <w:t xml:space="preserve">    </w:t>
      </w:r>
      <w:r w:rsidRPr="00AD432B">
        <w:rPr>
          <w:i/>
          <w:sz w:val="24"/>
          <w:szCs w:val="24"/>
        </w:rPr>
        <w:t>№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sz w:val="24"/>
          <w:szCs w:val="24"/>
          <w:u w:val="single"/>
        </w:rPr>
        <w:tab/>
      </w:r>
    </w:p>
    <w:p w14:paraId="217D63CE" w14:textId="77777777" w:rsidR="00F45019" w:rsidRPr="00AD432B" w:rsidRDefault="00F45019" w:rsidP="00AD432B">
      <w:pPr>
        <w:ind w:left="23" w:firstLine="686"/>
        <w:jc w:val="both"/>
        <w:rPr>
          <w:i/>
          <w:sz w:val="24"/>
          <w:szCs w:val="24"/>
        </w:rPr>
      </w:pPr>
      <w:r w:rsidRPr="00AD432B">
        <w:rPr>
          <w:i/>
          <w:sz w:val="24"/>
          <w:szCs w:val="24"/>
        </w:rPr>
        <w:t>подпись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руководителя</w:t>
      </w:r>
      <w:r w:rsidRPr="00AD432B">
        <w:rPr>
          <w:i/>
          <w:spacing w:val="-4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МО,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расшифровка</w:t>
      </w:r>
      <w:r w:rsidRPr="00AD432B">
        <w:rPr>
          <w:i/>
          <w:spacing w:val="-1"/>
          <w:sz w:val="24"/>
          <w:szCs w:val="24"/>
        </w:rPr>
        <w:t xml:space="preserve"> </w:t>
      </w:r>
      <w:r w:rsidRPr="00AD432B">
        <w:rPr>
          <w:i/>
          <w:spacing w:val="-2"/>
          <w:sz w:val="24"/>
          <w:szCs w:val="24"/>
        </w:rPr>
        <w:t>подписи.»</w:t>
      </w:r>
    </w:p>
    <w:p w14:paraId="626A95BF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09"/>
        </w:tabs>
        <w:ind w:right="71" w:firstLine="686"/>
        <w:rPr>
          <w:i/>
          <w:sz w:val="24"/>
          <w:szCs w:val="24"/>
        </w:rPr>
      </w:pPr>
      <w:r w:rsidRPr="00AD432B">
        <w:rPr>
          <w:sz w:val="24"/>
          <w:szCs w:val="24"/>
        </w:rPr>
        <w:t>После этого рабочая программа анализируется заместителем директора по учебно- воспитательной работе организации, осуществляющей образовательную деятельность, на предмет соответствия программы учебному плану общеобразовательной организации и требованиям государственных образовательных стандартов; проверяется наличие учебника, предполагаемого для использования в федеральном перечне. На первой странице рабочей программы ставится гриф «</w:t>
      </w:r>
      <w:r w:rsidRPr="00AD432B">
        <w:rPr>
          <w:i/>
          <w:sz w:val="24"/>
          <w:szCs w:val="24"/>
        </w:rPr>
        <w:t>РЕКОМЕНДОВАНА к утверждению.</w:t>
      </w:r>
    </w:p>
    <w:p w14:paraId="2DFFBE45" w14:textId="77777777" w:rsidR="00F45019" w:rsidRPr="00AD432B" w:rsidRDefault="00F45019" w:rsidP="00AD432B">
      <w:pPr>
        <w:tabs>
          <w:tab w:val="left" w:pos="7700"/>
        </w:tabs>
        <w:ind w:left="23" w:firstLine="686"/>
        <w:jc w:val="both"/>
        <w:rPr>
          <w:sz w:val="24"/>
          <w:szCs w:val="24"/>
        </w:rPr>
      </w:pPr>
      <w:r w:rsidRPr="00AD432B">
        <w:rPr>
          <w:i/>
          <w:sz w:val="24"/>
          <w:szCs w:val="24"/>
        </w:rPr>
        <w:t>Протокол заседания</w:t>
      </w:r>
      <w:r w:rsidRPr="00AD432B">
        <w:rPr>
          <w:i/>
          <w:spacing w:val="-3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методического</w:t>
      </w:r>
      <w:r w:rsidRPr="00AD432B">
        <w:rPr>
          <w:i/>
          <w:spacing w:val="1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совета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педагогов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от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spacing w:val="59"/>
          <w:w w:val="150"/>
          <w:sz w:val="24"/>
          <w:szCs w:val="24"/>
          <w:u w:val="single"/>
        </w:rPr>
        <w:t xml:space="preserve">    </w:t>
      </w:r>
      <w:r w:rsidRPr="00AD432B">
        <w:rPr>
          <w:i/>
          <w:sz w:val="24"/>
          <w:szCs w:val="24"/>
        </w:rPr>
        <w:t>№</w:t>
      </w:r>
      <w:r w:rsidRPr="00AD432B">
        <w:rPr>
          <w:i/>
          <w:spacing w:val="-3"/>
          <w:sz w:val="24"/>
          <w:szCs w:val="24"/>
        </w:rPr>
        <w:t xml:space="preserve"> </w:t>
      </w:r>
      <w:r w:rsidRPr="00AD432B">
        <w:rPr>
          <w:sz w:val="24"/>
          <w:szCs w:val="24"/>
          <w:u w:val="single"/>
        </w:rPr>
        <w:tab/>
      </w:r>
    </w:p>
    <w:p w14:paraId="47331689" w14:textId="77777777" w:rsidR="00F45019" w:rsidRPr="00AD432B" w:rsidRDefault="00F45019" w:rsidP="00AD432B">
      <w:pPr>
        <w:ind w:left="23" w:firstLine="686"/>
        <w:jc w:val="both"/>
        <w:rPr>
          <w:i/>
          <w:sz w:val="24"/>
          <w:szCs w:val="24"/>
        </w:rPr>
      </w:pPr>
      <w:r w:rsidRPr="00AD432B">
        <w:rPr>
          <w:i/>
          <w:sz w:val="24"/>
          <w:szCs w:val="24"/>
        </w:rPr>
        <w:t>подпись</w:t>
      </w:r>
      <w:r w:rsidRPr="00AD432B">
        <w:rPr>
          <w:i/>
          <w:spacing w:val="-3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руководителя</w:t>
      </w:r>
      <w:r w:rsidRPr="00AD432B">
        <w:rPr>
          <w:i/>
          <w:spacing w:val="-5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МС,</w:t>
      </w:r>
      <w:r w:rsidRPr="00AD432B">
        <w:rPr>
          <w:i/>
          <w:spacing w:val="-3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расшифровка</w:t>
      </w:r>
      <w:r w:rsidRPr="00AD432B">
        <w:rPr>
          <w:i/>
          <w:spacing w:val="-2"/>
          <w:sz w:val="24"/>
          <w:szCs w:val="24"/>
        </w:rPr>
        <w:t xml:space="preserve"> подписи.»</w:t>
      </w:r>
    </w:p>
    <w:p w14:paraId="0DF46BD3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443"/>
        </w:tabs>
        <w:ind w:right="831" w:firstLine="686"/>
        <w:rPr>
          <w:i/>
          <w:sz w:val="24"/>
          <w:szCs w:val="24"/>
        </w:rPr>
      </w:pPr>
      <w:r w:rsidRPr="00AD432B">
        <w:rPr>
          <w:sz w:val="24"/>
          <w:szCs w:val="24"/>
        </w:rPr>
        <w:t>После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этого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директор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образовательного</w:t>
      </w:r>
      <w:r w:rsidRPr="00AD432B">
        <w:rPr>
          <w:spacing w:val="-4"/>
          <w:sz w:val="24"/>
          <w:szCs w:val="24"/>
        </w:rPr>
        <w:t xml:space="preserve"> </w:t>
      </w:r>
      <w:r w:rsidRPr="00AD432B">
        <w:rPr>
          <w:sz w:val="24"/>
          <w:szCs w:val="24"/>
        </w:rPr>
        <w:t>учреждения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ставит</w:t>
      </w:r>
      <w:r w:rsidRPr="00AD432B">
        <w:rPr>
          <w:spacing w:val="-6"/>
          <w:sz w:val="24"/>
          <w:szCs w:val="24"/>
        </w:rPr>
        <w:t xml:space="preserve"> </w:t>
      </w:r>
      <w:r w:rsidRPr="00AD432B">
        <w:rPr>
          <w:sz w:val="24"/>
          <w:szCs w:val="24"/>
        </w:rPr>
        <w:t>гриф</w:t>
      </w:r>
      <w:r w:rsidRPr="00AD432B">
        <w:rPr>
          <w:spacing w:val="-2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 xml:space="preserve">«УТВЕРЖДАЮ Приказ образовательного учреждения </w:t>
      </w:r>
      <w:proofErr w:type="gramStart"/>
      <w:r w:rsidRPr="00AD432B">
        <w:rPr>
          <w:i/>
          <w:sz w:val="24"/>
          <w:szCs w:val="24"/>
        </w:rPr>
        <w:t>от</w:t>
      </w:r>
      <w:proofErr w:type="gramEnd"/>
      <w:r w:rsidRPr="00AD432B">
        <w:rPr>
          <w:i/>
          <w:sz w:val="24"/>
          <w:szCs w:val="24"/>
        </w:rPr>
        <w:t xml:space="preserve"> </w:t>
      </w:r>
      <w:r w:rsidRPr="00AD432B">
        <w:rPr>
          <w:spacing w:val="80"/>
          <w:w w:val="150"/>
          <w:sz w:val="24"/>
          <w:szCs w:val="24"/>
          <w:u w:val="single"/>
        </w:rPr>
        <w:t xml:space="preserve">  </w:t>
      </w:r>
      <w:r w:rsidRPr="00AD432B">
        <w:rPr>
          <w:i/>
          <w:sz w:val="24"/>
          <w:szCs w:val="24"/>
        </w:rPr>
        <w:t>№</w:t>
      </w:r>
      <w:r w:rsidRPr="00AD432B">
        <w:rPr>
          <w:spacing w:val="80"/>
          <w:sz w:val="24"/>
          <w:szCs w:val="24"/>
          <w:u w:val="single"/>
        </w:rPr>
        <w:t xml:space="preserve">   </w:t>
      </w:r>
      <w:r w:rsidRPr="00AD432B">
        <w:rPr>
          <w:i/>
          <w:sz w:val="24"/>
          <w:szCs w:val="24"/>
        </w:rPr>
        <w:t>»</w:t>
      </w:r>
    </w:p>
    <w:p w14:paraId="74D94043" w14:textId="77777777" w:rsidR="00F45019" w:rsidRPr="00AD432B" w:rsidRDefault="00F45019" w:rsidP="00AD432B">
      <w:pPr>
        <w:ind w:left="23" w:firstLine="686"/>
        <w:jc w:val="both"/>
        <w:rPr>
          <w:i/>
          <w:sz w:val="24"/>
          <w:szCs w:val="24"/>
        </w:rPr>
      </w:pPr>
      <w:r w:rsidRPr="00AD432B">
        <w:rPr>
          <w:i/>
          <w:sz w:val="24"/>
          <w:szCs w:val="24"/>
        </w:rPr>
        <w:t>подпись</w:t>
      </w:r>
      <w:r w:rsidRPr="00AD432B">
        <w:rPr>
          <w:i/>
          <w:spacing w:val="-5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руководителя</w:t>
      </w:r>
      <w:r w:rsidRPr="00AD432B">
        <w:rPr>
          <w:i/>
          <w:spacing w:val="-3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учреждения,</w:t>
      </w:r>
      <w:r w:rsidRPr="00AD432B">
        <w:rPr>
          <w:i/>
          <w:spacing w:val="-2"/>
          <w:sz w:val="24"/>
          <w:szCs w:val="24"/>
        </w:rPr>
        <w:t xml:space="preserve"> </w:t>
      </w:r>
      <w:r w:rsidRPr="00AD432B">
        <w:rPr>
          <w:i/>
          <w:sz w:val="24"/>
          <w:szCs w:val="24"/>
        </w:rPr>
        <w:t>расшифровка</w:t>
      </w:r>
      <w:r w:rsidRPr="00AD432B">
        <w:rPr>
          <w:i/>
          <w:spacing w:val="-2"/>
          <w:sz w:val="24"/>
          <w:szCs w:val="24"/>
        </w:rPr>
        <w:t xml:space="preserve"> подписи.»</w:t>
      </w:r>
    </w:p>
    <w:p w14:paraId="4D833689" w14:textId="77777777" w:rsidR="00F45019" w:rsidRPr="00AD432B" w:rsidRDefault="00F45019" w:rsidP="00AD432B">
      <w:pPr>
        <w:pStyle w:val="1"/>
        <w:numPr>
          <w:ilvl w:val="0"/>
          <w:numId w:val="17"/>
        </w:numPr>
        <w:tabs>
          <w:tab w:val="left" w:pos="263"/>
        </w:tabs>
        <w:spacing w:line="240" w:lineRule="auto"/>
        <w:ind w:left="23" w:firstLine="686"/>
        <w:jc w:val="both"/>
      </w:pPr>
      <w:r w:rsidRPr="00AD432B">
        <w:t>Заключительные</w:t>
      </w:r>
      <w:r w:rsidRPr="00AD432B">
        <w:rPr>
          <w:spacing w:val="-9"/>
        </w:rPr>
        <w:t xml:space="preserve"> </w:t>
      </w:r>
      <w:r w:rsidRPr="00AD432B">
        <w:rPr>
          <w:spacing w:val="-2"/>
        </w:rPr>
        <w:t>положения</w:t>
      </w:r>
    </w:p>
    <w:p w14:paraId="3DD00AB3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38"/>
        </w:tabs>
        <w:ind w:right="76" w:firstLine="686"/>
        <w:rPr>
          <w:sz w:val="24"/>
          <w:szCs w:val="24"/>
        </w:rPr>
      </w:pPr>
      <w:r w:rsidRPr="00AD432B">
        <w:rPr>
          <w:sz w:val="24"/>
          <w:szCs w:val="24"/>
        </w:rPr>
        <w:t xml:space="preserve">Настоящее </w:t>
      </w:r>
      <w:hyperlink r:id="rId6">
        <w:r w:rsidRPr="00AD432B">
          <w:rPr>
            <w:sz w:val="24"/>
            <w:szCs w:val="24"/>
            <w:u w:val="single"/>
          </w:rPr>
          <w:t>Положение</w:t>
        </w:r>
      </w:hyperlink>
      <w:r w:rsidRPr="00AD432B">
        <w:rPr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71374233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19"/>
        </w:tabs>
        <w:ind w:right="75" w:firstLine="686"/>
        <w:rPr>
          <w:sz w:val="24"/>
          <w:szCs w:val="24"/>
        </w:rPr>
      </w:pPr>
      <w:r w:rsidRPr="00AD432B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 w:rsidRPr="00AD432B">
        <w:rPr>
          <w:spacing w:val="40"/>
          <w:sz w:val="24"/>
          <w:szCs w:val="24"/>
        </w:rPr>
        <w:t xml:space="preserve"> </w:t>
      </w:r>
      <w:r w:rsidRPr="00AD432B">
        <w:rPr>
          <w:spacing w:val="-2"/>
          <w:sz w:val="24"/>
          <w:szCs w:val="24"/>
        </w:rPr>
        <w:t>Федерации.</w:t>
      </w:r>
    </w:p>
    <w:p w14:paraId="6FF3A22C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65"/>
        </w:tabs>
        <w:ind w:right="79" w:firstLine="686"/>
        <w:rPr>
          <w:sz w:val="24"/>
          <w:szCs w:val="24"/>
        </w:rPr>
      </w:pPr>
      <w:r w:rsidRPr="00AD432B">
        <w:rPr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70A177BB" w14:textId="77777777" w:rsidR="00F45019" w:rsidRPr="00AD432B" w:rsidRDefault="00F45019" w:rsidP="00AD432B">
      <w:pPr>
        <w:pStyle w:val="a8"/>
        <w:numPr>
          <w:ilvl w:val="1"/>
          <w:numId w:val="17"/>
        </w:numPr>
        <w:tabs>
          <w:tab w:val="left" w:pos="526"/>
        </w:tabs>
        <w:ind w:right="81" w:firstLine="686"/>
        <w:rPr>
          <w:sz w:val="24"/>
          <w:szCs w:val="24"/>
        </w:rPr>
      </w:pPr>
      <w:r w:rsidRPr="00AD432B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D7B239C" w14:textId="77777777" w:rsidR="00F45019" w:rsidRDefault="00F45019"/>
    <w:sectPr w:rsidR="00F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C3"/>
    <w:multiLevelType w:val="hybridMultilevel"/>
    <w:tmpl w:val="0DD64830"/>
    <w:lvl w:ilvl="0" w:tplc="D270912E">
      <w:numFmt w:val="bullet"/>
      <w:lvlText w:val="•"/>
      <w:lvlJc w:val="left"/>
      <w:pPr>
        <w:ind w:left="7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43152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83AE1F26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7B02589C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E3F4AF58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5B4AAEDE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002AC3DE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CE5AEB80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3A3C737C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1">
    <w:nsid w:val="0DD711DB"/>
    <w:multiLevelType w:val="hybridMultilevel"/>
    <w:tmpl w:val="45A05BD0"/>
    <w:lvl w:ilvl="0" w:tplc="C2BAF5AC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088DD0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 w:tplc="F11685AC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3" w:tplc="A2C0127C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9C0610B0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5" w:tplc="7990FACA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AE846CE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27C41730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 w:tplc="EB96677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">
    <w:nsid w:val="1E2059EE"/>
    <w:multiLevelType w:val="hybridMultilevel"/>
    <w:tmpl w:val="92A2C69E"/>
    <w:lvl w:ilvl="0" w:tplc="226AC1C2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8A7CC8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A59849F6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C3D6856C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074A190E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A81E27FE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B876270E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987C6442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A906F76A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3">
    <w:nsid w:val="250F72E5"/>
    <w:multiLevelType w:val="hybridMultilevel"/>
    <w:tmpl w:val="33C43B84"/>
    <w:lvl w:ilvl="0" w:tplc="A2DC58AA">
      <w:numFmt w:val="bullet"/>
      <w:lvlText w:val=""/>
      <w:lvlJc w:val="left"/>
      <w:pPr>
        <w:ind w:left="73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C0FDEA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BC48A078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A12CB074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F4306366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BDD05424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75EEC550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440A97FE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6CA08CF6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4">
    <w:nsid w:val="2B1D42C1"/>
    <w:multiLevelType w:val="hybridMultilevel"/>
    <w:tmpl w:val="6FFA280A"/>
    <w:lvl w:ilvl="0" w:tplc="935A6C54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A8306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E1ECCCAA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494E8968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E7B4A9B0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7A0C96A2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2A64C066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AB58CFEA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BB02D12A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5">
    <w:nsid w:val="2D820343"/>
    <w:multiLevelType w:val="hybridMultilevel"/>
    <w:tmpl w:val="B866B640"/>
    <w:lvl w:ilvl="0" w:tplc="63B23454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285F04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908CC26A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D52A23B6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6436C314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6442CEC8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8A401E84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2E76ACA2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4C445A20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6">
    <w:nsid w:val="2FA4611B"/>
    <w:multiLevelType w:val="hybridMultilevel"/>
    <w:tmpl w:val="1C507D0C"/>
    <w:lvl w:ilvl="0" w:tplc="CA744A52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CC131C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8EB4F9D6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3F98F3B8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7332D9E8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476ED980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ADD0AF6C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3FCCF852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23D29694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7">
    <w:nsid w:val="443557B4"/>
    <w:multiLevelType w:val="multilevel"/>
    <w:tmpl w:val="3A4E4D58"/>
    <w:lvl w:ilvl="0">
      <w:start w:val="1"/>
      <w:numFmt w:val="decimal"/>
      <w:lvlText w:val="%1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8">
    <w:nsid w:val="4A3A6227"/>
    <w:multiLevelType w:val="hybridMultilevel"/>
    <w:tmpl w:val="5EE26596"/>
    <w:lvl w:ilvl="0" w:tplc="8D16EF72">
      <w:numFmt w:val="bullet"/>
      <w:lvlText w:val="-"/>
      <w:lvlJc w:val="left"/>
      <w:pPr>
        <w:ind w:left="748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2EEB8">
      <w:numFmt w:val="bullet"/>
      <w:lvlText w:val="•"/>
      <w:lvlJc w:val="left"/>
      <w:pPr>
        <w:ind w:left="101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16C906">
      <w:numFmt w:val="bullet"/>
      <w:lvlText w:val="•"/>
      <w:lvlJc w:val="left"/>
      <w:pPr>
        <w:ind w:left="1100" w:hanging="286"/>
      </w:pPr>
      <w:rPr>
        <w:rFonts w:hint="default"/>
        <w:lang w:val="ru-RU" w:eastAsia="en-US" w:bidi="ar-SA"/>
      </w:rPr>
    </w:lvl>
    <w:lvl w:ilvl="3" w:tplc="8E1C727A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4" w:tplc="35D46F4C">
      <w:numFmt w:val="bullet"/>
      <w:lvlText w:val="•"/>
      <w:lvlJc w:val="left"/>
      <w:pPr>
        <w:ind w:left="3234" w:hanging="286"/>
      </w:pPr>
      <w:rPr>
        <w:rFonts w:hint="default"/>
        <w:lang w:val="ru-RU" w:eastAsia="en-US" w:bidi="ar-SA"/>
      </w:rPr>
    </w:lvl>
    <w:lvl w:ilvl="5" w:tplc="46D82FD4">
      <w:numFmt w:val="bullet"/>
      <w:lvlText w:val="•"/>
      <w:lvlJc w:val="left"/>
      <w:pPr>
        <w:ind w:left="4302" w:hanging="286"/>
      </w:pPr>
      <w:rPr>
        <w:rFonts w:hint="default"/>
        <w:lang w:val="ru-RU" w:eastAsia="en-US" w:bidi="ar-SA"/>
      </w:rPr>
    </w:lvl>
    <w:lvl w:ilvl="6" w:tplc="2DB4D23E">
      <w:numFmt w:val="bullet"/>
      <w:lvlText w:val="•"/>
      <w:lvlJc w:val="left"/>
      <w:pPr>
        <w:ind w:left="5369" w:hanging="286"/>
      </w:pPr>
      <w:rPr>
        <w:rFonts w:hint="default"/>
        <w:lang w:val="ru-RU" w:eastAsia="en-US" w:bidi="ar-SA"/>
      </w:rPr>
    </w:lvl>
    <w:lvl w:ilvl="7" w:tplc="214A84DC">
      <w:numFmt w:val="bullet"/>
      <w:lvlText w:val="•"/>
      <w:lvlJc w:val="left"/>
      <w:pPr>
        <w:ind w:left="6437" w:hanging="286"/>
      </w:pPr>
      <w:rPr>
        <w:rFonts w:hint="default"/>
        <w:lang w:val="ru-RU" w:eastAsia="en-US" w:bidi="ar-SA"/>
      </w:rPr>
    </w:lvl>
    <w:lvl w:ilvl="8" w:tplc="6AB2BB3E">
      <w:numFmt w:val="bullet"/>
      <w:lvlText w:val="•"/>
      <w:lvlJc w:val="left"/>
      <w:pPr>
        <w:ind w:left="7504" w:hanging="286"/>
      </w:pPr>
      <w:rPr>
        <w:rFonts w:hint="default"/>
        <w:lang w:val="ru-RU" w:eastAsia="en-US" w:bidi="ar-SA"/>
      </w:rPr>
    </w:lvl>
  </w:abstractNum>
  <w:abstractNum w:abstractNumId="9">
    <w:nsid w:val="4E0C65CD"/>
    <w:multiLevelType w:val="hybridMultilevel"/>
    <w:tmpl w:val="627CC996"/>
    <w:lvl w:ilvl="0" w:tplc="181AE6CE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165F30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164A8F9E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493275C8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E2B6F88C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DF4601B6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1472B802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A2481AD4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81D07222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10">
    <w:nsid w:val="50AE73DB"/>
    <w:multiLevelType w:val="multilevel"/>
    <w:tmpl w:val="F620AB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8BE4BA1"/>
    <w:multiLevelType w:val="hybridMultilevel"/>
    <w:tmpl w:val="41EC5C36"/>
    <w:lvl w:ilvl="0" w:tplc="DFDA5000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023242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5D200184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8844FA30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C3C616B2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23885A40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AEBCEEC4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9BC8C948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61EE83B2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12">
    <w:nsid w:val="6A4A68FC"/>
    <w:multiLevelType w:val="hybridMultilevel"/>
    <w:tmpl w:val="CA583F60"/>
    <w:lvl w:ilvl="0" w:tplc="95AE991E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D6692C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1B40B3E8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56FEE8F4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5CE2B166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1708DDC6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AEE881FA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F196AF92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F266EAF2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13">
    <w:nsid w:val="6AFB6AE4"/>
    <w:multiLevelType w:val="hybridMultilevel"/>
    <w:tmpl w:val="EE94386A"/>
    <w:lvl w:ilvl="0" w:tplc="8A02E1EC">
      <w:numFmt w:val="bullet"/>
      <w:lvlText w:val="•"/>
      <w:lvlJc w:val="left"/>
      <w:pPr>
        <w:ind w:left="74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DAD7F8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F22E7946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055A8C74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DD2A1524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47F274AC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7C040A52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6DA8209C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6402273C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14">
    <w:nsid w:val="7232442B"/>
    <w:multiLevelType w:val="hybridMultilevel"/>
    <w:tmpl w:val="DE9A3FD0"/>
    <w:lvl w:ilvl="0" w:tplc="99FE474A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C77A6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A7CCC382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E83C0606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6BD097D6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57024412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CF06ADD0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BA94647C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8132E102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15">
    <w:nsid w:val="79C015AB"/>
    <w:multiLevelType w:val="hybridMultilevel"/>
    <w:tmpl w:val="EE748124"/>
    <w:lvl w:ilvl="0" w:tplc="B45CE3BE">
      <w:numFmt w:val="bullet"/>
      <w:lvlText w:val="•"/>
      <w:lvlJc w:val="left"/>
      <w:pPr>
        <w:ind w:left="7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D82196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FC7EFF82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A8B238B8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6116F3EC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315C04FE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F93ADEF2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9FA4E498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59903FD8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16">
    <w:nsid w:val="7CCE435D"/>
    <w:multiLevelType w:val="hybridMultilevel"/>
    <w:tmpl w:val="F2ECD122"/>
    <w:lvl w:ilvl="0" w:tplc="BB8216DC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06260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6346146C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B32298B8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704C7C96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24B47A4A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ECF64A68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E2A8065E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C16266C6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abstractNum w:abstractNumId="17">
    <w:nsid w:val="7FB16D7C"/>
    <w:multiLevelType w:val="hybridMultilevel"/>
    <w:tmpl w:val="10DE99FC"/>
    <w:lvl w:ilvl="0" w:tplc="DEA05DF2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D2C220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2" w:tplc="D8C823B4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0AB2B154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4" w:tplc="5AAC0A6C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5" w:tplc="28A0EB2A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2D244284">
      <w:numFmt w:val="bullet"/>
      <w:lvlText w:val="•"/>
      <w:lvlJc w:val="left"/>
      <w:pPr>
        <w:ind w:left="6079" w:hanging="348"/>
      </w:pPr>
      <w:rPr>
        <w:rFonts w:hint="default"/>
        <w:lang w:val="ru-RU" w:eastAsia="en-US" w:bidi="ar-SA"/>
      </w:rPr>
    </w:lvl>
    <w:lvl w:ilvl="7" w:tplc="1FDEDD5E">
      <w:numFmt w:val="bullet"/>
      <w:lvlText w:val="•"/>
      <w:lvlJc w:val="left"/>
      <w:pPr>
        <w:ind w:left="6969" w:hanging="348"/>
      </w:pPr>
      <w:rPr>
        <w:rFonts w:hint="default"/>
        <w:lang w:val="ru-RU" w:eastAsia="en-US" w:bidi="ar-SA"/>
      </w:rPr>
    </w:lvl>
    <w:lvl w:ilvl="8" w:tplc="E9F8803E">
      <w:numFmt w:val="bullet"/>
      <w:lvlText w:val="•"/>
      <w:lvlJc w:val="left"/>
      <w:pPr>
        <w:ind w:left="7859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7"/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EE"/>
    <w:rsid w:val="00533CEE"/>
    <w:rsid w:val="007A3085"/>
    <w:rsid w:val="00A73507"/>
    <w:rsid w:val="00AD432B"/>
    <w:rsid w:val="00B51354"/>
    <w:rsid w:val="00F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019"/>
    <w:pPr>
      <w:spacing w:line="274" w:lineRule="exact"/>
      <w:ind w:left="2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019"/>
    <w:pPr>
      <w:ind w:left="14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0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5019"/>
    <w:pPr>
      <w:spacing w:line="266" w:lineRule="exact"/>
      <w:ind w:left="1872"/>
    </w:pPr>
  </w:style>
  <w:style w:type="paragraph" w:styleId="a5">
    <w:name w:val="No Spacing"/>
    <w:uiPriority w:val="1"/>
    <w:qFormat/>
    <w:rsid w:val="00F45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450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uiPriority w:val="1"/>
    <w:qFormat/>
    <w:rsid w:val="00F45019"/>
    <w:pPr>
      <w:ind w:left="707" w:right="53"/>
      <w:jc w:val="center"/>
    </w:pPr>
    <w:rPr>
      <w:b/>
      <w:b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F45019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8">
    <w:name w:val="List Paragraph"/>
    <w:basedOn w:val="a"/>
    <w:uiPriority w:val="1"/>
    <w:qFormat/>
    <w:rsid w:val="00F45019"/>
    <w:pPr>
      <w:ind w:left="743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019"/>
    <w:pPr>
      <w:spacing w:line="274" w:lineRule="exact"/>
      <w:ind w:left="2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0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019"/>
    <w:pPr>
      <w:ind w:left="14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0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5019"/>
    <w:pPr>
      <w:spacing w:line="266" w:lineRule="exact"/>
      <w:ind w:left="1872"/>
    </w:pPr>
  </w:style>
  <w:style w:type="paragraph" w:styleId="a5">
    <w:name w:val="No Spacing"/>
    <w:uiPriority w:val="1"/>
    <w:qFormat/>
    <w:rsid w:val="00F45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450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uiPriority w:val="1"/>
    <w:qFormat/>
    <w:rsid w:val="00F45019"/>
    <w:pPr>
      <w:ind w:left="707" w:right="53"/>
      <w:jc w:val="center"/>
    </w:pPr>
    <w:rPr>
      <w:b/>
      <w:b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F45019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8">
    <w:name w:val="List Paragraph"/>
    <w:basedOn w:val="a"/>
    <w:uiPriority w:val="1"/>
    <w:qFormat/>
    <w:rsid w:val="00F45019"/>
    <w:pPr>
      <w:ind w:left="74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Школа54</dc:creator>
  <cp:lastModifiedBy>Школа54</cp:lastModifiedBy>
  <cp:revision>2</cp:revision>
  <dcterms:created xsi:type="dcterms:W3CDTF">2025-07-11T04:46:00Z</dcterms:created>
  <dcterms:modified xsi:type="dcterms:W3CDTF">2025-07-11T04:46:00Z</dcterms:modified>
</cp:coreProperties>
</file>