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7C3" w:rsidRDefault="000277C3">
      <w:pPr>
        <w:pStyle w:val="a3"/>
        <w:ind w:left="0"/>
      </w:pPr>
    </w:p>
    <w:p w:rsidR="00B04FDA" w:rsidRDefault="00B04FDA">
      <w:pPr>
        <w:pStyle w:val="a3"/>
        <w:ind w:left="0"/>
      </w:pPr>
    </w:p>
    <w:tbl>
      <w:tblPr>
        <w:tblStyle w:val="TableNormal"/>
        <w:tblpPr w:leftFromText="180" w:rightFromText="180" w:vertAnchor="text" w:horzAnchor="margin" w:tblpXSpec="right" w:tblpY="228"/>
        <w:tblW w:w="10340" w:type="dxa"/>
        <w:tblLayout w:type="fixed"/>
        <w:tblLook w:val="01E0" w:firstRow="1" w:lastRow="1" w:firstColumn="1" w:lastColumn="1" w:noHBand="0" w:noVBand="0"/>
      </w:tblPr>
      <w:tblGrid>
        <w:gridCol w:w="5663"/>
        <w:gridCol w:w="4677"/>
      </w:tblGrid>
      <w:tr w:rsidR="00B04FDA" w:rsidRPr="00B04FDA" w:rsidTr="00B04FDA">
        <w:trPr>
          <w:trHeight w:val="2117"/>
        </w:trPr>
        <w:tc>
          <w:tcPr>
            <w:tcW w:w="5663" w:type="dxa"/>
          </w:tcPr>
          <w:p w:rsidR="00B04FDA" w:rsidRPr="00B04FDA" w:rsidRDefault="00B04FDA" w:rsidP="00B04FDA">
            <w:pPr>
              <w:spacing w:line="291" w:lineRule="exact"/>
              <w:ind w:left="102"/>
              <w:rPr>
                <w:sz w:val="26"/>
              </w:rPr>
            </w:pPr>
            <w:r w:rsidRPr="00B04FDA">
              <w:rPr>
                <w:spacing w:val="-2"/>
                <w:sz w:val="26"/>
              </w:rPr>
              <w:t>РАССМОТРЕНО</w:t>
            </w:r>
          </w:p>
          <w:p w:rsidR="00B04FDA" w:rsidRPr="00B04FDA" w:rsidRDefault="00B04FDA" w:rsidP="00B04FDA">
            <w:pPr>
              <w:spacing w:before="1"/>
              <w:ind w:left="102"/>
              <w:rPr>
                <w:sz w:val="26"/>
              </w:rPr>
            </w:pPr>
            <w:r w:rsidRPr="00B04FDA">
              <w:rPr>
                <w:sz w:val="26"/>
              </w:rPr>
              <w:t>Советом школы</w:t>
            </w:r>
          </w:p>
          <w:p w:rsidR="00B04FDA" w:rsidRPr="00B04FDA" w:rsidRDefault="00B04FDA" w:rsidP="00B04FDA">
            <w:pPr>
              <w:spacing w:before="1"/>
              <w:ind w:left="102"/>
              <w:rPr>
                <w:sz w:val="26"/>
              </w:rPr>
            </w:pPr>
            <w:r w:rsidRPr="00B04FDA">
              <w:rPr>
                <w:sz w:val="26"/>
              </w:rPr>
              <w:t>30.08.2023 Протокол №1</w:t>
            </w:r>
          </w:p>
          <w:p w:rsidR="00B04FDA" w:rsidRPr="00B04FDA" w:rsidRDefault="00B04FDA" w:rsidP="00B04FDA">
            <w:pPr>
              <w:spacing w:before="1"/>
              <w:ind w:left="102"/>
              <w:rPr>
                <w:sz w:val="26"/>
              </w:rPr>
            </w:pPr>
          </w:p>
        </w:tc>
        <w:tc>
          <w:tcPr>
            <w:tcW w:w="4677" w:type="dxa"/>
            <w:tcBorders>
              <w:left w:val="nil"/>
            </w:tcBorders>
          </w:tcPr>
          <w:p w:rsidR="00B04FDA" w:rsidRPr="00B04FDA" w:rsidRDefault="00B04FDA" w:rsidP="00B04FDA">
            <w:pPr>
              <w:spacing w:line="291" w:lineRule="exact"/>
              <w:ind w:left="102"/>
              <w:rPr>
                <w:sz w:val="26"/>
              </w:rPr>
            </w:pPr>
            <w:r w:rsidRPr="00B04FDA">
              <w:rPr>
                <w:spacing w:val="-2"/>
                <w:sz w:val="26"/>
              </w:rPr>
              <w:t>УТВЕРЖДЕНО</w:t>
            </w:r>
          </w:p>
          <w:p w:rsidR="00B04FDA" w:rsidRPr="00B04FDA" w:rsidRDefault="00B04FDA" w:rsidP="00B04FDA">
            <w:pPr>
              <w:spacing w:before="1" w:line="298" w:lineRule="exact"/>
              <w:ind w:left="102"/>
              <w:rPr>
                <w:sz w:val="26"/>
              </w:rPr>
            </w:pPr>
            <w:r w:rsidRPr="00B04FDA">
              <w:rPr>
                <w:sz w:val="26"/>
              </w:rPr>
              <w:t>Директор</w:t>
            </w:r>
            <w:r w:rsidRPr="00B04FDA">
              <w:rPr>
                <w:spacing w:val="-7"/>
                <w:sz w:val="26"/>
              </w:rPr>
              <w:t xml:space="preserve"> </w:t>
            </w:r>
            <w:r w:rsidRPr="00B04FDA">
              <w:rPr>
                <w:sz w:val="26"/>
              </w:rPr>
              <w:t>МБОУ</w:t>
            </w:r>
            <w:r w:rsidRPr="00B04FDA">
              <w:rPr>
                <w:spacing w:val="-8"/>
                <w:sz w:val="26"/>
              </w:rPr>
              <w:t xml:space="preserve"> </w:t>
            </w:r>
            <w:r w:rsidRPr="00B04FDA">
              <w:rPr>
                <w:sz w:val="26"/>
              </w:rPr>
              <w:t>«Школа</w:t>
            </w:r>
            <w:r w:rsidRPr="00B04FDA">
              <w:rPr>
                <w:spacing w:val="-9"/>
                <w:sz w:val="26"/>
              </w:rPr>
              <w:t xml:space="preserve"> </w:t>
            </w:r>
            <w:r w:rsidRPr="00B04FDA">
              <w:rPr>
                <w:sz w:val="26"/>
              </w:rPr>
              <w:t>№</w:t>
            </w:r>
            <w:r w:rsidRPr="00B04FDA">
              <w:rPr>
                <w:spacing w:val="-6"/>
                <w:sz w:val="26"/>
              </w:rPr>
              <w:t xml:space="preserve"> </w:t>
            </w:r>
            <w:r w:rsidRPr="00B04FDA">
              <w:rPr>
                <w:spacing w:val="-4"/>
                <w:sz w:val="26"/>
              </w:rPr>
              <w:t>54»</w:t>
            </w:r>
          </w:p>
          <w:p w:rsidR="00B04FDA" w:rsidRPr="00B04FDA" w:rsidRDefault="00B04FDA" w:rsidP="00B04FDA">
            <w:pPr>
              <w:tabs>
                <w:tab w:val="left" w:pos="1719"/>
              </w:tabs>
              <w:spacing w:line="480" w:lineRule="auto"/>
              <w:ind w:left="102" w:right="252" w:firstLine="259"/>
              <w:rPr>
                <w:sz w:val="26"/>
              </w:rPr>
            </w:pPr>
            <w:r w:rsidRPr="00B04FDA">
              <w:rPr>
                <w:sz w:val="26"/>
                <w:u w:val="single"/>
              </w:rPr>
              <w:tab/>
            </w:r>
            <w:r w:rsidRPr="00B04FDA">
              <w:rPr>
                <w:sz w:val="26"/>
              </w:rPr>
              <w:t xml:space="preserve"> Ю.С. Александрова </w:t>
            </w:r>
          </w:p>
          <w:p w:rsidR="00B04FDA" w:rsidRPr="00B04FDA" w:rsidRDefault="00B04FDA" w:rsidP="00B04FDA">
            <w:pPr>
              <w:tabs>
                <w:tab w:val="left" w:pos="1719"/>
              </w:tabs>
              <w:spacing w:line="480" w:lineRule="auto"/>
              <w:ind w:left="102" w:right="252"/>
              <w:rPr>
                <w:sz w:val="26"/>
              </w:rPr>
            </w:pPr>
            <w:r w:rsidRPr="00B04FDA">
              <w:rPr>
                <w:sz w:val="26"/>
              </w:rPr>
              <w:t>приказ от 31.08.2023 № 166</w:t>
            </w:r>
          </w:p>
        </w:tc>
      </w:tr>
    </w:tbl>
    <w:p w:rsidR="00B04FDA" w:rsidRDefault="00B04FDA">
      <w:pPr>
        <w:pStyle w:val="a3"/>
        <w:ind w:left="0"/>
      </w:pPr>
    </w:p>
    <w:p w:rsidR="00B04FDA" w:rsidRDefault="00B04FDA">
      <w:pPr>
        <w:pStyle w:val="a3"/>
        <w:ind w:left="0"/>
      </w:pPr>
    </w:p>
    <w:p w:rsidR="000277C3" w:rsidRDefault="000277C3">
      <w:pPr>
        <w:pStyle w:val="a3"/>
        <w:spacing w:before="3"/>
        <w:ind w:left="0"/>
      </w:pPr>
    </w:p>
    <w:p w:rsidR="00B04FDA" w:rsidRDefault="00B04FDA">
      <w:pPr>
        <w:ind w:right="86"/>
        <w:jc w:val="center"/>
        <w:rPr>
          <w:b/>
          <w:spacing w:val="-2"/>
          <w:sz w:val="28"/>
        </w:rPr>
      </w:pPr>
    </w:p>
    <w:p w:rsidR="00B04FDA" w:rsidRDefault="00B04FDA">
      <w:pPr>
        <w:ind w:right="86"/>
        <w:jc w:val="center"/>
        <w:rPr>
          <w:b/>
          <w:spacing w:val="-2"/>
          <w:sz w:val="28"/>
        </w:rPr>
      </w:pPr>
    </w:p>
    <w:p w:rsidR="00B04FDA" w:rsidRDefault="00B04FDA">
      <w:pPr>
        <w:ind w:right="86"/>
        <w:jc w:val="center"/>
        <w:rPr>
          <w:b/>
          <w:spacing w:val="-2"/>
          <w:sz w:val="28"/>
        </w:rPr>
      </w:pPr>
    </w:p>
    <w:p w:rsidR="00B04FDA" w:rsidRDefault="00B04FDA">
      <w:pPr>
        <w:ind w:right="86"/>
        <w:jc w:val="center"/>
        <w:rPr>
          <w:b/>
          <w:spacing w:val="-2"/>
          <w:sz w:val="28"/>
        </w:rPr>
      </w:pPr>
    </w:p>
    <w:p w:rsidR="00B04FDA" w:rsidRDefault="00B04FDA">
      <w:pPr>
        <w:ind w:right="86"/>
        <w:jc w:val="center"/>
        <w:rPr>
          <w:b/>
          <w:spacing w:val="-2"/>
          <w:sz w:val="28"/>
        </w:rPr>
      </w:pPr>
    </w:p>
    <w:p w:rsidR="000277C3" w:rsidRDefault="00B04FDA">
      <w:pPr>
        <w:ind w:right="86"/>
        <w:jc w:val="center"/>
        <w:rPr>
          <w:b/>
          <w:sz w:val="28"/>
        </w:rPr>
      </w:pPr>
      <w:r>
        <w:rPr>
          <w:b/>
          <w:spacing w:val="-2"/>
          <w:sz w:val="28"/>
        </w:rPr>
        <w:t>ПОЛОЖЕНИЕ</w:t>
      </w:r>
    </w:p>
    <w:p w:rsidR="000277C3" w:rsidRDefault="00B04FDA">
      <w:pPr>
        <w:spacing w:line="242" w:lineRule="auto"/>
        <w:ind w:left="1340" w:right="1419" w:hanging="11"/>
        <w:jc w:val="center"/>
        <w:rPr>
          <w:b/>
          <w:sz w:val="28"/>
        </w:rPr>
      </w:pPr>
      <w:r>
        <w:rPr>
          <w:b/>
          <w:sz w:val="28"/>
        </w:rPr>
        <w:t>о комплектовании и распределении учебного фонда муниципального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бюджетного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общеобразовательного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учреждения города Ростова-на-Дону «Школа № 54»</w:t>
      </w:r>
    </w:p>
    <w:p w:rsidR="000277C3" w:rsidRDefault="000277C3">
      <w:pPr>
        <w:pStyle w:val="a3"/>
        <w:spacing w:before="181"/>
        <w:ind w:left="0"/>
        <w:rPr>
          <w:b/>
        </w:rPr>
      </w:pPr>
    </w:p>
    <w:p w:rsidR="000277C3" w:rsidRDefault="00B04FDA">
      <w:pPr>
        <w:pStyle w:val="a5"/>
        <w:numPr>
          <w:ilvl w:val="0"/>
          <w:numId w:val="9"/>
        </w:numPr>
        <w:tabs>
          <w:tab w:val="left" w:pos="4455"/>
        </w:tabs>
        <w:spacing w:line="320" w:lineRule="exact"/>
        <w:ind w:left="4455" w:hanging="282"/>
        <w:jc w:val="left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:rsidR="000277C3" w:rsidRDefault="00B04FDA">
      <w:pPr>
        <w:pStyle w:val="a5"/>
        <w:numPr>
          <w:ilvl w:val="1"/>
          <w:numId w:val="9"/>
        </w:numPr>
        <w:tabs>
          <w:tab w:val="left" w:pos="634"/>
          <w:tab w:val="left" w:pos="2163"/>
          <w:tab w:val="left" w:pos="3751"/>
          <w:tab w:val="left" w:pos="4120"/>
          <w:tab w:val="left" w:pos="6314"/>
          <w:tab w:val="left" w:pos="6692"/>
          <w:tab w:val="left" w:pos="8711"/>
          <w:tab w:val="left" w:pos="9670"/>
        </w:tabs>
        <w:ind w:right="128" w:firstLine="0"/>
        <w:jc w:val="left"/>
        <w:rPr>
          <w:sz w:val="28"/>
        </w:rPr>
      </w:pPr>
      <w:r>
        <w:rPr>
          <w:spacing w:val="-2"/>
          <w:sz w:val="28"/>
        </w:rPr>
        <w:t>Настоящее</w:t>
      </w:r>
      <w:r>
        <w:rPr>
          <w:sz w:val="28"/>
        </w:rPr>
        <w:tab/>
      </w:r>
      <w:r>
        <w:rPr>
          <w:spacing w:val="-2"/>
          <w:sz w:val="28"/>
        </w:rPr>
        <w:t>Положение</w:t>
      </w:r>
      <w:r>
        <w:rPr>
          <w:sz w:val="28"/>
        </w:rPr>
        <w:tab/>
      </w:r>
      <w:r>
        <w:rPr>
          <w:spacing w:val="-10"/>
          <w:sz w:val="28"/>
        </w:rPr>
        <w:t>о</w:t>
      </w:r>
      <w:r>
        <w:rPr>
          <w:sz w:val="28"/>
        </w:rPr>
        <w:tab/>
      </w:r>
      <w:r>
        <w:rPr>
          <w:spacing w:val="-2"/>
          <w:sz w:val="28"/>
        </w:rPr>
        <w:t>комплектовании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распределении</w:t>
      </w:r>
      <w:r>
        <w:rPr>
          <w:sz w:val="28"/>
        </w:rPr>
        <w:tab/>
      </w:r>
      <w:r>
        <w:rPr>
          <w:spacing w:val="-2"/>
          <w:sz w:val="28"/>
        </w:rPr>
        <w:t>фонда</w:t>
      </w:r>
      <w:r>
        <w:rPr>
          <w:sz w:val="28"/>
        </w:rPr>
        <w:tab/>
      </w:r>
      <w:r>
        <w:rPr>
          <w:spacing w:val="-2"/>
          <w:sz w:val="28"/>
        </w:rPr>
        <w:t xml:space="preserve">учебников </w:t>
      </w:r>
      <w:r>
        <w:rPr>
          <w:sz w:val="28"/>
        </w:rPr>
        <w:t>муниципального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бюджетного</w:t>
      </w:r>
      <w:r>
        <w:rPr>
          <w:spacing w:val="-8"/>
          <w:sz w:val="28"/>
        </w:rPr>
        <w:t xml:space="preserve"> </w:t>
      </w:r>
      <w:r>
        <w:rPr>
          <w:sz w:val="28"/>
        </w:rPr>
        <w:t>общеобразовательного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учреждения города</w:t>
      </w:r>
      <w:r>
        <w:rPr>
          <w:spacing w:val="-7"/>
          <w:sz w:val="28"/>
        </w:rPr>
        <w:t xml:space="preserve"> </w:t>
      </w:r>
      <w:r>
        <w:rPr>
          <w:sz w:val="28"/>
        </w:rPr>
        <w:t>Ростова-на-</w:t>
      </w:r>
      <w:r>
        <w:rPr>
          <w:spacing w:val="-4"/>
          <w:sz w:val="28"/>
        </w:rPr>
        <w:t>Дону</w:t>
      </w:r>
    </w:p>
    <w:p w:rsidR="000277C3" w:rsidRDefault="00B04FDA">
      <w:pPr>
        <w:pStyle w:val="a3"/>
        <w:tabs>
          <w:tab w:val="left" w:pos="5388"/>
        </w:tabs>
        <w:ind w:right="146"/>
      </w:pPr>
      <w:r>
        <w:t>«Школа № 54»</w:t>
      </w:r>
      <w:r>
        <w:rPr>
          <w:spacing w:val="40"/>
        </w:rPr>
        <w:t xml:space="preserve"> </w:t>
      </w:r>
      <w:r>
        <w:t>(далее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proofErr w:type="gramStart"/>
      <w:r>
        <w:t>Положение)</w:t>
      </w:r>
      <w:r>
        <w:tab/>
      </w:r>
      <w:proofErr w:type="gramEnd"/>
      <w:r>
        <w:t>разработано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Федеральным законом</w:t>
      </w:r>
      <w:r>
        <w:rPr>
          <w:spacing w:val="47"/>
        </w:rPr>
        <w:t xml:space="preserve"> </w:t>
      </w:r>
      <w:r>
        <w:t>"Об</w:t>
      </w:r>
      <w:r>
        <w:rPr>
          <w:spacing w:val="50"/>
        </w:rPr>
        <w:t xml:space="preserve"> </w:t>
      </w:r>
      <w:r>
        <w:t>образовании</w:t>
      </w:r>
      <w:r>
        <w:rPr>
          <w:spacing w:val="47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Российской</w:t>
      </w:r>
      <w:r>
        <w:rPr>
          <w:spacing w:val="46"/>
        </w:rPr>
        <w:t xml:space="preserve"> </w:t>
      </w:r>
      <w:r>
        <w:t>Федерации</w:t>
      </w:r>
      <w:r>
        <w:rPr>
          <w:spacing w:val="47"/>
        </w:rPr>
        <w:t xml:space="preserve"> </w:t>
      </w:r>
      <w:r>
        <w:t>"</w:t>
      </w:r>
      <w:r>
        <w:rPr>
          <w:spacing w:val="44"/>
        </w:rPr>
        <w:t xml:space="preserve"> </w:t>
      </w:r>
      <w:r>
        <w:t>273-ФЗ</w:t>
      </w:r>
      <w:r>
        <w:rPr>
          <w:spacing w:val="47"/>
        </w:rPr>
        <w:t xml:space="preserve"> </w:t>
      </w:r>
      <w:r>
        <w:t>от</w:t>
      </w:r>
      <w:r>
        <w:rPr>
          <w:spacing w:val="45"/>
        </w:rPr>
        <w:t xml:space="preserve"> </w:t>
      </w:r>
      <w:r>
        <w:t>29</w:t>
      </w:r>
      <w:r>
        <w:rPr>
          <w:spacing w:val="46"/>
        </w:rPr>
        <w:t xml:space="preserve"> </w:t>
      </w:r>
      <w:r>
        <w:t>декабря</w:t>
      </w:r>
      <w:r>
        <w:rPr>
          <w:spacing w:val="40"/>
        </w:rPr>
        <w:t xml:space="preserve"> </w:t>
      </w:r>
      <w:r>
        <w:t>2012</w:t>
      </w:r>
      <w:r>
        <w:rPr>
          <w:spacing w:val="50"/>
        </w:rPr>
        <w:t xml:space="preserve"> </w:t>
      </w:r>
      <w:r>
        <w:rPr>
          <w:spacing w:val="-2"/>
        </w:rPr>
        <w:t>года,</w:t>
      </w:r>
    </w:p>
    <w:p w:rsidR="000277C3" w:rsidRDefault="00B04FDA">
      <w:pPr>
        <w:pStyle w:val="a3"/>
        <w:ind w:right="146"/>
      </w:pPr>
      <w:r>
        <w:t>«Инструкцией об учете библиотечного фонда библиотек образовательных учреждений», утвержденной</w:t>
      </w:r>
      <w:r>
        <w:rPr>
          <w:spacing w:val="2"/>
        </w:rPr>
        <w:t xml:space="preserve"> </w:t>
      </w:r>
      <w:r>
        <w:t>приказом</w:t>
      </w:r>
      <w:r>
        <w:rPr>
          <w:spacing w:val="4"/>
        </w:rPr>
        <w:t xml:space="preserve"> </w:t>
      </w:r>
      <w:r>
        <w:t>Министерства</w:t>
      </w:r>
      <w:r>
        <w:rPr>
          <w:spacing w:val="8"/>
        </w:rPr>
        <w:t xml:space="preserve"> </w:t>
      </w:r>
      <w:r>
        <w:t>образования</w:t>
      </w:r>
      <w:r>
        <w:rPr>
          <w:spacing w:val="3"/>
        </w:rPr>
        <w:t xml:space="preserve"> </w:t>
      </w:r>
      <w:r>
        <w:t>Российской</w:t>
      </w:r>
      <w:r>
        <w:rPr>
          <w:spacing w:val="3"/>
        </w:rPr>
        <w:t xml:space="preserve"> </w:t>
      </w:r>
      <w:r>
        <w:t>Федерации</w:t>
      </w:r>
      <w:r>
        <w:rPr>
          <w:spacing w:val="2"/>
        </w:rPr>
        <w:t xml:space="preserve"> </w:t>
      </w:r>
      <w:r>
        <w:t>от</w:t>
      </w:r>
      <w:r>
        <w:rPr>
          <w:spacing w:val="16"/>
        </w:rPr>
        <w:t xml:space="preserve"> </w:t>
      </w:r>
      <w:r>
        <w:rPr>
          <w:spacing w:val="-2"/>
        </w:rPr>
        <w:t>24.08.2000</w:t>
      </w:r>
    </w:p>
    <w:p w:rsidR="000277C3" w:rsidRDefault="00B04FDA">
      <w:pPr>
        <w:pStyle w:val="a3"/>
        <w:ind w:right="146"/>
      </w:pPr>
      <w:r>
        <w:t>№</w:t>
      </w:r>
      <w:r>
        <w:rPr>
          <w:spacing w:val="-8"/>
        </w:rPr>
        <w:t xml:space="preserve"> </w:t>
      </w:r>
      <w:r>
        <w:t>2488,</w:t>
      </w:r>
      <w:r>
        <w:rPr>
          <w:spacing w:val="-4"/>
        </w:rPr>
        <w:t xml:space="preserve"> </w:t>
      </w:r>
      <w:r>
        <w:t>Уставом</w:t>
      </w:r>
      <w:r>
        <w:rPr>
          <w:spacing w:val="-4"/>
        </w:rPr>
        <w:t xml:space="preserve"> </w:t>
      </w:r>
      <w:r>
        <w:t>муниципального</w:t>
      </w:r>
      <w:r>
        <w:rPr>
          <w:spacing w:val="-7"/>
        </w:rPr>
        <w:t xml:space="preserve"> </w:t>
      </w:r>
      <w:r>
        <w:t>бюджетного</w:t>
      </w:r>
      <w:r>
        <w:rPr>
          <w:spacing w:val="-7"/>
        </w:rPr>
        <w:t xml:space="preserve"> </w:t>
      </w:r>
      <w:r>
        <w:t>общеобразовательного</w:t>
      </w:r>
      <w:r>
        <w:rPr>
          <w:spacing w:val="-3"/>
        </w:rPr>
        <w:t xml:space="preserve"> </w:t>
      </w:r>
      <w:r>
        <w:t>учреждения</w:t>
      </w:r>
      <w:r>
        <w:rPr>
          <w:spacing w:val="-6"/>
        </w:rPr>
        <w:t xml:space="preserve"> </w:t>
      </w:r>
      <w:r>
        <w:t>города Ростова-на-Дону «Школа № 54» (далее – школа).</w:t>
      </w:r>
    </w:p>
    <w:p w:rsidR="000277C3" w:rsidRDefault="00B04FDA">
      <w:pPr>
        <w:pStyle w:val="a5"/>
        <w:numPr>
          <w:ilvl w:val="1"/>
          <w:numId w:val="9"/>
        </w:numPr>
        <w:tabs>
          <w:tab w:val="left" w:pos="546"/>
        </w:tabs>
        <w:spacing w:line="321" w:lineRule="exact"/>
        <w:ind w:left="546" w:hanging="421"/>
        <w:jc w:val="left"/>
        <w:rPr>
          <w:sz w:val="28"/>
        </w:rPr>
      </w:pPr>
      <w:r>
        <w:rPr>
          <w:sz w:val="28"/>
        </w:rPr>
        <w:t>Целью</w:t>
      </w:r>
      <w:r>
        <w:rPr>
          <w:spacing w:val="-13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является:</w:t>
      </w:r>
    </w:p>
    <w:p w:rsidR="000277C3" w:rsidRDefault="00B04FDA">
      <w:pPr>
        <w:pStyle w:val="a3"/>
        <w:ind w:left="125"/>
      </w:pPr>
      <w:r>
        <w:t>–</w:t>
      </w:r>
      <w:r>
        <w:rPr>
          <w:spacing w:val="-9"/>
        </w:rPr>
        <w:t xml:space="preserve"> </w:t>
      </w:r>
      <w:r>
        <w:t>определение</w:t>
      </w:r>
      <w:r>
        <w:rPr>
          <w:spacing w:val="-9"/>
        </w:rPr>
        <w:t xml:space="preserve"> </w:t>
      </w:r>
      <w:r>
        <w:t>порядка</w:t>
      </w:r>
      <w:r>
        <w:rPr>
          <w:spacing w:val="-8"/>
        </w:rPr>
        <w:t xml:space="preserve"> </w:t>
      </w:r>
      <w:r>
        <w:t>комплектования фонда</w:t>
      </w:r>
      <w:r>
        <w:rPr>
          <w:spacing w:val="-9"/>
        </w:rPr>
        <w:t xml:space="preserve"> </w:t>
      </w:r>
      <w:r>
        <w:t>учебников</w:t>
      </w:r>
      <w:r>
        <w:rPr>
          <w:spacing w:val="-10"/>
        </w:rPr>
        <w:t xml:space="preserve"> </w:t>
      </w:r>
      <w:r>
        <w:rPr>
          <w:spacing w:val="-2"/>
        </w:rPr>
        <w:t>школы;</w:t>
      </w:r>
    </w:p>
    <w:p w:rsidR="000277C3" w:rsidRDefault="00B04FDA">
      <w:pPr>
        <w:pStyle w:val="a3"/>
        <w:spacing w:line="242" w:lineRule="auto"/>
        <w:ind w:right="146" w:firstLine="72"/>
      </w:pPr>
      <w:r>
        <w:t>-</w:t>
      </w:r>
      <w:r>
        <w:rPr>
          <w:spacing w:val="40"/>
        </w:rPr>
        <w:t xml:space="preserve"> </w:t>
      </w:r>
      <w:r>
        <w:t>определение</w:t>
      </w:r>
      <w:r>
        <w:rPr>
          <w:spacing w:val="40"/>
        </w:rPr>
        <w:t xml:space="preserve"> </w:t>
      </w:r>
      <w:r>
        <w:t>порядка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размеров</w:t>
      </w:r>
      <w:r>
        <w:rPr>
          <w:spacing w:val="40"/>
        </w:rPr>
        <w:t xml:space="preserve"> </w:t>
      </w:r>
      <w:r>
        <w:t>(количество)</w:t>
      </w:r>
      <w:r>
        <w:rPr>
          <w:spacing w:val="40"/>
        </w:rPr>
        <w:t xml:space="preserve"> </w:t>
      </w:r>
      <w:r>
        <w:t>предоставления</w:t>
      </w:r>
      <w:r>
        <w:rPr>
          <w:spacing w:val="40"/>
        </w:rPr>
        <w:t xml:space="preserve"> </w:t>
      </w:r>
      <w:r>
        <w:t>учебников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фонда</w:t>
      </w:r>
      <w:r>
        <w:rPr>
          <w:spacing w:val="80"/>
        </w:rPr>
        <w:t xml:space="preserve"> </w:t>
      </w:r>
      <w:r>
        <w:rPr>
          <w:spacing w:val="-2"/>
        </w:rPr>
        <w:t>школы;</w:t>
      </w:r>
    </w:p>
    <w:p w:rsidR="000277C3" w:rsidRDefault="00B04FDA">
      <w:pPr>
        <w:pStyle w:val="a5"/>
        <w:numPr>
          <w:ilvl w:val="1"/>
          <w:numId w:val="9"/>
        </w:numPr>
        <w:tabs>
          <w:tab w:val="left" w:pos="739"/>
          <w:tab w:val="left" w:pos="1871"/>
          <w:tab w:val="left" w:pos="3957"/>
          <w:tab w:val="left" w:pos="5031"/>
          <w:tab w:val="left" w:pos="6614"/>
          <w:tab w:val="left" w:pos="8077"/>
          <w:tab w:val="left" w:pos="9439"/>
        </w:tabs>
        <w:ind w:right="137" w:firstLine="0"/>
        <w:jc w:val="left"/>
        <w:rPr>
          <w:sz w:val="28"/>
        </w:rPr>
      </w:pPr>
      <w:r>
        <w:rPr>
          <w:spacing w:val="-2"/>
          <w:sz w:val="28"/>
        </w:rPr>
        <w:t>Целью</w:t>
      </w:r>
      <w:r>
        <w:rPr>
          <w:sz w:val="28"/>
        </w:rPr>
        <w:tab/>
      </w:r>
      <w:r>
        <w:rPr>
          <w:spacing w:val="-2"/>
          <w:sz w:val="28"/>
        </w:rPr>
        <w:t>формирования</w:t>
      </w:r>
      <w:r>
        <w:rPr>
          <w:sz w:val="28"/>
        </w:rPr>
        <w:tab/>
      </w:r>
      <w:r>
        <w:rPr>
          <w:spacing w:val="-4"/>
          <w:sz w:val="28"/>
        </w:rPr>
        <w:t>фонда</w:t>
      </w:r>
      <w:r>
        <w:rPr>
          <w:sz w:val="28"/>
        </w:rPr>
        <w:tab/>
      </w:r>
      <w:r>
        <w:rPr>
          <w:spacing w:val="-2"/>
          <w:sz w:val="28"/>
        </w:rPr>
        <w:t>учебников</w:t>
      </w:r>
      <w:r>
        <w:rPr>
          <w:sz w:val="28"/>
        </w:rPr>
        <w:tab/>
      </w:r>
      <w:r>
        <w:rPr>
          <w:spacing w:val="-2"/>
          <w:sz w:val="28"/>
        </w:rPr>
        <w:t>школы</w:t>
      </w:r>
      <w:r>
        <w:rPr>
          <w:sz w:val="28"/>
        </w:rPr>
        <w:tab/>
      </w:r>
      <w:r>
        <w:rPr>
          <w:spacing w:val="-2"/>
          <w:sz w:val="28"/>
        </w:rPr>
        <w:t>является</w:t>
      </w:r>
      <w:r>
        <w:rPr>
          <w:sz w:val="28"/>
        </w:rPr>
        <w:tab/>
      </w:r>
      <w:r>
        <w:rPr>
          <w:spacing w:val="-2"/>
          <w:sz w:val="28"/>
        </w:rPr>
        <w:t xml:space="preserve">организация </w:t>
      </w:r>
      <w:r>
        <w:rPr>
          <w:sz w:val="28"/>
        </w:rPr>
        <w:t>образовательного процесса в учебное время.</w:t>
      </w:r>
    </w:p>
    <w:p w:rsidR="000277C3" w:rsidRDefault="00B04FDA">
      <w:pPr>
        <w:pStyle w:val="1"/>
        <w:numPr>
          <w:ilvl w:val="0"/>
          <w:numId w:val="9"/>
        </w:numPr>
        <w:tabs>
          <w:tab w:val="left" w:pos="2318"/>
        </w:tabs>
        <w:spacing w:before="319"/>
        <w:ind w:left="2318" w:hanging="210"/>
        <w:jc w:val="both"/>
      </w:pPr>
      <w:r>
        <w:t>Комплектование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учет</w:t>
      </w:r>
      <w:r>
        <w:rPr>
          <w:spacing w:val="-11"/>
        </w:rPr>
        <w:t xml:space="preserve"> </w:t>
      </w:r>
      <w:r>
        <w:t>фонда</w:t>
      </w:r>
      <w:r>
        <w:rPr>
          <w:spacing w:val="-9"/>
        </w:rPr>
        <w:t xml:space="preserve"> </w:t>
      </w:r>
      <w:r>
        <w:t>учебников</w:t>
      </w:r>
      <w:r>
        <w:rPr>
          <w:spacing w:val="-9"/>
        </w:rPr>
        <w:t xml:space="preserve"> </w:t>
      </w:r>
      <w:r>
        <w:rPr>
          <w:spacing w:val="-2"/>
        </w:rPr>
        <w:t>школы</w:t>
      </w:r>
    </w:p>
    <w:p w:rsidR="000277C3" w:rsidRDefault="00B04FDA">
      <w:pPr>
        <w:pStyle w:val="a5"/>
        <w:numPr>
          <w:ilvl w:val="1"/>
          <w:numId w:val="8"/>
        </w:numPr>
        <w:tabs>
          <w:tab w:val="left" w:pos="474"/>
        </w:tabs>
        <w:ind w:right="136" w:firstLine="0"/>
        <w:jc w:val="both"/>
        <w:rPr>
          <w:sz w:val="28"/>
        </w:rPr>
      </w:pPr>
      <w:r>
        <w:rPr>
          <w:sz w:val="28"/>
        </w:rPr>
        <w:t>Фонд учебников школы комплектуется в соответствии с федеральным перечнем Министерства образования и науки Российской Федерации и региональным перечнем, рекомендованными (допущенными) к использованию в образовательном процессе в образовательных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учреждениях,</w:t>
      </w:r>
      <w:r>
        <w:rPr>
          <w:spacing w:val="-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-7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-4"/>
          <w:sz w:val="28"/>
        </w:rPr>
        <w:t xml:space="preserve"> </w:t>
      </w:r>
      <w:r>
        <w:rPr>
          <w:sz w:val="28"/>
        </w:rPr>
        <w:t>аккредитацию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реализующих образовательные программы общего образования.</w:t>
      </w:r>
    </w:p>
    <w:p w:rsidR="000277C3" w:rsidRDefault="00B04FDA">
      <w:pPr>
        <w:pStyle w:val="a5"/>
        <w:numPr>
          <w:ilvl w:val="1"/>
          <w:numId w:val="8"/>
        </w:numPr>
        <w:tabs>
          <w:tab w:val="left" w:pos="656"/>
        </w:tabs>
        <w:ind w:right="137" w:firstLine="72"/>
        <w:jc w:val="both"/>
        <w:rPr>
          <w:sz w:val="28"/>
        </w:rPr>
      </w:pPr>
      <w:r>
        <w:rPr>
          <w:sz w:val="28"/>
        </w:rPr>
        <w:t>Фонд учебников школы комплектуется за счет средств бюджета, внебюджетных средств, добровольных пожертвований, иных источников, не запрещенных законодательством Российской Федерации.</w:t>
      </w:r>
    </w:p>
    <w:p w:rsidR="000277C3" w:rsidRDefault="00B04FDA">
      <w:pPr>
        <w:pStyle w:val="a5"/>
        <w:numPr>
          <w:ilvl w:val="1"/>
          <w:numId w:val="8"/>
        </w:numPr>
        <w:tabs>
          <w:tab w:val="left" w:pos="574"/>
        </w:tabs>
        <w:ind w:right="133" w:firstLine="0"/>
        <w:jc w:val="both"/>
        <w:rPr>
          <w:sz w:val="28"/>
        </w:rPr>
      </w:pPr>
      <w:r>
        <w:rPr>
          <w:sz w:val="28"/>
        </w:rPr>
        <w:t>В фонд учебников школы не включаются рабочие тетради, прописи, раздаточные дидактические материалы, хрестоматии, учебники-тетради, учебные пособия по факультативам, спецкурсам.</w:t>
      </w:r>
    </w:p>
    <w:p w:rsidR="000277C3" w:rsidRDefault="00B04FDA">
      <w:pPr>
        <w:pStyle w:val="a5"/>
        <w:numPr>
          <w:ilvl w:val="1"/>
          <w:numId w:val="8"/>
        </w:numPr>
        <w:tabs>
          <w:tab w:val="left" w:pos="474"/>
        </w:tabs>
        <w:ind w:right="136" w:firstLine="0"/>
        <w:jc w:val="both"/>
        <w:rPr>
          <w:sz w:val="28"/>
        </w:rPr>
      </w:pPr>
      <w:r>
        <w:rPr>
          <w:sz w:val="28"/>
        </w:rPr>
        <w:t>Библиотечный фонд школьных учебников учитывается и хранится отдельно от основного библиотечного фонда.</w:t>
      </w:r>
    </w:p>
    <w:p w:rsidR="000277C3" w:rsidRDefault="00B04FDA">
      <w:pPr>
        <w:pStyle w:val="a5"/>
        <w:numPr>
          <w:ilvl w:val="1"/>
          <w:numId w:val="8"/>
        </w:numPr>
        <w:tabs>
          <w:tab w:val="left" w:pos="474"/>
          <w:tab w:val="left" w:pos="1113"/>
          <w:tab w:val="left" w:pos="2442"/>
          <w:tab w:val="left" w:pos="2936"/>
          <w:tab w:val="left" w:pos="3799"/>
          <w:tab w:val="left" w:pos="4743"/>
          <w:tab w:val="left" w:pos="6178"/>
          <w:tab w:val="left" w:pos="7631"/>
          <w:tab w:val="left" w:pos="9455"/>
        </w:tabs>
        <w:spacing w:before="9" w:line="235" w:lineRule="auto"/>
        <w:ind w:right="134" w:firstLine="0"/>
        <w:jc w:val="left"/>
        <w:rPr>
          <w:sz w:val="28"/>
        </w:rPr>
      </w:pPr>
      <w:r>
        <w:rPr>
          <w:spacing w:val="-4"/>
          <w:sz w:val="28"/>
        </w:rPr>
        <w:t>Все</w:t>
      </w:r>
      <w:r>
        <w:rPr>
          <w:sz w:val="28"/>
        </w:rPr>
        <w:tab/>
      </w:r>
      <w:r>
        <w:rPr>
          <w:spacing w:val="-2"/>
          <w:sz w:val="28"/>
        </w:rPr>
        <w:t>операции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4"/>
          <w:sz w:val="28"/>
        </w:rPr>
        <w:t>учету</w:t>
      </w:r>
      <w:r>
        <w:rPr>
          <w:sz w:val="28"/>
        </w:rPr>
        <w:tab/>
      </w:r>
      <w:r>
        <w:rPr>
          <w:spacing w:val="-4"/>
          <w:sz w:val="28"/>
        </w:rPr>
        <w:t>фонда</w:t>
      </w:r>
      <w:r>
        <w:rPr>
          <w:sz w:val="28"/>
        </w:rPr>
        <w:tab/>
      </w:r>
      <w:r>
        <w:rPr>
          <w:spacing w:val="-2"/>
          <w:sz w:val="28"/>
        </w:rPr>
        <w:t>школьных</w:t>
      </w:r>
      <w:r>
        <w:rPr>
          <w:sz w:val="28"/>
        </w:rPr>
        <w:tab/>
      </w:r>
      <w:r>
        <w:rPr>
          <w:spacing w:val="-2"/>
          <w:sz w:val="28"/>
        </w:rPr>
        <w:t>учебников</w:t>
      </w:r>
      <w:r>
        <w:rPr>
          <w:sz w:val="28"/>
        </w:rPr>
        <w:tab/>
      </w:r>
      <w:r>
        <w:rPr>
          <w:spacing w:val="-2"/>
          <w:sz w:val="28"/>
        </w:rPr>
        <w:t>производятся</w:t>
      </w:r>
      <w:r>
        <w:rPr>
          <w:sz w:val="28"/>
        </w:rPr>
        <w:tab/>
      </w:r>
      <w:r>
        <w:rPr>
          <w:spacing w:val="-2"/>
          <w:sz w:val="28"/>
        </w:rPr>
        <w:t xml:space="preserve">заведующей </w:t>
      </w:r>
      <w:r>
        <w:rPr>
          <w:sz w:val="28"/>
        </w:rPr>
        <w:t>библиотекой. Заведующий библиотекой:</w:t>
      </w:r>
    </w:p>
    <w:p w:rsidR="000277C3" w:rsidRDefault="00B04FDA">
      <w:pPr>
        <w:pStyle w:val="a5"/>
        <w:numPr>
          <w:ilvl w:val="2"/>
          <w:numId w:val="8"/>
        </w:numPr>
        <w:tabs>
          <w:tab w:val="left" w:pos="1003"/>
          <w:tab w:val="left" w:pos="2358"/>
          <w:tab w:val="left" w:pos="4581"/>
          <w:tab w:val="left" w:pos="6612"/>
          <w:tab w:val="left" w:pos="7587"/>
          <w:tab w:val="left" w:pos="9076"/>
          <w:tab w:val="left" w:pos="9460"/>
        </w:tabs>
        <w:spacing w:line="242" w:lineRule="auto"/>
        <w:ind w:right="580" w:firstLine="0"/>
        <w:jc w:val="left"/>
        <w:rPr>
          <w:sz w:val="28"/>
        </w:rPr>
      </w:pPr>
      <w:r>
        <w:rPr>
          <w:spacing w:val="-2"/>
          <w:sz w:val="28"/>
        </w:rPr>
        <w:t>проводит</w:t>
      </w:r>
      <w:r>
        <w:rPr>
          <w:sz w:val="28"/>
        </w:rPr>
        <w:tab/>
      </w:r>
      <w:r>
        <w:rPr>
          <w:spacing w:val="-2"/>
          <w:sz w:val="28"/>
        </w:rPr>
        <w:t>инвентаризацию</w:t>
      </w:r>
      <w:r>
        <w:rPr>
          <w:sz w:val="28"/>
        </w:rPr>
        <w:tab/>
      </w:r>
      <w:r>
        <w:rPr>
          <w:spacing w:val="-2"/>
          <w:sz w:val="28"/>
        </w:rPr>
        <w:t>библиотечного</w:t>
      </w:r>
      <w:r>
        <w:rPr>
          <w:sz w:val="28"/>
        </w:rPr>
        <w:tab/>
      </w:r>
      <w:r>
        <w:rPr>
          <w:spacing w:val="-2"/>
          <w:sz w:val="28"/>
        </w:rPr>
        <w:t>фонда</w:t>
      </w:r>
      <w:r>
        <w:rPr>
          <w:sz w:val="28"/>
        </w:rPr>
        <w:tab/>
      </w:r>
      <w:r>
        <w:rPr>
          <w:spacing w:val="-2"/>
          <w:sz w:val="28"/>
        </w:rPr>
        <w:t>учебников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4"/>
          <w:sz w:val="28"/>
        </w:rPr>
        <w:t xml:space="preserve">учебных </w:t>
      </w:r>
      <w:r>
        <w:rPr>
          <w:spacing w:val="-2"/>
          <w:sz w:val="28"/>
        </w:rPr>
        <w:t>пособий,</w:t>
      </w:r>
    </w:p>
    <w:p w:rsidR="000277C3" w:rsidRDefault="000277C3">
      <w:pPr>
        <w:pStyle w:val="a5"/>
        <w:spacing w:line="242" w:lineRule="auto"/>
        <w:jc w:val="left"/>
        <w:rPr>
          <w:sz w:val="28"/>
        </w:rPr>
        <w:sectPr w:rsidR="000277C3">
          <w:type w:val="continuous"/>
          <w:pgSz w:w="11910" w:h="16840"/>
          <w:pgMar w:top="0" w:right="283" w:bottom="280" w:left="566" w:header="720" w:footer="720" w:gutter="0"/>
          <w:cols w:space="720"/>
        </w:sectPr>
      </w:pPr>
    </w:p>
    <w:p w:rsidR="000277C3" w:rsidRDefault="00B04FDA">
      <w:pPr>
        <w:pStyle w:val="a5"/>
        <w:numPr>
          <w:ilvl w:val="2"/>
          <w:numId w:val="8"/>
        </w:numPr>
        <w:tabs>
          <w:tab w:val="left" w:pos="1003"/>
        </w:tabs>
        <w:spacing w:before="75" w:line="342" w:lineRule="exact"/>
        <w:ind w:left="1003" w:hanging="950"/>
        <w:rPr>
          <w:sz w:val="28"/>
        </w:rPr>
      </w:pPr>
      <w:r>
        <w:rPr>
          <w:sz w:val="28"/>
        </w:rPr>
        <w:lastRenderedPageBreak/>
        <w:t>осуществляет</w:t>
      </w:r>
      <w:r>
        <w:rPr>
          <w:spacing w:val="-10"/>
          <w:sz w:val="28"/>
        </w:rPr>
        <w:t xml:space="preserve"> </w:t>
      </w:r>
      <w:r>
        <w:rPr>
          <w:sz w:val="28"/>
        </w:rPr>
        <w:t>учет,</w:t>
      </w:r>
      <w:r>
        <w:rPr>
          <w:spacing w:val="-13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13"/>
          <w:sz w:val="28"/>
        </w:rPr>
        <w:t xml:space="preserve"> </w:t>
      </w:r>
      <w:r>
        <w:rPr>
          <w:sz w:val="28"/>
        </w:rPr>
        <w:t>их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сохранность;</w:t>
      </w:r>
    </w:p>
    <w:p w:rsidR="000277C3" w:rsidRDefault="00B04FDA">
      <w:pPr>
        <w:pStyle w:val="a3"/>
        <w:spacing w:line="321" w:lineRule="exact"/>
        <w:jc w:val="both"/>
      </w:pPr>
      <w:r>
        <w:t>-  формирует</w:t>
      </w:r>
      <w:r>
        <w:rPr>
          <w:spacing w:val="-18"/>
        </w:rPr>
        <w:t xml:space="preserve"> </w:t>
      </w:r>
      <w:r>
        <w:t>заявку</w:t>
      </w:r>
      <w:r>
        <w:rPr>
          <w:spacing w:val="-17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недостающие</w:t>
      </w:r>
      <w:r>
        <w:rPr>
          <w:spacing w:val="-6"/>
        </w:rPr>
        <w:t xml:space="preserve"> </w:t>
      </w:r>
      <w:r>
        <w:t>учебники</w:t>
      </w:r>
      <w:r>
        <w:rPr>
          <w:spacing w:val="-14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обучающихся</w:t>
      </w:r>
      <w:r>
        <w:rPr>
          <w:spacing w:val="-10"/>
        </w:rPr>
        <w:t xml:space="preserve"> </w:t>
      </w:r>
      <w:r>
        <w:rPr>
          <w:spacing w:val="-2"/>
        </w:rPr>
        <w:t>школы</w:t>
      </w:r>
    </w:p>
    <w:p w:rsidR="000277C3" w:rsidRDefault="00B04FDA">
      <w:pPr>
        <w:pStyle w:val="a5"/>
        <w:numPr>
          <w:ilvl w:val="1"/>
          <w:numId w:val="8"/>
        </w:numPr>
        <w:tabs>
          <w:tab w:val="left" w:pos="546"/>
        </w:tabs>
        <w:ind w:right="144" w:firstLine="72"/>
        <w:jc w:val="both"/>
        <w:rPr>
          <w:sz w:val="28"/>
        </w:rPr>
      </w:pPr>
      <w:r>
        <w:rPr>
          <w:sz w:val="28"/>
        </w:rPr>
        <w:t>Процесс учета учебников включает прием, штемпелевание, регистрацию поступлений, перемещение учебников, их выбытие, а также подведение итогов движения фонда и его проверку.</w:t>
      </w:r>
    </w:p>
    <w:p w:rsidR="000277C3" w:rsidRDefault="00B04FDA">
      <w:pPr>
        <w:pStyle w:val="a5"/>
        <w:numPr>
          <w:ilvl w:val="1"/>
          <w:numId w:val="8"/>
        </w:numPr>
        <w:tabs>
          <w:tab w:val="left" w:pos="474"/>
        </w:tabs>
        <w:spacing w:line="242" w:lineRule="auto"/>
        <w:ind w:right="145" w:firstLine="0"/>
        <w:jc w:val="both"/>
        <w:rPr>
          <w:sz w:val="28"/>
        </w:rPr>
      </w:pPr>
      <w:r>
        <w:rPr>
          <w:sz w:val="28"/>
        </w:rPr>
        <w:t>Учёт библиотечного фонда учебников отражается документами: «Книга суммарного учёта», картотека школьных учебников, где находит отражение: а) поступление в фонд учебников; б) выбытие из фонда учебников; в) итоги движения фонда учебников.</w:t>
      </w:r>
    </w:p>
    <w:p w:rsidR="000277C3" w:rsidRDefault="00B04FDA">
      <w:pPr>
        <w:pStyle w:val="a5"/>
        <w:numPr>
          <w:ilvl w:val="1"/>
          <w:numId w:val="8"/>
        </w:numPr>
        <w:tabs>
          <w:tab w:val="left" w:pos="474"/>
        </w:tabs>
        <w:ind w:right="146" w:firstLine="0"/>
        <w:jc w:val="both"/>
        <w:rPr>
          <w:sz w:val="28"/>
        </w:rPr>
      </w:pPr>
      <w:r>
        <w:rPr>
          <w:sz w:val="28"/>
        </w:rPr>
        <w:t>Стоимостной учет библиотечного фонда учебников ведется бухгалтерией согласно инвентаризации ежегодно.</w:t>
      </w:r>
    </w:p>
    <w:p w:rsidR="000277C3" w:rsidRDefault="00B04FDA">
      <w:pPr>
        <w:pStyle w:val="a3"/>
        <w:ind w:right="135"/>
        <w:jc w:val="both"/>
      </w:pPr>
      <w:r>
        <w:t>2.10. Утерянные и пришедшие в негодность учебники списываются по акту комиссией, в состав которой входят: заместитель директора по УВР, члены совета трудового коллектива гимназии. В</w:t>
      </w:r>
      <w:r>
        <w:rPr>
          <w:spacing w:val="-2"/>
        </w:rPr>
        <w:t xml:space="preserve"> </w:t>
      </w:r>
      <w:r>
        <w:t>акте на списание указываются автор и название учебника, год</w:t>
      </w:r>
      <w:r>
        <w:rPr>
          <w:spacing w:val="-2"/>
        </w:rPr>
        <w:t xml:space="preserve"> </w:t>
      </w:r>
      <w:r>
        <w:t>его издания, цена, количество списываемых экземпляров, сумма и причина списания (морально устаревшие и ветхие учебники).</w:t>
      </w:r>
    </w:p>
    <w:p w:rsidR="000277C3" w:rsidRDefault="00B04FDA">
      <w:pPr>
        <w:pStyle w:val="1"/>
        <w:numPr>
          <w:ilvl w:val="0"/>
          <w:numId w:val="9"/>
        </w:numPr>
        <w:tabs>
          <w:tab w:val="left" w:pos="3855"/>
        </w:tabs>
        <w:spacing w:before="319" w:line="319" w:lineRule="exact"/>
        <w:ind w:left="3855" w:hanging="282"/>
        <w:jc w:val="both"/>
      </w:pPr>
      <w:r>
        <w:t>Порядок</w:t>
      </w:r>
      <w:r>
        <w:rPr>
          <w:spacing w:val="-12"/>
        </w:rPr>
        <w:t xml:space="preserve"> </w:t>
      </w:r>
      <w:r>
        <w:t>выдачи</w:t>
      </w:r>
      <w:r>
        <w:rPr>
          <w:spacing w:val="-11"/>
        </w:rPr>
        <w:t xml:space="preserve"> </w:t>
      </w:r>
      <w:r>
        <w:rPr>
          <w:spacing w:val="-2"/>
        </w:rPr>
        <w:t>учебников</w:t>
      </w:r>
    </w:p>
    <w:p w:rsidR="000277C3" w:rsidRDefault="00B04FDA">
      <w:pPr>
        <w:pStyle w:val="a5"/>
        <w:numPr>
          <w:ilvl w:val="1"/>
          <w:numId w:val="7"/>
        </w:numPr>
        <w:tabs>
          <w:tab w:val="left" w:pos="757"/>
        </w:tabs>
        <w:ind w:right="133" w:firstLine="0"/>
        <w:rPr>
          <w:sz w:val="28"/>
        </w:rPr>
      </w:pPr>
      <w:r>
        <w:rPr>
          <w:sz w:val="28"/>
        </w:rPr>
        <w:t>В апреле методический совет вносит предложения по разработке учебного плана школы, программно-методическому обеспечению учебного плана (перечню программ, учебников, учебных пособий) согласно Федеральному перечню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 на следующий учебный год).</w:t>
      </w:r>
    </w:p>
    <w:p w:rsidR="000277C3" w:rsidRDefault="00B04FDA">
      <w:pPr>
        <w:pStyle w:val="a5"/>
        <w:numPr>
          <w:ilvl w:val="1"/>
          <w:numId w:val="7"/>
        </w:numPr>
        <w:tabs>
          <w:tab w:val="left" w:pos="757"/>
        </w:tabs>
        <w:ind w:right="131" w:firstLine="0"/>
        <w:rPr>
          <w:sz w:val="28"/>
        </w:rPr>
      </w:pPr>
      <w:r>
        <w:rPr>
          <w:sz w:val="28"/>
        </w:rPr>
        <w:t>В апреле - мае педагогический совет рассматривает и рекомендует к утверждению перечень учебников и учебных пособий.</w:t>
      </w:r>
    </w:p>
    <w:p w:rsidR="000277C3" w:rsidRDefault="00B04FDA">
      <w:pPr>
        <w:pStyle w:val="a5"/>
        <w:numPr>
          <w:ilvl w:val="1"/>
          <w:numId w:val="7"/>
        </w:numPr>
        <w:tabs>
          <w:tab w:val="left" w:pos="757"/>
        </w:tabs>
        <w:ind w:right="133" w:firstLine="0"/>
        <w:rPr>
          <w:sz w:val="28"/>
        </w:rPr>
      </w:pPr>
      <w:r>
        <w:rPr>
          <w:sz w:val="28"/>
        </w:rPr>
        <w:t>Классные руководители на родительских собраниях в апреле - мае информируют родителей (законных представителей) о перечне учебников на следующий учебный год.</w:t>
      </w:r>
    </w:p>
    <w:p w:rsidR="000277C3" w:rsidRDefault="00B04FDA">
      <w:pPr>
        <w:pStyle w:val="a5"/>
        <w:numPr>
          <w:ilvl w:val="1"/>
          <w:numId w:val="7"/>
        </w:numPr>
        <w:tabs>
          <w:tab w:val="left" w:pos="757"/>
        </w:tabs>
        <w:ind w:right="548" w:firstLine="0"/>
        <w:rPr>
          <w:sz w:val="28"/>
        </w:rPr>
      </w:pPr>
      <w:r>
        <w:rPr>
          <w:sz w:val="28"/>
        </w:rPr>
        <w:t>Заведующая библиотекой осуществляет выдачу учебников из фонда школы согласно решению комиссии в период с 30 мая по 30 августа Комплекты учебников для учащихся выдаются классным руководителям в соответствии со списочным составом класса.</w:t>
      </w:r>
      <w:r>
        <w:rPr>
          <w:spacing w:val="40"/>
          <w:sz w:val="28"/>
        </w:rPr>
        <w:t xml:space="preserve"> </w:t>
      </w:r>
      <w:r>
        <w:rPr>
          <w:sz w:val="28"/>
        </w:rPr>
        <w:t>Классные</w:t>
      </w:r>
      <w:r>
        <w:rPr>
          <w:spacing w:val="-3"/>
          <w:sz w:val="28"/>
        </w:rPr>
        <w:t xml:space="preserve"> </w:t>
      </w:r>
      <w:r>
        <w:rPr>
          <w:sz w:val="28"/>
        </w:rPr>
        <w:t>руководители вы дают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учебники каждому</w:t>
      </w:r>
      <w:r>
        <w:rPr>
          <w:spacing w:val="-4"/>
          <w:sz w:val="28"/>
        </w:rPr>
        <w:t xml:space="preserve"> </w:t>
      </w:r>
      <w:r>
        <w:rPr>
          <w:sz w:val="28"/>
        </w:rPr>
        <w:t>персонально под роспись обучающегося или родителя (законного представителя). Классные руководители</w:t>
      </w:r>
      <w:r>
        <w:rPr>
          <w:spacing w:val="-12"/>
          <w:sz w:val="28"/>
        </w:rPr>
        <w:t xml:space="preserve"> </w:t>
      </w:r>
      <w:r>
        <w:rPr>
          <w:sz w:val="28"/>
        </w:rPr>
        <w:t>вклеивают</w:t>
      </w:r>
      <w:r>
        <w:rPr>
          <w:spacing w:val="40"/>
          <w:sz w:val="28"/>
        </w:rPr>
        <w:t xml:space="preserve"> </w:t>
      </w:r>
      <w:r>
        <w:rPr>
          <w:sz w:val="28"/>
        </w:rPr>
        <w:t>листок</w:t>
      </w:r>
      <w:r>
        <w:rPr>
          <w:spacing w:val="40"/>
          <w:sz w:val="28"/>
        </w:rPr>
        <w:t xml:space="preserve"> </w:t>
      </w:r>
      <w:r>
        <w:rPr>
          <w:sz w:val="28"/>
        </w:rPr>
        <w:t>учета</w:t>
      </w:r>
      <w:r>
        <w:rPr>
          <w:spacing w:val="-15"/>
          <w:sz w:val="28"/>
        </w:rPr>
        <w:t xml:space="preserve"> </w:t>
      </w:r>
      <w:proofErr w:type="gramStart"/>
      <w:r>
        <w:rPr>
          <w:sz w:val="28"/>
        </w:rPr>
        <w:t>пользования</w:t>
      </w:r>
      <w:r>
        <w:rPr>
          <w:spacing w:val="-11"/>
          <w:sz w:val="28"/>
        </w:rPr>
        <w:t xml:space="preserve"> </w:t>
      </w:r>
      <w:r>
        <w:rPr>
          <w:sz w:val="28"/>
        </w:rPr>
        <w:t>учебником</w:t>
      </w:r>
      <w:proofErr w:type="gramEnd"/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10"/>
          <w:sz w:val="28"/>
        </w:rPr>
        <w:t xml:space="preserve"> </w:t>
      </w:r>
      <w:r>
        <w:rPr>
          <w:sz w:val="28"/>
        </w:rPr>
        <w:t>фиксируется фамилия пользователя и</w:t>
      </w:r>
      <w:r>
        <w:rPr>
          <w:spacing w:val="40"/>
          <w:sz w:val="28"/>
        </w:rPr>
        <w:t xml:space="preserve"> </w:t>
      </w:r>
      <w:r>
        <w:rPr>
          <w:sz w:val="28"/>
        </w:rPr>
        <w:t>период пользования учебником.</w:t>
      </w:r>
    </w:p>
    <w:p w:rsidR="000277C3" w:rsidRDefault="00B04FDA">
      <w:pPr>
        <w:pStyle w:val="a5"/>
        <w:numPr>
          <w:ilvl w:val="1"/>
          <w:numId w:val="7"/>
        </w:numPr>
        <w:tabs>
          <w:tab w:val="left" w:pos="647"/>
        </w:tabs>
        <w:spacing w:before="2"/>
        <w:ind w:right="553" w:firstLine="0"/>
        <w:rPr>
          <w:sz w:val="28"/>
        </w:rPr>
      </w:pPr>
      <w:r>
        <w:rPr>
          <w:sz w:val="28"/>
        </w:rPr>
        <w:t>Учебники выдаются в пользование обучающимся на текущий учебный год; учебники, обучение по которым ведется два или несколько лет, могут быть выданы обучающимся на несколько лет.</w:t>
      </w:r>
    </w:p>
    <w:p w:rsidR="000277C3" w:rsidRDefault="00B04FDA">
      <w:pPr>
        <w:pStyle w:val="a5"/>
        <w:numPr>
          <w:ilvl w:val="1"/>
          <w:numId w:val="7"/>
        </w:numPr>
        <w:tabs>
          <w:tab w:val="left" w:pos="656"/>
        </w:tabs>
        <w:ind w:right="555" w:firstLine="0"/>
        <w:rPr>
          <w:sz w:val="28"/>
        </w:rPr>
      </w:pPr>
      <w:r>
        <w:rPr>
          <w:sz w:val="28"/>
        </w:rPr>
        <w:t>В конце учебного года учебники и учебные пособия должны быть сданы в фонд библиотеки до 1 июля: сдача учебников осуществляется по заранее подготовленному графику, согласованному с классным руководителем и предоставленного как обучающимся, так и их родителям (законного представителя).</w:t>
      </w:r>
    </w:p>
    <w:p w:rsidR="000277C3" w:rsidRDefault="00B04FDA">
      <w:pPr>
        <w:pStyle w:val="a5"/>
        <w:numPr>
          <w:ilvl w:val="1"/>
          <w:numId w:val="7"/>
        </w:numPr>
        <w:tabs>
          <w:tab w:val="left" w:pos="551"/>
        </w:tabs>
        <w:ind w:right="574" w:firstLine="0"/>
        <w:rPr>
          <w:sz w:val="28"/>
        </w:rPr>
      </w:pP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выбытии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8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-3"/>
          <w:sz w:val="28"/>
        </w:rPr>
        <w:t xml:space="preserve"> </w:t>
      </w:r>
      <w:r>
        <w:rPr>
          <w:sz w:val="28"/>
        </w:rPr>
        <w:t>(законный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представитель) должны сдать комплект учебников, выданный в пользование библиотекой.</w:t>
      </w:r>
    </w:p>
    <w:p w:rsidR="000277C3" w:rsidRDefault="00B04FDA">
      <w:pPr>
        <w:pStyle w:val="a5"/>
        <w:numPr>
          <w:ilvl w:val="1"/>
          <w:numId w:val="7"/>
        </w:numPr>
        <w:tabs>
          <w:tab w:val="left" w:pos="618"/>
        </w:tabs>
        <w:spacing w:line="242" w:lineRule="auto"/>
        <w:ind w:right="557" w:firstLine="0"/>
        <w:rPr>
          <w:sz w:val="28"/>
        </w:rPr>
      </w:pPr>
      <w:r>
        <w:rPr>
          <w:sz w:val="28"/>
        </w:rPr>
        <w:t>В случае порчи или потери учебника, учебного пособия или книги из фонда художественной литературы родителям (законный представитель)</w:t>
      </w:r>
      <w:r>
        <w:rPr>
          <w:spacing w:val="40"/>
          <w:sz w:val="28"/>
        </w:rPr>
        <w:t xml:space="preserve"> </w:t>
      </w:r>
      <w:r>
        <w:rPr>
          <w:sz w:val="28"/>
        </w:rPr>
        <w:t>необходимо заменить</w:t>
      </w:r>
      <w:r>
        <w:rPr>
          <w:spacing w:val="40"/>
          <w:sz w:val="28"/>
        </w:rPr>
        <w:t xml:space="preserve"> </w:t>
      </w:r>
      <w:r>
        <w:rPr>
          <w:sz w:val="28"/>
        </w:rPr>
        <w:t>таким</w:t>
      </w:r>
      <w:r>
        <w:rPr>
          <w:spacing w:val="40"/>
          <w:sz w:val="28"/>
        </w:rPr>
        <w:t xml:space="preserve"> </w:t>
      </w:r>
      <w:r>
        <w:rPr>
          <w:sz w:val="28"/>
        </w:rPr>
        <w:t>же,</w:t>
      </w:r>
      <w:r>
        <w:rPr>
          <w:spacing w:val="40"/>
          <w:sz w:val="28"/>
        </w:rPr>
        <w:t xml:space="preserve"> </w:t>
      </w:r>
      <w:r>
        <w:rPr>
          <w:sz w:val="28"/>
        </w:rPr>
        <w:t>признанным</w:t>
      </w:r>
      <w:r>
        <w:rPr>
          <w:spacing w:val="40"/>
          <w:sz w:val="28"/>
        </w:rPr>
        <w:t xml:space="preserve"> </w:t>
      </w:r>
      <w:r>
        <w:rPr>
          <w:sz w:val="28"/>
        </w:rPr>
        <w:t>библиотекой</w:t>
      </w:r>
      <w:r>
        <w:rPr>
          <w:spacing w:val="40"/>
          <w:sz w:val="28"/>
        </w:rPr>
        <w:t xml:space="preserve"> </w:t>
      </w:r>
      <w:r>
        <w:rPr>
          <w:sz w:val="28"/>
        </w:rPr>
        <w:t>равноценным.</w:t>
      </w:r>
    </w:p>
    <w:p w:rsidR="000277C3" w:rsidRDefault="00B04FDA">
      <w:pPr>
        <w:pStyle w:val="a5"/>
        <w:numPr>
          <w:ilvl w:val="1"/>
          <w:numId w:val="7"/>
        </w:numPr>
        <w:tabs>
          <w:tab w:val="left" w:pos="992"/>
        </w:tabs>
        <w:ind w:right="578" w:firstLine="0"/>
        <w:rPr>
          <w:sz w:val="28"/>
        </w:rPr>
      </w:pPr>
      <w:r>
        <w:rPr>
          <w:sz w:val="28"/>
        </w:rPr>
        <w:t>Детям инвалидам и детям с ограниченными возможностями здоровья, обучающимися</w:t>
      </w:r>
      <w:r>
        <w:rPr>
          <w:spacing w:val="9"/>
          <w:sz w:val="28"/>
        </w:rPr>
        <w:t xml:space="preserve"> </w:t>
      </w:r>
      <w:r>
        <w:rPr>
          <w:sz w:val="28"/>
        </w:rPr>
        <w:t>на</w:t>
      </w:r>
      <w:r>
        <w:rPr>
          <w:spacing w:val="9"/>
          <w:sz w:val="28"/>
        </w:rPr>
        <w:t xml:space="preserve"> </w:t>
      </w:r>
      <w:r>
        <w:rPr>
          <w:sz w:val="28"/>
        </w:rPr>
        <w:t>дому</w:t>
      </w:r>
      <w:r>
        <w:rPr>
          <w:spacing w:val="4"/>
          <w:sz w:val="28"/>
        </w:rPr>
        <w:t xml:space="preserve"> </w:t>
      </w:r>
      <w:r>
        <w:rPr>
          <w:sz w:val="28"/>
        </w:rPr>
        <w:t>по</w:t>
      </w:r>
      <w:r>
        <w:rPr>
          <w:spacing w:val="8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0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9"/>
          <w:sz w:val="28"/>
        </w:rPr>
        <w:t xml:space="preserve"> </w:t>
      </w:r>
      <w:r>
        <w:rPr>
          <w:sz w:val="28"/>
        </w:rPr>
        <w:t>программам,</w:t>
      </w:r>
      <w:r>
        <w:rPr>
          <w:spacing w:val="11"/>
          <w:sz w:val="28"/>
        </w:rPr>
        <w:t xml:space="preserve"> </w:t>
      </w:r>
      <w:r>
        <w:rPr>
          <w:sz w:val="28"/>
        </w:rPr>
        <w:t>учебники</w:t>
      </w:r>
      <w:r>
        <w:rPr>
          <w:spacing w:val="8"/>
          <w:sz w:val="28"/>
        </w:rPr>
        <w:t xml:space="preserve"> </w:t>
      </w:r>
      <w:r>
        <w:rPr>
          <w:spacing w:val="-10"/>
          <w:sz w:val="28"/>
        </w:rPr>
        <w:t>и</w:t>
      </w:r>
    </w:p>
    <w:p w:rsidR="000277C3" w:rsidRDefault="000277C3">
      <w:pPr>
        <w:pStyle w:val="a5"/>
        <w:rPr>
          <w:sz w:val="28"/>
        </w:rPr>
        <w:sectPr w:rsidR="000277C3" w:rsidSect="00B04FDA">
          <w:pgSz w:w="11910" w:h="16840"/>
          <w:pgMar w:top="426" w:right="283" w:bottom="0" w:left="566" w:header="720" w:footer="720" w:gutter="0"/>
          <w:cols w:space="720"/>
        </w:sectPr>
      </w:pPr>
    </w:p>
    <w:p w:rsidR="000277C3" w:rsidRDefault="00B04FDA">
      <w:pPr>
        <w:pStyle w:val="a3"/>
        <w:spacing w:before="76" w:line="322" w:lineRule="exact"/>
      </w:pPr>
      <w:r>
        <w:lastRenderedPageBreak/>
        <w:t>учебные</w:t>
      </w:r>
      <w:r>
        <w:rPr>
          <w:spacing w:val="-9"/>
        </w:rPr>
        <w:t xml:space="preserve"> </w:t>
      </w:r>
      <w:r>
        <w:t>пособия</w:t>
      </w:r>
      <w:r>
        <w:rPr>
          <w:spacing w:val="-8"/>
        </w:rPr>
        <w:t xml:space="preserve"> </w:t>
      </w:r>
      <w:r>
        <w:t>предоставляются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общих</w:t>
      </w:r>
      <w:r>
        <w:rPr>
          <w:spacing w:val="-13"/>
        </w:rPr>
        <w:t xml:space="preserve"> </w:t>
      </w:r>
      <w:r>
        <w:rPr>
          <w:spacing w:val="-2"/>
        </w:rPr>
        <w:t>основаниях.</w:t>
      </w:r>
    </w:p>
    <w:p w:rsidR="000277C3" w:rsidRDefault="00B04FDA">
      <w:pPr>
        <w:pStyle w:val="1"/>
        <w:numPr>
          <w:ilvl w:val="0"/>
          <w:numId w:val="9"/>
        </w:numPr>
        <w:tabs>
          <w:tab w:val="left" w:pos="3946"/>
        </w:tabs>
        <w:spacing w:line="319" w:lineRule="exact"/>
        <w:ind w:left="3946" w:hanging="210"/>
        <w:jc w:val="left"/>
      </w:pPr>
      <w:bookmarkStart w:id="0" w:name="4.Сохранение_книжного_фонда."/>
      <w:bookmarkEnd w:id="0"/>
      <w:r>
        <w:t>Сохранение</w:t>
      </w:r>
      <w:r>
        <w:rPr>
          <w:spacing w:val="-12"/>
        </w:rPr>
        <w:t xml:space="preserve"> </w:t>
      </w:r>
      <w:r>
        <w:t>книжного</w:t>
      </w:r>
      <w:r>
        <w:rPr>
          <w:spacing w:val="-17"/>
        </w:rPr>
        <w:t xml:space="preserve"> </w:t>
      </w:r>
      <w:r>
        <w:rPr>
          <w:spacing w:val="-2"/>
        </w:rPr>
        <w:t>фонда.</w:t>
      </w:r>
    </w:p>
    <w:p w:rsidR="000277C3" w:rsidRDefault="00B04FDA">
      <w:pPr>
        <w:pStyle w:val="a5"/>
        <w:numPr>
          <w:ilvl w:val="1"/>
          <w:numId w:val="6"/>
        </w:numPr>
        <w:tabs>
          <w:tab w:val="left" w:pos="469"/>
          <w:tab w:val="left" w:pos="3246"/>
          <w:tab w:val="left" w:pos="3712"/>
          <w:tab w:val="left" w:pos="5959"/>
          <w:tab w:val="left" w:pos="6785"/>
          <w:tab w:val="left" w:pos="8500"/>
          <w:tab w:val="left" w:pos="8879"/>
          <w:tab w:val="left" w:pos="9844"/>
        </w:tabs>
        <w:ind w:right="573" w:firstLine="0"/>
        <w:rPr>
          <w:sz w:val="28"/>
        </w:rPr>
      </w:pPr>
      <w:r>
        <w:rPr>
          <w:spacing w:val="-2"/>
          <w:sz w:val="28"/>
        </w:rPr>
        <w:t>Ответственность</w:t>
      </w:r>
      <w:r>
        <w:rPr>
          <w:sz w:val="28"/>
        </w:rPr>
        <w:tab/>
      </w:r>
      <w:r>
        <w:rPr>
          <w:spacing w:val="-6"/>
          <w:sz w:val="28"/>
        </w:rPr>
        <w:t>за</w:t>
      </w:r>
      <w:r>
        <w:rPr>
          <w:sz w:val="28"/>
        </w:rPr>
        <w:tab/>
      </w:r>
      <w:proofErr w:type="gramStart"/>
      <w:r>
        <w:rPr>
          <w:spacing w:val="-2"/>
          <w:sz w:val="28"/>
        </w:rPr>
        <w:t>комплектование,</w:t>
      </w:r>
      <w:r>
        <w:rPr>
          <w:sz w:val="28"/>
        </w:rPr>
        <w:tab/>
      </w:r>
      <w:proofErr w:type="gramEnd"/>
      <w:r>
        <w:rPr>
          <w:spacing w:val="-2"/>
          <w:sz w:val="28"/>
        </w:rPr>
        <w:t>учет,</w:t>
      </w:r>
      <w:r>
        <w:rPr>
          <w:sz w:val="28"/>
        </w:rPr>
        <w:tab/>
      </w:r>
      <w:r>
        <w:rPr>
          <w:spacing w:val="-2"/>
          <w:sz w:val="28"/>
        </w:rPr>
        <w:t>сохранность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обмен</w:t>
      </w:r>
      <w:r>
        <w:rPr>
          <w:sz w:val="28"/>
        </w:rPr>
        <w:tab/>
      </w:r>
      <w:r>
        <w:rPr>
          <w:spacing w:val="-4"/>
          <w:sz w:val="28"/>
        </w:rPr>
        <w:t xml:space="preserve">несет </w:t>
      </w:r>
      <w:r>
        <w:rPr>
          <w:spacing w:val="-2"/>
          <w:sz w:val="28"/>
        </w:rPr>
        <w:t>библиотекарь</w:t>
      </w:r>
    </w:p>
    <w:p w:rsidR="000277C3" w:rsidRDefault="00B04FDA">
      <w:pPr>
        <w:pStyle w:val="a5"/>
        <w:numPr>
          <w:ilvl w:val="1"/>
          <w:numId w:val="6"/>
        </w:numPr>
        <w:tabs>
          <w:tab w:val="left" w:pos="474"/>
        </w:tabs>
        <w:ind w:right="563" w:firstLine="0"/>
        <w:rPr>
          <w:sz w:val="28"/>
        </w:rPr>
      </w:pPr>
      <w:r>
        <w:rPr>
          <w:sz w:val="28"/>
        </w:rPr>
        <w:t>Ответственность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за</w:t>
      </w:r>
      <w:r>
        <w:rPr>
          <w:spacing w:val="40"/>
          <w:sz w:val="28"/>
        </w:rPr>
        <w:t xml:space="preserve"> </w:t>
      </w:r>
      <w:r>
        <w:rPr>
          <w:sz w:val="28"/>
        </w:rPr>
        <w:t>сохранность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учебников</w:t>
      </w:r>
      <w:r>
        <w:rPr>
          <w:spacing w:val="40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40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40"/>
          <w:sz w:val="28"/>
        </w:rPr>
        <w:t xml:space="preserve"> </w:t>
      </w:r>
      <w:r>
        <w:rPr>
          <w:sz w:val="28"/>
        </w:rPr>
        <w:t>несут</w:t>
      </w:r>
      <w:r>
        <w:rPr>
          <w:spacing w:val="40"/>
          <w:sz w:val="28"/>
        </w:rPr>
        <w:t xml:space="preserve"> </w:t>
      </w:r>
      <w:r>
        <w:rPr>
          <w:sz w:val="28"/>
        </w:rPr>
        <w:t>сами</w:t>
      </w:r>
      <w:r>
        <w:rPr>
          <w:spacing w:val="40"/>
          <w:sz w:val="28"/>
        </w:rPr>
        <w:t xml:space="preserve"> </w:t>
      </w:r>
      <w:r>
        <w:rPr>
          <w:sz w:val="28"/>
        </w:rPr>
        <w:t>обучающиеся, а также их родители (законные представители).</w:t>
      </w:r>
    </w:p>
    <w:p w:rsidR="000277C3" w:rsidRDefault="00B04FDA">
      <w:pPr>
        <w:pStyle w:val="a5"/>
        <w:numPr>
          <w:ilvl w:val="1"/>
          <w:numId w:val="6"/>
        </w:numPr>
        <w:tabs>
          <w:tab w:val="left" w:pos="474"/>
          <w:tab w:val="left" w:pos="912"/>
          <w:tab w:val="left" w:pos="2098"/>
          <w:tab w:val="left" w:pos="3016"/>
          <w:tab w:val="left" w:pos="4764"/>
          <w:tab w:val="left" w:pos="5998"/>
          <w:tab w:val="left" w:pos="7141"/>
          <w:tab w:val="left" w:pos="8091"/>
          <w:tab w:val="left" w:pos="9484"/>
        </w:tabs>
        <w:spacing w:before="2"/>
        <w:ind w:right="564" w:firstLine="0"/>
        <w:rPr>
          <w:sz w:val="28"/>
        </w:rPr>
      </w:pP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течение</w:t>
      </w:r>
      <w:r>
        <w:rPr>
          <w:sz w:val="28"/>
        </w:rPr>
        <w:tab/>
      </w:r>
      <w:r>
        <w:rPr>
          <w:spacing w:val="-2"/>
          <w:sz w:val="28"/>
        </w:rPr>
        <w:t>срока</w:t>
      </w:r>
      <w:r>
        <w:rPr>
          <w:sz w:val="28"/>
        </w:rPr>
        <w:tab/>
      </w:r>
      <w:r>
        <w:rPr>
          <w:spacing w:val="-2"/>
          <w:sz w:val="28"/>
        </w:rPr>
        <w:t>пользования</w:t>
      </w:r>
      <w:r>
        <w:rPr>
          <w:sz w:val="28"/>
        </w:rPr>
        <w:tab/>
      </w:r>
      <w:r>
        <w:rPr>
          <w:spacing w:val="-2"/>
          <w:sz w:val="28"/>
        </w:rPr>
        <w:t>учебник</w:t>
      </w:r>
      <w:r>
        <w:rPr>
          <w:sz w:val="28"/>
        </w:rPr>
        <w:tab/>
      </w:r>
      <w:r>
        <w:rPr>
          <w:spacing w:val="-2"/>
          <w:sz w:val="28"/>
        </w:rPr>
        <w:t>должен</w:t>
      </w:r>
      <w:r>
        <w:rPr>
          <w:sz w:val="28"/>
        </w:rPr>
        <w:tab/>
      </w:r>
      <w:r>
        <w:rPr>
          <w:spacing w:val="-2"/>
          <w:sz w:val="28"/>
        </w:rPr>
        <w:t>иметь</w:t>
      </w:r>
      <w:r>
        <w:rPr>
          <w:sz w:val="28"/>
        </w:rPr>
        <w:tab/>
      </w:r>
      <w:proofErr w:type="gramStart"/>
      <w:r>
        <w:rPr>
          <w:spacing w:val="-2"/>
          <w:sz w:val="28"/>
        </w:rPr>
        <w:t>прочную,</w:t>
      </w:r>
      <w:r>
        <w:rPr>
          <w:sz w:val="28"/>
        </w:rPr>
        <w:tab/>
      </w:r>
      <w:proofErr w:type="gramEnd"/>
      <w:r>
        <w:rPr>
          <w:spacing w:val="-2"/>
          <w:sz w:val="28"/>
        </w:rPr>
        <w:t xml:space="preserve">твердую </w:t>
      </w:r>
      <w:r>
        <w:rPr>
          <w:sz w:val="28"/>
        </w:rPr>
        <w:t>обложку, защищающую учебник от повреждений и загрязнений.</w:t>
      </w:r>
    </w:p>
    <w:p w:rsidR="000277C3" w:rsidRDefault="00B04FDA">
      <w:pPr>
        <w:pStyle w:val="a5"/>
        <w:numPr>
          <w:ilvl w:val="1"/>
          <w:numId w:val="6"/>
        </w:numPr>
        <w:tabs>
          <w:tab w:val="left" w:pos="469"/>
        </w:tabs>
        <w:spacing w:before="4" w:line="319" w:lineRule="exact"/>
        <w:ind w:left="469" w:hanging="416"/>
        <w:rPr>
          <w:sz w:val="28"/>
        </w:rPr>
      </w:pPr>
      <w:r>
        <w:rPr>
          <w:spacing w:val="-2"/>
          <w:sz w:val="28"/>
        </w:rPr>
        <w:t>Запрещается:</w:t>
      </w:r>
    </w:p>
    <w:p w:rsidR="000277C3" w:rsidRDefault="00B04FDA">
      <w:pPr>
        <w:pStyle w:val="a5"/>
        <w:numPr>
          <w:ilvl w:val="2"/>
          <w:numId w:val="6"/>
        </w:numPr>
        <w:tabs>
          <w:tab w:val="left" w:pos="1008"/>
        </w:tabs>
        <w:spacing w:line="339" w:lineRule="exact"/>
        <w:ind w:left="1008" w:hanging="955"/>
        <w:jc w:val="left"/>
        <w:rPr>
          <w:sz w:val="28"/>
        </w:rPr>
      </w:pPr>
      <w:r>
        <w:rPr>
          <w:sz w:val="28"/>
        </w:rPr>
        <w:t>делать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учебнике</w:t>
      </w:r>
      <w:r>
        <w:rPr>
          <w:spacing w:val="-9"/>
          <w:sz w:val="28"/>
        </w:rPr>
        <w:t xml:space="preserve"> </w:t>
      </w:r>
      <w:r>
        <w:rPr>
          <w:sz w:val="28"/>
        </w:rPr>
        <w:t>пометки</w:t>
      </w:r>
      <w:r>
        <w:rPr>
          <w:spacing w:val="-10"/>
          <w:sz w:val="28"/>
        </w:rPr>
        <w:t xml:space="preserve"> </w:t>
      </w:r>
      <w:r>
        <w:rPr>
          <w:sz w:val="28"/>
        </w:rPr>
        <w:t>карандашом,</w:t>
      </w:r>
      <w:r>
        <w:rPr>
          <w:spacing w:val="-12"/>
          <w:sz w:val="28"/>
        </w:rPr>
        <w:t xml:space="preserve"> </w:t>
      </w:r>
      <w:r>
        <w:rPr>
          <w:sz w:val="28"/>
        </w:rPr>
        <w:t>ручкой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т.д.;</w:t>
      </w:r>
    </w:p>
    <w:p w:rsidR="000277C3" w:rsidRDefault="00B04FDA">
      <w:pPr>
        <w:pStyle w:val="a5"/>
        <w:numPr>
          <w:ilvl w:val="2"/>
          <w:numId w:val="6"/>
        </w:numPr>
        <w:tabs>
          <w:tab w:val="left" w:pos="1008"/>
        </w:tabs>
        <w:ind w:right="565" w:firstLine="0"/>
        <w:jc w:val="left"/>
        <w:rPr>
          <w:sz w:val="28"/>
        </w:rPr>
      </w:pPr>
      <w:r>
        <w:rPr>
          <w:sz w:val="28"/>
        </w:rPr>
        <w:t>вкладывать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40"/>
          <w:sz w:val="28"/>
        </w:rPr>
        <w:t xml:space="preserve"> </w:t>
      </w:r>
      <w:r>
        <w:rPr>
          <w:sz w:val="28"/>
        </w:rPr>
        <w:t>посторонние</w:t>
      </w:r>
      <w:r>
        <w:rPr>
          <w:spacing w:val="40"/>
          <w:sz w:val="28"/>
        </w:rPr>
        <w:t xml:space="preserve"> </w:t>
      </w:r>
      <w:r>
        <w:rPr>
          <w:sz w:val="28"/>
        </w:rPr>
        <w:t>предметы:</w:t>
      </w:r>
      <w:r>
        <w:rPr>
          <w:spacing w:val="40"/>
          <w:sz w:val="28"/>
        </w:rPr>
        <w:t xml:space="preserve"> </w:t>
      </w:r>
      <w:r>
        <w:rPr>
          <w:sz w:val="28"/>
        </w:rPr>
        <w:t>авторучки,</w:t>
      </w:r>
      <w:r>
        <w:rPr>
          <w:spacing w:val="40"/>
          <w:sz w:val="28"/>
        </w:rPr>
        <w:t xml:space="preserve"> </w:t>
      </w:r>
      <w:r>
        <w:rPr>
          <w:sz w:val="28"/>
        </w:rPr>
        <w:t>линейки,</w:t>
      </w:r>
      <w:r>
        <w:rPr>
          <w:spacing w:val="40"/>
          <w:sz w:val="28"/>
        </w:rPr>
        <w:t xml:space="preserve"> </w:t>
      </w:r>
      <w:r>
        <w:rPr>
          <w:sz w:val="28"/>
        </w:rPr>
        <w:t>тетради, вырывать</w:t>
      </w:r>
      <w:r>
        <w:rPr>
          <w:spacing w:val="40"/>
          <w:sz w:val="28"/>
        </w:rPr>
        <w:t xml:space="preserve"> </w:t>
      </w:r>
      <w:r>
        <w:rPr>
          <w:sz w:val="28"/>
        </w:rPr>
        <w:t>и загибать страницы;</w:t>
      </w:r>
    </w:p>
    <w:p w:rsidR="000277C3" w:rsidRDefault="00B04FDA">
      <w:pPr>
        <w:pStyle w:val="a5"/>
        <w:numPr>
          <w:ilvl w:val="2"/>
          <w:numId w:val="6"/>
        </w:numPr>
        <w:tabs>
          <w:tab w:val="left" w:pos="1008"/>
        </w:tabs>
        <w:ind w:right="571" w:firstLine="0"/>
        <w:rPr>
          <w:sz w:val="28"/>
        </w:rPr>
      </w:pPr>
      <w:r>
        <w:rPr>
          <w:sz w:val="28"/>
        </w:rPr>
        <w:t>дома рекомендуется хранить учебники в отведенном для них месте, недоступном для маленьких детей и домашних животных, отдаленном от источников огня и влажности;</w:t>
      </w:r>
    </w:p>
    <w:p w:rsidR="000277C3" w:rsidRDefault="00B04FDA">
      <w:pPr>
        <w:pStyle w:val="a5"/>
        <w:numPr>
          <w:ilvl w:val="2"/>
          <w:numId w:val="6"/>
        </w:numPr>
        <w:tabs>
          <w:tab w:val="left" w:pos="1008"/>
        </w:tabs>
        <w:ind w:right="556" w:firstLine="0"/>
        <w:rPr>
          <w:sz w:val="28"/>
        </w:rPr>
      </w:pPr>
      <w:r>
        <w:rPr>
          <w:sz w:val="28"/>
        </w:rPr>
        <w:t>если учебник не подлежит ремонту - обратиться в библиотеку для замены учебника,</w:t>
      </w:r>
      <w:r>
        <w:rPr>
          <w:spacing w:val="40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отметке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недостатках:</w:t>
      </w:r>
      <w:r>
        <w:rPr>
          <w:spacing w:val="-8"/>
          <w:sz w:val="28"/>
        </w:rPr>
        <w:t xml:space="preserve"> </w:t>
      </w:r>
      <w:r>
        <w:rPr>
          <w:sz w:val="28"/>
        </w:rPr>
        <w:t>в конце учебного</w:t>
      </w:r>
      <w:r>
        <w:rPr>
          <w:spacing w:val="-3"/>
          <w:sz w:val="28"/>
        </w:rPr>
        <w:t xml:space="preserve"> </w:t>
      </w:r>
      <w:r>
        <w:rPr>
          <w:sz w:val="28"/>
        </w:rPr>
        <w:t>года</w:t>
      </w:r>
      <w:r>
        <w:rPr>
          <w:spacing w:val="-2"/>
          <w:sz w:val="28"/>
        </w:rPr>
        <w:t xml:space="preserve"> </w:t>
      </w:r>
      <w:r>
        <w:rPr>
          <w:sz w:val="28"/>
        </w:rPr>
        <w:t>претензии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недочетах</w:t>
      </w:r>
      <w:r>
        <w:rPr>
          <w:spacing w:val="-7"/>
          <w:sz w:val="28"/>
        </w:rPr>
        <w:t xml:space="preserve"> </w:t>
      </w:r>
      <w:r>
        <w:rPr>
          <w:sz w:val="28"/>
        </w:rPr>
        <w:t>не принимаются, и вина возлагается на обучающегося.</w:t>
      </w:r>
    </w:p>
    <w:p w:rsidR="000277C3" w:rsidRDefault="00B04FDA">
      <w:pPr>
        <w:pStyle w:val="a5"/>
        <w:numPr>
          <w:ilvl w:val="1"/>
          <w:numId w:val="6"/>
        </w:numPr>
        <w:tabs>
          <w:tab w:val="left" w:pos="474"/>
        </w:tabs>
        <w:ind w:right="571" w:firstLine="0"/>
        <w:rPr>
          <w:sz w:val="28"/>
        </w:rPr>
      </w:pPr>
      <w:r>
        <w:rPr>
          <w:sz w:val="28"/>
        </w:rPr>
        <w:t>Родители и обучающиеся должны сохранить в течение года все учебники целыми, без разрушения сшивки книги, с наличием всех страниц без записей и пометок.</w:t>
      </w:r>
    </w:p>
    <w:p w:rsidR="000277C3" w:rsidRDefault="00B04FDA">
      <w:pPr>
        <w:pStyle w:val="a5"/>
        <w:numPr>
          <w:ilvl w:val="1"/>
          <w:numId w:val="6"/>
        </w:numPr>
        <w:tabs>
          <w:tab w:val="left" w:pos="757"/>
        </w:tabs>
        <w:spacing w:before="63"/>
        <w:ind w:right="565" w:firstLine="0"/>
        <w:rPr>
          <w:sz w:val="28"/>
        </w:rPr>
      </w:pPr>
      <w:r>
        <w:rPr>
          <w:sz w:val="28"/>
        </w:rPr>
        <w:t xml:space="preserve">С целью сохранения школьного фонда учебников под руководством библиотекаря возможно </w:t>
      </w:r>
      <w:proofErr w:type="gramStart"/>
      <w:r>
        <w:rPr>
          <w:sz w:val="28"/>
        </w:rPr>
        <w:t>формирование комиссии</w:t>
      </w:r>
      <w:proofErr w:type="gramEnd"/>
      <w:r>
        <w:rPr>
          <w:sz w:val="28"/>
        </w:rPr>
        <w:t xml:space="preserve"> которая осуществляет рейд по проверке сохранности учебников. В комиссию входят: библиотекарь и обучающиеся старших классов.</w:t>
      </w:r>
    </w:p>
    <w:p w:rsidR="000277C3" w:rsidRDefault="00B04FDA">
      <w:pPr>
        <w:pStyle w:val="1"/>
        <w:numPr>
          <w:ilvl w:val="0"/>
          <w:numId w:val="9"/>
        </w:numPr>
        <w:tabs>
          <w:tab w:val="left" w:pos="4556"/>
        </w:tabs>
        <w:spacing w:before="3"/>
        <w:ind w:left="4556" w:hanging="277"/>
        <w:jc w:val="both"/>
      </w:pPr>
      <w:bookmarkStart w:id="1" w:name="5._Ответственность"/>
      <w:bookmarkEnd w:id="1"/>
      <w:r>
        <w:rPr>
          <w:spacing w:val="-2"/>
        </w:rPr>
        <w:t>Ответственность</w:t>
      </w:r>
    </w:p>
    <w:p w:rsidR="000277C3" w:rsidRDefault="00B04FDA">
      <w:pPr>
        <w:pStyle w:val="a5"/>
        <w:numPr>
          <w:ilvl w:val="1"/>
          <w:numId w:val="5"/>
        </w:numPr>
        <w:tabs>
          <w:tab w:val="left" w:pos="474"/>
        </w:tabs>
        <w:ind w:right="555" w:firstLine="0"/>
        <w:rPr>
          <w:sz w:val="28"/>
        </w:rPr>
      </w:pPr>
      <w:r>
        <w:rPr>
          <w:sz w:val="28"/>
        </w:rPr>
        <w:t xml:space="preserve">Директор школы несет ответственность за соответствие используемых в образовательном процессе учебников федеральному перечню </w:t>
      </w:r>
      <w:proofErr w:type="gramStart"/>
      <w:r>
        <w:rPr>
          <w:sz w:val="28"/>
        </w:rPr>
        <w:t>учебников</w:t>
      </w:r>
      <w:proofErr w:type="gramEnd"/>
      <w:r>
        <w:rPr>
          <w:sz w:val="28"/>
        </w:rPr>
        <w:t xml:space="preserve">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</w:t>
      </w:r>
    </w:p>
    <w:p w:rsidR="000277C3" w:rsidRDefault="00B04FDA">
      <w:pPr>
        <w:pStyle w:val="a5"/>
        <w:numPr>
          <w:ilvl w:val="1"/>
          <w:numId w:val="5"/>
        </w:numPr>
        <w:tabs>
          <w:tab w:val="left" w:pos="474"/>
        </w:tabs>
        <w:spacing w:before="6" w:line="319" w:lineRule="exact"/>
        <w:ind w:left="474" w:hanging="421"/>
        <w:rPr>
          <w:sz w:val="28"/>
        </w:rPr>
      </w:pPr>
      <w:r>
        <w:rPr>
          <w:sz w:val="28"/>
        </w:rPr>
        <w:t>Заместитель</w:t>
      </w:r>
      <w:r>
        <w:rPr>
          <w:spacing w:val="-16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11"/>
          <w:sz w:val="28"/>
        </w:rPr>
        <w:t xml:space="preserve"> </w:t>
      </w:r>
      <w:r>
        <w:rPr>
          <w:sz w:val="28"/>
        </w:rPr>
        <w:t>УВР</w:t>
      </w:r>
      <w:r>
        <w:rPr>
          <w:spacing w:val="-16"/>
          <w:sz w:val="28"/>
        </w:rPr>
        <w:t xml:space="preserve"> </w:t>
      </w:r>
      <w:r>
        <w:rPr>
          <w:sz w:val="28"/>
        </w:rPr>
        <w:t>несет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ответственность:</w:t>
      </w:r>
    </w:p>
    <w:p w:rsidR="000277C3" w:rsidRDefault="00B04FDA">
      <w:pPr>
        <w:pStyle w:val="a5"/>
        <w:numPr>
          <w:ilvl w:val="0"/>
          <w:numId w:val="3"/>
        </w:numPr>
        <w:tabs>
          <w:tab w:val="left" w:pos="647"/>
        </w:tabs>
        <w:ind w:right="567" w:firstLine="0"/>
        <w:rPr>
          <w:sz w:val="28"/>
        </w:rPr>
      </w:pPr>
      <w:r>
        <w:rPr>
          <w:sz w:val="28"/>
        </w:rPr>
        <w:t>За определение списка учебников в соответствии с федеральным перечнем учебников рекомендуемых к использованию, при реализации имеющих государственную аккредитацию образовательных программ начального общего, основного общего, среднего общего образования.</w:t>
      </w:r>
    </w:p>
    <w:p w:rsidR="000277C3" w:rsidRDefault="00B04FDA">
      <w:pPr>
        <w:pStyle w:val="a5"/>
        <w:numPr>
          <w:ilvl w:val="0"/>
          <w:numId w:val="3"/>
        </w:numPr>
        <w:tabs>
          <w:tab w:val="left" w:pos="648"/>
          <w:tab w:val="left" w:pos="2382"/>
          <w:tab w:val="left" w:pos="3683"/>
          <w:tab w:val="left" w:pos="4927"/>
          <w:tab w:val="left" w:pos="6142"/>
          <w:tab w:val="left" w:pos="6511"/>
          <w:tab w:val="left" w:pos="8178"/>
          <w:tab w:val="left" w:pos="9652"/>
        </w:tabs>
        <w:spacing w:line="266" w:lineRule="auto"/>
        <w:ind w:right="568" w:firstLine="0"/>
        <w:jc w:val="left"/>
        <w:rPr>
          <w:sz w:val="28"/>
        </w:rPr>
      </w:pPr>
      <w:r>
        <w:rPr>
          <w:sz w:val="28"/>
        </w:rPr>
        <w:t xml:space="preserve">За осуществление контроля использования педагогическими работниками в ходе </w:t>
      </w:r>
      <w:r>
        <w:rPr>
          <w:spacing w:val="-2"/>
          <w:sz w:val="28"/>
        </w:rPr>
        <w:t>образовательного</w:t>
      </w:r>
      <w:r>
        <w:rPr>
          <w:sz w:val="28"/>
        </w:rPr>
        <w:tab/>
      </w:r>
      <w:r>
        <w:rPr>
          <w:spacing w:val="-2"/>
          <w:sz w:val="28"/>
        </w:rPr>
        <w:t>процесса</w:t>
      </w:r>
      <w:r>
        <w:rPr>
          <w:sz w:val="28"/>
        </w:rPr>
        <w:tab/>
      </w:r>
      <w:r>
        <w:rPr>
          <w:spacing w:val="-2"/>
          <w:sz w:val="28"/>
        </w:rPr>
        <w:t>учебных</w:t>
      </w:r>
      <w:r>
        <w:rPr>
          <w:sz w:val="28"/>
        </w:rPr>
        <w:tab/>
      </w:r>
      <w:r>
        <w:rPr>
          <w:spacing w:val="-2"/>
          <w:sz w:val="28"/>
        </w:rPr>
        <w:t>пособий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proofErr w:type="gramStart"/>
      <w:r>
        <w:rPr>
          <w:spacing w:val="-2"/>
          <w:sz w:val="28"/>
        </w:rPr>
        <w:t>материалов,</w:t>
      </w:r>
      <w:r>
        <w:rPr>
          <w:sz w:val="28"/>
        </w:rPr>
        <w:tab/>
      </w:r>
      <w:proofErr w:type="gramEnd"/>
      <w:r>
        <w:rPr>
          <w:spacing w:val="-2"/>
          <w:sz w:val="28"/>
        </w:rPr>
        <w:t>учебников</w:t>
      </w:r>
      <w:r>
        <w:rPr>
          <w:sz w:val="28"/>
        </w:rPr>
        <w:tab/>
      </w:r>
      <w:r>
        <w:rPr>
          <w:spacing w:val="-10"/>
          <w:sz w:val="28"/>
        </w:rPr>
        <w:t xml:space="preserve">в </w:t>
      </w:r>
      <w:r>
        <w:rPr>
          <w:sz w:val="28"/>
        </w:rPr>
        <w:t>соответствии с образовательной программой, утвержденной приказом директора ОУ.</w:t>
      </w:r>
    </w:p>
    <w:p w:rsidR="000277C3" w:rsidRDefault="00B04FDA">
      <w:pPr>
        <w:pStyle w:val="a5"/>
        <w:numPr>
          <w:ilvl w:val="1"/>
          <w:numId w:val="5"/>
        </w:numPr>
        <w:tabs>
          <w:tab w:val="left" w:pos="474"/>
        </w:tabs>
        <w:spacing w:line="285" w:lineRule="exact"/>
        <w:ind w:left="474" w:hanging="421"/>
        <w:rPr>
          <w:sz w:val="28"/>
        </w:rPr>
      </w:pPr>
      <w:r>
        <w:rPr>
          <w:spacing w:val="-2"/>
          <w:sz w:val="28"/>
        </w:rPr>
        <w:t>Заведующий</w:t>
      </w:r>
      <w:r>
        <w:rPr>
          <w:spacing w:val="5"/>
          <w:sz w:val="28"/>
        </w:rPr>
        <w:t xml:space="preserve"> </w:t>
      </w:r>
      <w:r>
        <w:rPr>
          <w:spacing w:val="-2"/>
          <w:sz w:val="28"/>
        </w:rPr>
        <w:t>библиотекой</w:t>
      </w:r>
      <w:r>
        <w:rPr>
          <w:sz w:val="28"/>
        </w:rPr>
        <w:t xml:space="preserve"> </w:t>
      </w:r>
      <w:r>
        <w:rPr>
          <w:spacing w:val="-2"/>
          <w:sz w:val="28"/>
        </w:rPr>
        <w:t>несет ответственность</w:t>
      </w:r>
      <w:r>
        <w:rPr>
          <w:spacing w:val="5"/>
          <w:sz w:val="28"/>
        </w:rPr>
        <w:t xml:space="preserve"> </w:t>
      </w:r>
      <w:r>
        <w:rPr>
          <w:spacing w:val="-5"/>
          <w:sz w:val="28"/>
        </w:rPr>
        <w:t>за:</w:t>
      </w:r>
    </w:p>
    <w:p w:rsidR="000277C3" w:rsidRDefault="00B04FDA">
      <w:pPr>
        <w:pStyle w:val="a5"/>
        <w:numPr>
          <w:ilvl w:val="0"/>
          <w:numId w:val="4"/>
        </w:numPr>
        <w:tabs>
          <w:tab w:val="left" w:pos="1008"/>
        </w:tabs>
        <w:ind w:right="571" w:firstLine="0"/>
        <w:rPr>
          <w:sz w:val="28"/>
        </w:rPr>
      </w:pPr>
      <w:r>
        <w:rPr>
          <w:sz w:val="28"/>
        </w:rPr>
        <w:t>достоверность информации об имеющихся в фонде библиотеки школы учебниках и учебных пособиях;</w:t>
      </w:r>
    </w:p>
    <w:p w:rsidR="000277C3" w:rsidRDefault="00B04FDA">
      <w:pPr>
        <w:pStyle w:val="a5"/>
        <w:numPr>
          <w:ilvl w:val="0"/>
          <w:numId w:val="4"/>
        </w:numPr>
        <w:tabs>
          <w:tab w:val="left" w:pos="1008"/>
        </w:tabs>
        <w:ind w:right="565" w:firstLine="0"/>
        <w:rPr>
          <w:sz w:val="28"/>
        </w:rPr>
      </w:pPr>
      <w:r>
        <w:rPr>
          <w:sz w:val="28"/>
        </w:rPr>
        <w:t>оформление заявки на учебники и учебные пособия в соответствии с реализуемыми школой образовательными программами и имеющимся библиотечным фондом школы;</w:t>
      </w:r>
    </w:p>
    <w:p w:rsidR="000277C3" w:rsidRDefault="00B04FDA">
      <w:pPr>
        <w:pStyle w:val="a5"/>
        <w:numPr>
          <w:ilvl w:val="0"/>
          <w:numId w:val="4"/>
        </w:numPr>
        <w:tabs>
          <w:tab w:val="left" w:pos="1008"/>
        </w:tabs>
        <w:spacing w:line="242" w:lineRule="auto"/>
        <w:ind w:right="576" w:firstLine="0"/>
        <w:rPr>
          <w:sz w:val="28"/>
        </w:rPr>
      </w:pPr>
      <w:r>
        <w:rPr>
          <w:sz w:val="28"/>
        </w:rPr>
        <w:t>достоверность информации об обеспеченности учебниками и учебными пособиями обучающихся на начало учебного года;</w:t>
      </w:r>
    </w:p>
    <w:p w:rsidR="000277C3" w:rsidRDefault="00B04FDA">
      <w:pPr>
        <w:pStyle w:val="a5"/>
        <w:numPr>
          <w:ilvl w:val="0"/>
          <w:numId w:val="4"/>
        </w:numPr>
        <w:tabs>
          <w:tab w:val="left" w:pos="1008"/>
        </w:tabs>
        <w:spacing w:line="339" w:lineRule="exact"/>
        <w:ind w:left="1008" w:hanging="955"/>
        <w:rPr>
          <w:sz w:val="28"/>
        </w:rPr>
      </w:pPr>
      <w:r>
        <w:rPr>
          <w:sz w:val="28"/>
        </w:rPr>
        <w:t>все</w:t>
      </w:r>
      <w:r>
        <w:rPr>
          <w:spacing w:val="-11"/>
          <w:sz w:val="28"/>
        </w:rPr>
        <w:t xml:space="preserve"> </w:t>
      </w:r>
      <w:r>
        <w:rPr>
          <w:sz w:val="28"/>
        </w:rPr>
        <w:t>операции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11"/>
          <w:sz w:val="28"/>
        </w:rPr>
        <w:t xml:space="preserve"> </w:t>
      </w:r>
      <w:r>
        <w:rPr>
          <w:sz w:val="28"/>
        </w:rPr>
        <w:t>учету</w:t>
      </w:r>
      <w:r>
        <w:rPr>
          <w:spacing w:val="-17"/>
          <w:sz w:val="28"/>
        </w:rPr>
        <w:t xml:space="preserve"> </w:t>
      </w:r>
      <w:r>
        <w:rPr>
          <w:sz w:val="28"/>
        </w:rPr>
        <w:t>библиотечного</w:t>
      </w:r>
      <w:r>
        <w:rPr>
          <w:spacing w:val="-11"/>
          <w:sz w:val="28"/>
        </w:rPr>
        <w:t xml:space="preserve"> </w:t>
      </w:r>
      <w:r>
        <w:rPr>
          <w:sz w:val="28"/>
        </w:rPr>
        <w:t>фонда</w:t>
      </w:r>
      <w:r>
        <w:rPr>
          <w:spacing w:val="-9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учебников</w:t>
      </w:r>
    </w:p>
    <w:p w:rsidR="000277C3" w:rsidRPr="00B04FDA" w:rsidRDefault="000277C3" w:rsidP="00B04FDA">
      <w:pPr>
        <w:spacing w:line="339" w:lineRule="exact"/>
        <w:rPr>
          <w:sz w:val="28"/>
        </w:rPr>
        <w:sectPr w:rsidR="000277C3" w:rsidRPr="00B04FDA">
          <w:pgSz w:w="11910" w:h="16840"/>
          <w:pgMar w:top="940" w:right="283" w:bottom="0" w:left="566" w:header="720" w:footer="720" w:gutter="0"/>
          <w:cols w:space="720"/>
        </w:sectPr>
      </w:pPr>
    </w:p>
    <w:p w:rsidR="000277C3" w:rsidRDefault="000277C3" w:rsidP="00B04FDA">
      <w:pPr>
        <w:spacing w:before="75" w:line="342" w:lineRule="exact"/>
        <w:rPr>
          <w:rFonts w:ascii="Symbol" w:hAnsi="Symbol"/>
          <w:sz w:val="28"/>
        </w:rPr>
      </w:pPr>
    </w:p>
    <w:p w:rsidR="000277C3" w:rsidRDefault="00B04FDA">
      <w:pPr>
        <w:pStyle w:val="a5"/>
        <w:numPr>
          <w:ilvl w:val="1"/>
          <w:numId w:val="5"/>
        </w:numPr>
        <w:tabs>
          <w:tab w:val="left" w:pos="474"/>
        </w:tabs>
        <w:ind w:right="572" w:firstLine="0"/>
        <w:rPr>
          <w:sz w:val="28"/>
        </w:rPr>
      </w:pPr>
      <w:r>
        <w:rPr>
          <w:sz w:val="28"/>
        </w:rPr>
        <w:t>Обучающиеся школы несут ответственность за сохранность учебников и учебных пособий из фонда библиотеки.</w:t>
      </w:r>
    </w:p>
    <w:p w:rsidR="00B04FDA" w:rsidRDefault="00B04FDA" w:rsidP="00B04FDA">
      <w:pPr>
        <w:pStyle w:val="a5"/>
        <w:numPr>
          <w:ilvl w:val="1"/>
          <w:numId w:val="5"/>
        </w:numPr>
        <w:tabs>
          <w:tab w:val="left" w:pos="644"/>
          <w:tab w:val="left" w:pos="993"/>
        </w:tabs>
        <w:spacing w:before="76"/>
        <w:ind w:right="572" w:hanging="53"/>
        <w:rPr>
          <w:sz w:val="28"/>
        </w:rPr>
      </w:pPr>
      <w:r>
        <w:rPr>
          <w:sz w:val="28"/>
        </w:rPr>
        <w:t>С целью сохранения школьного фонда учебников под руководством библиотекаря возможно формирование комиссии из состава: заведующий библиотекой и учащиеся старших классов, которая осуществляет рейд по проверке сохранности учебников.</w:t>
      </w:r>
    </w:p>
    <w:p w:rsidR="00B04FDA" w:rsidRDefault="00B04FDA" w:rsidP="00B04FDA">
      <w:pPr>
        <w:pStyle w:val="a3"/>
        <w:numPr>
          <w:ilvl w:val="1"/>
          <w:numId w:val="5"/>
        </w:numPr>
        <w:spacing w:before="67"/>
        <w:ind w:right="559" w:hanging="53"/>
        <w:jc w:val="both"/>
      </w:pPr>
      <w:r>
        <w:t>Невозможности замены возместить реальную рыночную стоимость. Стоимость утраченных, испорченных учебников определяется библиотечным работником по ценам, указанным в учетных документах библиотеки, с определением коэффициентов по переоценке библиотечных фондов.</w:t>
      </w:r>
    </w:p>
    <w:p w:rsidR="00B04FDA" w:rsidRPr="00B04FDA" w:rsidRDefault="00B04FDA" w:rsidP="00B04FDA">
      <w:pPr>
        <w:tabs>
          <w:tab w:val="left" w:pos="593"/>
          <w:tab w:val="left" w:pos="942"/>
        </w:tabs>
        <w:spacing w:before="4"/>
        <w:ind w:right="573"/>
        <w:rPr>
          <w:sz w:val="28"/>
        </w:rPr>
      </w:pPr>
      <w:r>
        <w:rPr>
          <w:sz w:val="28"/>
        </w:rPr>
        <w:t xml:space="preserve">5.7 </w:t>
      </w:r>
      <w:r w:rsidRPr="00B04FDA">
        <w:rPr>
          <w:sz w:val="28"/>
        </w:rPr>
        <w:t>Детям</w:t>
      </w:r>
      <w:r w:rsidRPr="00B04FDA">
        <w:rPr>
          <w:spacing w:val="-5"/>
          <w:sz w:val="28"/>
        </w:rPr>
        <w:t xml:space="preserve"> </w:t>
      </w:r>
      <w:r w:rsidRPr="00B04FDA">
        <w:rPr>
          <w:sz w:val="28"/>
        </w:rPr>
        <w:t>инвалидам</w:t>
      </w:r>
      <w:r w:rsidRPr="00B04FDA">
        <w:rPr>
          <w:spacing w:val="-5"/>
          <w:sz w:val="28"/>
        </w:rPr>
        <w:t xml:space="preserve"> </w:t>
      </w:r>
      <w:r w:rsidRPr="00B04FDA">
        <w:rPr>
          <w:sz w:val="28"/>
        </w:rPr>
        <w:t>и</w:t>
      </w:r>
      <w:r w:rsidRPr="00B04FDA">
        <w:rPr>
          <w:spacing w:val="-7"/>
          <w:sz w:val="28"/>
        </w:rPr>
        <w:t xml:space="preserve"> </w:t>
      </w:r>
      <w:r w:rsidRPr="00B04FDA">
        <w:rPr>
          <w:sz w:val="28"/>
        </w:rPr>
        <w:t>детям</w:t>
      </w:r>
      <w:r w:rsidRPr="00B04FDA">
        <w:rPr>
          <w:spacing w:val="-5"/>
          <w:sz w:val="28"/>
        </w:rPr>
        <w:t xml:space="preserve"> </w:t>
      </w:r>
      <w:r w:rsidRPr="00B04FDA">
        <w:rPr>
          <w:sz w:val="28"/>
        </w:rPr>
        <w:t>с</w:t>
      </w:r>
      <w:r w:rsidRPr="00B04FDA">
        <w:rPr>
          <w:spacing w:val="-6"/>
          <w:sz w:val="28"/>
        </w:rPr>
        <w:t xml:space="preserve"> </w:t>
      </w:r>
      <w:r w:rsidRPr="00B04FDA">
        <w:rPr>
          <w:sz w:val="28"/>
        </w:rPr>
        <w:t>ограниченными</w:t>
      </w:r>
      <w:r w:rsidRPr="00B04FDA">
        <w:rPr>
          <w:spacing w:val="-7"/>
          <w:sz w:val="28"/>
        </w:rPr>
        <w:t xml:space="preserve"> </w:t>
      </w:r>
      <w:r w:rsidRPr="00B04FDA">
        <w:rPr>
          <w:sz w:val="28"/>
        </w:rPr>
        <w:t>возможностями</w:t>
      </w:r>
      <w:r w:rsidRPr="00B04FDA">
        <w:rPr>
          <w:spacing w:val="-7"/>
          <w:sz w:val="28"/>
        </w:rPr>
        <w:t xml:space="preserve"> </w:t>
      </w:r>
      <w:r w:rsidRPr="00B04FDA">
        <w:rPr>
          <w:sz w:val="28"/>
        </w:rPr>
        <w:t xml:space="preserve">здоровья, обучающимися на дому по основным общеобразовательным программам, учебники и учебные пособия предоставляются на общих </w:t>
      </w:r>
      <w:r w:rsidRPr="00B04FDA">
        <w:rPr>
          <w:spacing w:val="-2"/>
          <w:sz w:val="28"/>
        </w:rPr>
        <w:t>основаниях.</w:t>
      </w:r>
    </w:p>
    <w:p w:rsidR="00B04FDA" w:rsidRPr="00B04FDA" w:rsidRDefault="00B04FDA" w:rsidP="00B04FDA">
      <w:pPr>
        <w:tabs>
          <w:tab w:val="left" w:pos="705"/>
          <w:tab w:val="left" w:pos="852"/>
        </w:tabs>
        <w:spacing w:before="4"/>
        <w:ind w:right="145"/>
        <w:rPr>
          <w:sz w:val="28"/>
        </w:rPr>
      </w:pPr>
      <w:r>
        <w:rPr>
          <w:sz w:val="28"/>
        </w:rPr>
        <w:t xml:space="preserve">5.8. </w:t>
      </w:r>
      <w:r w:rsidRPr="00B04FDA">
        <w:rPr>
          <w:sz w:val="28"/>
        </w:rPr>
        <w:t>Возврат в библиотеку осуществляется</w:t>
      </w:r>
      <w:r w:rsidRPr="00B04FDA">
        <w:rPr>
          <w:spacing w:val="34"/>
          <w:sz w:val="28"/>
        </w:rPr>
        <w:t xml:space="preserve"> </w:t>
      </w:r>
      <w:r w:rsidRPr="00B04FDA">
        <w:rPr>
          <w:sz w:val="28"/>
        </w:rPr>
        <w:t>обучающимся лично по окончании учебного года. Запись о возврате вносится в формуляр</w:t>
      </w:r>
    </w:p>
    <w:p w:rsidR="00B04FDA" w:rsidRDefault="00B04FDA" w:rsidP="00B04FDA">
      <w:pPr>
        <w:pStyle w:val="a3"/>
        <w:spacing w:before="4"/>
        <w:ind w:left="0"/>
      </w:pPr>
    </w:p>
    <w:p w:rsidR="00B04FDA" w:rsidRDefault="00B04FDA" w:rsidP="00B04FDA">
      <w:pPr>
        <w:pStyle w:val="1"/>
        <w:numPr>
          <w:ilvl w:val="2"/>
          <w:numId w:val="1"/>
        </w:numPr>
        <w:tabs>
          <w:tab w:val="left" w:pos="2929"/>
        </w:tabs>
        <w:spacing w:line="319" w:lineRule="exact"/>
        <w:ind w:left="2929" w:hanging="277"/>
        <w:jc w:val="both"/>
      </w:pPr>
      <w:r>
        <w:t>Меры</w:t>
      </w:r>
      <w:r>
        <w:rPr>
          <w:spacing w:val="-9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сохранности</w:t>
      </w:r>
      <w:r>
        <w:rPr>
          <w:spacing w:val="-9"/>
        </w:rPr>
        <w:t xml:space="preserve"> </w:t>
      </w:r>
      <w:r>
        <w:rPr>
          <w:spacing w:val="-2"/>
        </w:rPr>
        <w:t>учебников</w:t>
      </w:r>
    </w:p>
    <w:p w:rsidR="00B04FDA" w:rsidRDefault="00B04FDA" w:rsidP="00B04FDA">
      <w:pPr>
        <w:pStyle w:val="a5"/>
        <w:numPr>
          <w:ilvl w:val="3"/>
          <w:numId w:val="1"/>
        </w:numPr>
        <w:tabs>
          <w:tab w:val="left" w:pos="611"/>
        </w:tabs>
        <w:ind w:right="145" w:firstLine="0"/>
        <w:rPr>
          <w:sz w:val="28"/>
        </w:rPr>
      </w:pPr>
      <w:r>
        <w:rPr>
          <w:sz w:val="28"/>
        </w:rPr>
        <w:t>Ответственность за комплектование, учет, сохранность и обмен несет заведующий библиотекой.</w:t>
      </w:r>
    </w:p>
    <w:p w:rsidR="00B04FDA" w:rsidRDefault="00B04FDA" w:rsidP="00B04FDA">
      <w:pPr>
        <w:pStyle w:val="a5"/>
        <w:numPr>
          <w:ilvl w:val="3"/>
          <w:numId w:val="1"/>
        </w:numPr>
        <w:tabs>
          <w:tab w:val="left" w:pos="524"/>
        </w:tabs>
        <w:ind w:right="133" w:firstLine="0"/>
        <w:rPr>
          <w:sz w:val="28"/>
        </w:rPr>
      </w:pPr>
      <w:r>
        <w:rPr>
          <w:sz w:val="28"/>
        </w:rPr>
        <w:t>Ответственность за сохранность учебников несут обучающиеся, а также их родители (законные представители); учебники должны быть сохранены в целыми, без разрушения сшивки книги, с наличием всех страниц без записей и пометок; в случае порчи учебника, на родителей (иных законных представителей) будет наложен штраф в виде замены непригодного для пользования учебника - новым, равнозначным.</w:t>
      </w:r>
    </w:p>
    <w:p w:rsidR="00B04FDA" w:rsidRDefault="00B04FDA" w:rsidP="00B04FDA">
      <w:pPr>
        <w:pStyle w:val="a5"/>
        <w:numPr>
          <w:ilvl w:val="3"/>
          <w:numId w:val="1"/>
        </w:numPr>
        <w:tabs>
          <w:tab w:val="left" w:pos="499"/>
        </w:tabs>
        <w:ind w:right="136" w:firstLine="0"/>
        <w:rPr>
          <w:sz w:val="28"/>
        </w:rPr>
      </w:pPr>
      <w:r>
        <w:rPr>
          <w:sz w:val="28"/>
        </w:rPr>
        <w:t>В течение срока пользования учебник должен иметь обложку, защищающую учебник от повреждений и загрязнений; запрещается делать в учебнике пометки карандашом, ручкой; вкладывать в учебник посторонние предметы, вырывать и загибать страницы.</w:t>
      </w:r>
    </w:p>
    <w:p w:rsidR="00B04FDA" w:rsidRDefault="00B04FDA" w:rsidP="00B04FDA">
      <w:pPr>
        <w:pStyle w:val="a5"/>
        <w:numPr>
          <w:ilvl w:val="3"/>
          <w:numId w:val="1"/>
        </w:numPr>
        <w:tabs>
          <w:tab w:val="left" w:pos="624"/>
        </w:tabs>
        <w:ind w:right="139" w:firstLine="0"/>
        <w:rPr>
          <w:sz w:val="28"/>
        </w:rPr>
      </w:pPr>
      <w:r>
        <w:rPr>
          <w:sz w:val="28"/>
        </w:rPr>
        <w:t>При получении учебника в библиотеке необходимо внимательно его осмотреть, по возможности устранить недочеты. Если учебник не подлежит ремонту - обратиться в библиотеку для замены учебника, или отметке о недостатках. В конце учебного года претензии о недочетах не принимаются, и вина возлагается на обучающегося. Учебник, отремонтированный</w:t>
      </w:r>
      <w:r>
        <w:rPr>
          <w:spacing w:val="40"/>
          <w:sz w:val="28"/>
        </w:rPr>
        <w:t xml:space="preserve"> </w:t>
      </w:r>
      <w:r>
        <w:rPr>
          <w:sz w:val="28"/>
        </w:rPr>
        <w:t>некачественно, возвращается для повторного ремонта.</w:t>
      </w:r>
    </w:p>
    <w:p w:rsidR="00B04FDA" w:rsidRDefault="00B04FDA" w:rsidP="00B04FDA">
      <w:pPr>
        <w:pStyle w:val="a3"/>
        <w:spacing w:before="73"/>
        <w:ind w:left="0"/>
      </w:pPr>
    </w:p>
    <w:p w:rsidR="00B04FDA" w:rsidRDefault="00B04FDA" w:rsidP="00B04FDA">
      <w:pPr>
        <w:pStyle w:val="1"/>
        <w:numPr>
          <w:ilvl w:val="2"/>
          <w:numId w:val="1"/>
        </w:numPr>
        <w:tabs>
          <w:tab w:val="left" w:pos="3372"/>
        </w:tabs>
        <w:spacing w:before="1"/>
        <w:ind w:left="3372" w:hanging="210"/>
        <w:jc w:val="both"/>
      </w:pPr>
      <w:r>
        <w:rPr>
          <w:spacing w:val="-2"/>
        </w:rPr>
        <w:t>Заключительные</w:t>
      </w:r>
      <w:r>
        <w:rPr>
          <w:spacing w:val="2"/>
        </w:rPr>
        <w:t xml:space="preserve"> </w:t>
      </w:r>
      <w:r>
        <w:rPr>
          <w:spacing w:val="-2"/>
        </w:rPr>
        <w:t>положения</w:t>
      </w:r>
    </w:p>
    <w:p w:rsidR="00B04FDA" w:rsidRDefault="00B04FDA" w:rsidP="00B04FDA">
      <w:pPr>
        <w:pStyle w:val="a5"/>
        <w:numPr>
          <w:ilvl w:val="3"/>
          <w:numId w:val="1"/>
        </w:numPr>
        <w:tabs>
          <w:tab w:val="left" w:pos="1017"/>
        </w:tabs>
        <w:ind w:right="147" w:firstLine="427"/>
        <w:rPr>
          <w:sz w:val="28"/>
        </w:rPr>
      </w:pPr>
      <w:r>
        <w:rPr>
          <w:sz w:val="28"/>
        </w:rPr>
        <w:t>Данное Положение вступает в силу со дня его утверждения. Срок действия не ограничен (или до момента введения нового Положения).</w:t>
      </w:r>
    </w:p>
    <w:p w:rsidR="00B04FDA" w:rsidRDefault="00B04FDA" w:rsidP="00B04FDA">
      <w:pPr>
        <w:pStyle w:val="a5"/>
        <w:numPr>
          <w:ilvl w:val="3"/>
          <w:numId w:val="1"/>
        </w:numPr>
        <w:tabs>
          <w:tab w:val="left" w:pos="1051"/>
        </w:tabs>
        <w:ind w:right="147" w:firstLine="427"/>
        <w:rPr>
          <w:sz w:val="28"/>
        </w:rPr>
      </w:pPr>
      <w:r>
        <w:rPr>
          <w:sz w:val="28"/>
        </w:rPr>
        <w:t xml:space="preserve">Дополнения и изменения к данному положению могут вноситься </w:t>
      </w:r>
      <w:r>
        <w:rPr>
          <w:spacing w:val="-2"/>
          <w:sz w:val="28"/>
        </w:rPr>
        <w:t>ежегодно.</w:t>
      </w:r>
    </w:p>
    <w:p w:rsidR="00B04FDA" w:rsidRPr="00B04FDA" w:rsidRDefault="00B04FDA" w:rsidP="003D3101">
      <w:pPr>
        <w:pStyle w:val="a5"/>
        <w:numPr>
          <w:ilvl w:val="3"/>
          <w:numId w:val="1"/>
        </w:numPr>
        <w:tabs>
          <w:tab w:val="left" w:pos="538"/>
        </w:tabs>
        <w:spacing w:before="1"/>
        <w:ind w:right="137" w:firstLine="0"/>
        <w:rPr>
          <w:sz w:val="28"/>
        </w:rPr>
        <w:sectPr w:rsidR="00B04FDA" w:rsidRPr="00B04FDA">
          <w:pgSz w:w="11910" w:h="16840"/>
          <w:pgMar w:top="940" w:right="283" w:bottom="280" w:left="566" w:header="720" w:footer="720" w:gutter="0"/>
          <w:cols w:space="720"/>
        </w:sectPr>
      </w:pPr>
      <w:r w:rsidRPr="00B04FDA">
        <w:rPr>
          <w:sz w:val="28"/>
        </w:rPr>
        <w:t xml:space="preserve">Дополнения и изменения утверждаются приказом директора </w:t>
      </w:r>
      <w:bookmarkStart w:id="2" w:name="_GoBack"/>
      <w:bookmarkEnd w:id="2"/>
      <w:r w:rsidRPr="00B04FDA">
        <w:rPr>
          <w:sz w:val="28"/>
        </w:rPr>
        <w:t xml:space="preserve">на основании решения педагогического совета, родительского комитета, совета </w:t>
      </w:r>
      <w:r>
        <w:rPr>
          <w:sz w:val="28"/>
        </w:rPr>
        <w:t>школы.</w:t>
      </w:r>
    </w:p>
    <w:p w:rsidR="000277C3" w:rsidRPr="00B04FDA" w:rsidRDefault="000277C3" w:rsidP="00B04FDA">
      <w:pPr>
        <w:rPr>
          <w:sz w:val="28"/>
        </w:rPr>
        <w:sectPr w:rsidR="000277C3" w:rsidRPr="00B04FDA">
          <w:pgSz w:w="11910" w:h="16840"/>
          <w:pgMar w:top="940" w:right="283" w:bottom="280" w:left="566" w:header="720" w:footer="720" w:gutter="0"/>
          <w:cols w:space="720"/>
        </w:sectPr>
      </w:pPr>
    </w:p>
    <w:p w:rsidR="000277C3" w:rsidRDefault="000277C3" w:rsidP="00B04FDA">
      <w:pPr>
        <w:pStyle w:val="a3"/>
        <w:ind w:left="0"/>
        <w:rPr>
          <w:sz w:val="17"/>
        </w:rPr>
        <w:sectPr w:rsidR="000277C3">
          <w:pgSz w:w="11910" w:h="16840"/>
          <w:pgMar w:top="1920" w:right="283" w:bottom="280" w:left="566" w:header="720" w:footer="720" w:gutter="0"/>
          <w:cols w:space="720"/>
        </w:sectPr>
      </w:pPr>
    </w:p>
    <w:p w:rsidR="000277C3" w:rsidRDefault="000277C3" w:rsidP="00B04FDA">
      <w:pPr>
        <w:pStyle w:val="a3"/>
        <w:ind w:left="0"/>
        <w:sectPr w:rsidR="000277C3">
          <w:pgSz w:w="11910" w:h="16840"/>
          <w:pgMar w:top="1040" w:right="708" w:bottom="280" w:left="1275" w:header="720" w:footer="720" w:gutter="0"/>
          <w:cols w:space="720"/>
        </w:sectPr>
      </w:pPr>
    </w:p>
    <w:p w:rsidR="000277C3" w:rsidRDefault="000277C3" w:rsidP="00B04FDA">
      <w:pPr>
        <w:pStyle w:val="a3"/>
        <w:ind w:left="0" w:right="5942"/>
      </w:pPr>
    </w:p>
    <w:sectPr w:rsidR="000277C3">
      <w:pgSz w:w="11910" w:h="16840"/>
      <w:pgMar w:top="1040" w:right="708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405E0"/>
    <w:multiLevelType w:val="multilevel"/>
    <w:tmpl w:val="8FFAD4B8"/>
    <w:lvl w:ilvl="0">
      <w:start w:val="5"/>
      <w:numFmt w:val="decimal"/>
      <w:lvlText w:val="%1"/>
      <w:lvlJc w:val="left"/>
      <w:pPr>
        <w:ind w:left="53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59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9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9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9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9" w:hanging="423"/>
      </w:pPr>
      <w:rPr>
        <w:rFonts w:hint="default"/>
        <w:lang w:val="ru-RU" w:eastAsia="en-US" w:bidi="ar-SA"/>
      </w:rPr>
    </w:lvl>
  </w:abstractNum>
  <w:abstractNum w:abstractNumId="1">
    <w:nsid w:val="059C585C"/>
    <w:multiLevelType w:val="multilevel"/>
    <w:tmpl w:val="1DA47AAA"/>
    <w:lvl w:ilvl="0">
      <w:start w:val="2"/>
      <w:numFmt w:val="decimal"/>
      <w:lvlText w:val="%1"/>
      <w:lvlJc w:val="left"/>
      <w:pPr>
        <w:ind w:left="593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3" w:hanging="71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start w:val="4"/>
      <w:numFmt w:val="decimal"/>
      <w:lvlText w:val="%3."/>
      <w:lvlJc w:val="left"/>
      <w:pPr>
        <w:ind w:left="2931" w:hanging="27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2" w:hanging="6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685" w:hanging="6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7" w:hanging="6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0" w:hanging="6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3" w:hanging="6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5" w:hanging="611"/>
      </w:pPr>
      <w:rPr>
        <w:rFonts w:hint="default"/>
        <w:lang w:val="ru-RU" w:eastAsia="en-US" w:bidi="ar-SA"/>
      </w:rPr>
    </w:lvl>
  </w:abstractNum>
  <w:abstractNum w:abstractNumId="2">
    <w:nsid w:val="05ED7DB7"/>
    <w:multiLevelType w:val="multilevel"/>
    <w:tmpl w:val="2ABA9500"/>
    <w:lvl w:ilvl="0">
      <w:start w:val="2"/>
      <w:numFmt w:val="decimal"/>
      <w:lvlText w:val="%1"/>
      <w:lvlJc w:val="left"/>
      <w:pPr>
        <w:ind w:left="53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" w:hanging="42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"/>
      <w:lvlJc w:val="left"/>
      <w:pPr>
        <w:ind w:left="53" w:hanging="9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59" w:hanging="9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9" w:hanging="9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9" w:hanging="9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9" w:hanging="9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9" w:hanging="9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9" w:hanging="951"/>
      </w:pPr>
      <w:rPr>
        <w:rFonts w:hint="default"/>
        <w:lang w:val="ru-RU" w:eastAsia="en-US" w:bidi="ar-SA"/>
      </w:rPr>
    </w:lvl>
  </w:abstractNum>
  <w:abstractNum w:abstractNumId="3">
    <w:nsid w:val="18A52F12"/>
    <w:multiLevelType w:val="multilevel"/>
    <w:tmpl w:val="9E303CD0"/>
    <w:lvl w:ilvl="0">
      <w:start w:val="3"/>
      <w:numFmt w:val="decimal"/>
      <w:lvlText w:val="%1"/>
      <w:lvlJc w:val="left"/>
      <w:pPr>
        <w:ind w:left="53" w:hanging="70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59" w:hanging="7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9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9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9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9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9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9" w:hanging="706"/>
      </w:pPr>
      <w:rPr>
        <w:rFonts w:hint="default"/>
        <w:lang w:val="ru-RU" w:eastAsia="en-US" w:bidi="ar-SA"/>
      </w:rPr>
    </w:lvl>
  </w:abstractNum>
  <w:abstractNum w:abstractNumId="4">
    <w:nsid w:val="1B042EC3"/>
    <w:multiLevelType w:val="hybridMultilevel"/>
    <w:tmpl w:val="70C2268A"/>
    <w:lvl w:ilvl="0" w:tplc="F604A50A">
      <w:numFmt w:val="bullet"/>
      <w:lvlText w:val=""/>
      <w:lvlJc w:val="left"/>
      <w:pPr>
        <w:ind w:left="53" w:hanging="59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B96C0A0">
      <w:numFmt w:val="bullet"/>
      <w:lvlText w:val="•"/>
      <w:lvlJc w:val="left"/>
      <w:pPr>
        <w:ind w:left="1159" w:hanging="596"/>
      </w:pPr>
      <w:rPr>
        <w:rFonts w:hint="default"/>
        <w:lang w:val="ru-RU" w:eastAsia="en-US" w:bidi="ar-SA"/>
      </w:rPr>
    </w:lvl>
    <w:lvl w:ilvl="2" w:tplc="4516B278">
      <w:numFmt w:val="bullet"/>
      <w:lvlText w:val="•"/>
      <w:lvlJc w:val="left"/>
      <w:pPr>
        <w:ind w:left="2259" w:hanging="596"/>
      </w:pPr>
      <w:rPr>
        <w:rFonts w:hint="default"/>
        <w:lang w:val="ru-RU" w:eastAsia="en-US" w:bidi="ar-SA"/>
      </w:rPr>
    </w:lvl>
    <w:lvl w:ilvl="3" w:tplc="59F47F80">
      <w:numFmt w:val="bullet"/>
      <w:lvlText w:val="•"/>
      <w:lvlJc w:val="left"/>
      <w:pPr>
        <w:ind w:left="3359" w:hanging="596"/>
      </w:pPr>
      <w:rPr>
        <w:rFonts w:hint="default"/>
        <w:lang w:val="ru-RU" w:eastAsia="en-US" w:bidi="ar-SA"/>
      </w:rPr>
    </w:lvl>
    <w:lvl w:ilvl="4" w:tplc="C59EB65C">
      <w:numFmt w:val="bullet"/>
      <w:lvlText w:val="•"/>
      <w:lvlJc w:val="left"/>
      <w:pPr>
        <w:ind w:left="4459" w:hanging="596"/>
      </w:pPr>
      <w:rPr>
        <w:rFonts w:hint="default"/>
        <w:lang w:val="ru-RU" w:eastAsia="en-US" w:bidi="ar-SA"/>
      </w:rPr>
    </w:lvl>
    <w:lvl w:ilvl="5" w:tplc="78141EB4">
      <w:numFmt w:val="bullet"/>
      <w:lvlText w:val="•"/>
      <w:lvlJc w:val="left"/>
      <w:pPr>
        <w:ind w:left="5559" w:hanging="596"/>
      </w:pPr>
      <w:rPr>
        <w:rFonts w:hint="default"/>
        <w:lang w:val="ru-RU" w:eastAsia="en-US" w:bidi="ar-SA"/>
      </w:rPr>
    </w:lvl>
    <w:lvl w:ilvl="6" w:tplc="3D7E7A78">
      <w:numFmt w:val="bullet"/>
      <w:lvlText w:val="•"/>
      <w:lvlJc w:val="left"/>
      <w:pPr>
        <w:ind w:left="6659" w:hanging="596"/>
      </w:pPr>
      <w:rPr>
        <w:rFonts w:hint="default"/>
        <w:lang w:val="ru-RU" w:eastAsia="en-US" w:bidi="ar-SA"/>
      </w:rPr>
    </w:lvl>
    <w:lvl w:ilvl="7" w:tplc="BB042E3E">
      <w:numFmt w:val="bullet"/>
      <w:lvlText w:val="•"/>
      <w:lvlJc w:val="left"/>
      <w:pPr>
        <w:ind w:left="7759" w:hanging="596"/>
      </w:pPr>
      <w:rPr>
        <w:rFonts w:hint="default"/>
        <w:lang w:val="ru-RU" w:eastAsia="en-US" w:bidi="ar-SA"/>
      </w:rPr>
    </w:lvl>
    <w:lvl w:ilvl="8" w:tplc="62EEAD5A">
      <w:numFmt w:val="bullet"/>
      <w:lvlText w:val="•"/>
      <w:lvlJc w:val="left"/>
      <w:pPr>
        <w:ind w:left="8859" w:hanging="596"/>
      </w:pPr>
      <w:rPr>
        <w:rFonts w:hint="default"/>
        <w:lang w:val="ru-RU" w:eastAsia="en-US" w:bidi="ar-SA"/>
      </w:rPr>
    </w:lvl>
  </w:abstractNum>
  <w:abstractNum w:abstractNumId="5">
    <w:nsid w:val="29E02902"/>
    <w:multiLevelType w:val="multilevel"/>
    <w:tmpl w:val="4C9A249C"/>
    <w:lvl w:ilvl="0">
      <w:start w:val="1"/>
      <w:numFmt w:val="decimal"/>
      <w:lvlText w:val="%1."/>
      <w:lvlJc w:val="left"/>
      <w:pPr>
        <w:ind w:left="4456" w:hanging="28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3" w:hanging="5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193" w:hanging="5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26" w:hanging="5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59" w:hanging="5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93" w:hanging="5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26" w:hanging="5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59" w:hanging="5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93" w:hanging="581"/>
      </w:pPr>
      <w:rPr>
        <w:rFonts w:hint="default"/>
        <w:lang w:val="ru-RU" w:eastAsia="en-US" w:bidi="ar-SA"/>
      </w:rPr>
    </w:lvl>
  </w:abstractNum>
  <w:abstractNum w:abstractNumId="6">
    <w:nsid w:val="70012AF1"/>
    <w:multiLevelType w:val="multilevel"/>
    <w:tmpl w:val="0226E52A"/>
    <w:lvl w:ilvl="0">
      <w:start w:val="3"/>
      <w:numFmt w:val="decimal"/>
      <w:lvlText w:val="%1"/>
      <w:lvlJc w:val="left"/>
      <w:pPr>
        <w:ind w:left="644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11" w:hanging="7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23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65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7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9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1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3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75" w:hanging="711"/>
      </w:pPr>
      <w:rPr>
        <w:rFonts w:hint="default"/>
        <w:lang w:val="ru-RU" w:eastAsia="en-US" w:bidi="ar-SA"/>
      </w:rPr>
    </w:lvl>
  </w:abstractNum>
  <w:abstractNum w:abstractNumId="7">
    <w:nsid w:val="79B604A0"/>
    <w:multiLevelType w:val="hybridMultilevel"/>
    <w:tmpl w:val="45D09E3A"/>
    <w:lvl w:ilvl="0" w:tplc="9A04037A">
      <w:numFmt w:val="bullet"/>
      <w:lvlText w:val=""/>
      <w:lvlJc w:val="left"/>
      <w:pPr>
        <w:ind w:left="53" w:hanging="9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B00A70C">
      <w:numFmt w:val="bullet"/>
      <w:lvlText w:val="•"/>
      <w:lvlJc w:val="left"/>
      <w:pPr>
        <w:ind w:left="1159" w:hanging="956"/>
      </w:pPr>
      <w:rPr>
        <w:rFonts w:hint="default"/>
        <w:lang w:val="ru-RU" w:eastAsia="en-US" w:bidi="ar-SA"/>
      </w:rPr>
    </w:lvl>
    <w:lvl w:ilvl="2" w:tplc="2C344970">
      <w:numFmt w:val="bullet"/>
      <w:lvlText w:val="•"/>
      <w:lvlJc w:val="left"/>
      <w:pPr>
        <w:ind w:left="2259" w:hanging="956"/>
      </w:pPr>
      <w:rPr>
        <w:rFonts w:hint="default"/>
        <w:lang w:val="ru-RU" w:eastAsia="en-US" w:bidi="ar-SA"/>
      </w:rPr>
    </w:lvl>
    <w:lvl w:ilvl="3" w:tplc="A6024248">
      <w:numFmt w:val="bullet"/>
      <w:lvlText w:val="•"/>
      <w:lvlJc w:val="left"/>
      <w:pPr>
        <w:ind w:left="3359" w:hanging="956"/>
      </w:pPr>
      <w:rPr>
        <w:rFonts w:hint="default"/>
        <w:lang w:val="ru-RU" w:eastAsia="en-US" w:bidi="ar-SA"/>
      </w:rPr>
    </w:lvl>
    <w:lvl w:ilvl="4" w:tplc="134805A2">
      <w:numFmt w:val="bullet"/>
      <w:lvlText w:val="•"/>
      <w:lvlJc w:val="left"/>
      <w:pPr>
        <w:ind w:left="4459" w:hanging="956"/>
      </w:pPr>
      <w:rPr>
        <w:rFonts w:hint="default"/>
        <w:lang w:val="ru-RU" w:eastAsia="en-US" w:bidi="ar-SA"/>
      </w:rPr>
    </w:lvl>
    <w:lvl w:ilvl="5" w:tplc="6FD25C00">
      <w:numFmt w:val="bullet"/>
      <w:lvlText w:val="•"/>
      <w:lvlJc w:val="left"/>
      <w:pPr>
        <w:ind w:left="5559" w:hanging="956"/>
      </w:pPr>
      <w:rPr>
        <w:rFonts w:hint="default"/>
        <w:lang w:val="ru-RU" w:eastAsia="en-US" w:bidi="ar-SA"/>
      </w:rPr>
    </w:lvl>
    <w:lvl w:ilvl="6" w:tplc="EF90196C">
      <w:numFmt w:val="bullet"/>
      <w:lvlText w:val="•"/>
      <w:lvlJc w:val="left"/>
      <w:pPr>
        <w:ind w:left="6659" w:hanging="956"/>
      </w:pPr>
      <w:rPr>
        <w:rFonts w:hint="default"/>
        <w:lang w:val="ru-RU" w:eastAsia="en-US" w:bidi="ar-SA"/>
      </w:rPr>
    </w:lvl>
    <w:lvl w:ilvl="7" w:tplc="A6CC8A66">
      <w:numFmt w:val="bullet"/>
      <w:lvlText w:val="•"/>
      <w:lvlJc w:val="left"/>
      <w:pPr>
        <w:ind w:left="7759" w:hanging="956"/>
      </w:pPr>
      <w:rPr>
        <w:rFonts w:hint="default"/>
        <w:lang w:val="ru-RU" w:eastAsia="en-US" w:bidi="ar-SA"/>
      </w:rPr>
    </w:lvl>
    <w:lvl w:ilvl="8" w:tplc="E31C3F4E">
      <w:numFmt w:val="bullet"/>
      <w:lvlText w:val="•"/>
      <w:lvlJc w:val="left"/>
      <w:pPr>
        <w:ind w:left="8859" w:hanging="956"/>
      </w:pPr>
      <w:rPr>
        <w:rFonts w:hint="default"/>
        <w:lang w:val="ru-RU" w:eastAsia="en-US" w:bidi="ar-SA"/>
      </w:rPr>
    </w:lvl>
  </w:abstractNum>
  <w:abstractNum w:abstractNumId="8">
    <w:nsid w:val="7CDB36BB"/>
    <w:multiLevelType w:val="multilevel"/>
    <w:tmpl w:val="0DE676C2"/>
    <w:lvl w:ilvl="0">
      <w:start w:val="4"/>
      <w:numFmt w:val="decimal"/>
      <w:lvlText w:val="%1"/>
      <w:lvlJc w:val="left"/>
      <w:pPr>
        <w:ind w:left="53" w:hanging="41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" w:hanging="4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99"/>
        <w:sz w:val="26"/>
        <w:szCs w:val="26"/>
        <w:lang w:val="ru-RU" w:eastAsia="en-US" w:bidi="ar-SA"/>
      </w:rPr>
    </w:lvl>
    <w:lvl w:ilvl="2">
      <w:numFmt w:val="bullet"/>
      <w:lvlText w:val=""/>
      <w:lvlJc w:val="left"/>
      <w:pPr>
        <w:ind w:left="53" w:hanging="9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59" w:hanging="9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9" w:hanging="9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9" w:hanging="9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9" w:hanging="9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9" w:hanging="9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9" w:hanging="95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7"/>
  </w:num>
  <w:num w:numId="5">
    <w:abstractNumId w:val="0"/>
  </w:num>
  <w:num w:numId="6">
    <w:abstractNumId w:val="8"/>
  </w:num>
  <w:num w:numId="7">
    <w:abstractNumId w:val="3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7C3"/>
    <w:rsid w:val="000277C3"/>
    <w:rsid w:val="00B04FDA"/>
    <w:rsid w:val="00E20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E00A679-29E7-4FCE-87F9-0B0725089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20" w:lineRule="exact"/>
      <w:ind w:hanging="21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3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86"/>
      <w:ind w:left="337" w:right="35"/>
    </w:pPr>
    <w:rPr>
      <w:rFonts w:ascii="Trebuchet MS" w:eastAsia="Trebuchet MS" w:hAnsi="Trebuchet MS" w:cs="Trebuchet MS"/>
      <w:sz w:val="49"/>
      <w:szCs w:val="49"/>
    </w:rPr>
  </w:style>
  <w:style w:type="paragraph" w:styleId="a5">
    <w:name w:val="List Paragraph"/>
    <w:basedOn w:val="a"/>
    <w:uiPriority w:val="1"/>
    <w:qFormat/>
    <w:pPr>
      <w:ind w:left="5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1564</Words>
  <Characters>8918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Н. Пищева</dc:creator>
  <cp:lastModifiedBy>Учетная запись Майкрософт</cp:lastModifiedBy>
  <cp:revision>3</cp:revision>
  <dcterms:created xsi:type="dcterms:W3CDTF">2025-05-05T11:29:00Z</dcterms:created>
  <dcterms:modified xsi:type="dcterms:W3CDTF">2025-05-05T12:23:00Z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2025-05-05T00:00:00Z</vt:filetime>
  </property>
  <property fmtid="{D5CDD505-2E9C-101B-9397-08002B2CF9AE}" pid="5" name="Producer">
    <vt:lpwstr>www.ilovepdf.com</vt:lpwstr>
  </property>
</Properties>
</file>