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92D44" w14:textId="3DB7C242" w:rsidR="00CF42B6" w:rsidRPr="00CF42B6" w:rsidRDefault="00CF42B6" w:rsidP="00C50BC2">
      <w:pPr>
        <w:ind w:firstLine="0"/>
        <w:jc w:val="right"/>
        <w:rPr>
          <w:rFonts w:cs="Times New Roman"/>
          <w:sz w:val="24"/>
          <w:szCs w:val="24"/>
          <w:lang w:eastAsia="ru-RU"/>
        </w:rPr>
      </w:pPr>
      <w:proofErr w:type="gramStart"/>
      <w:r w:rsidRPr="00CF42B6">
        <w:rPr>
          <w:rFonts w:cs="Times New Roman"/>
          <w:sz w:val="24"/>
          <w:szCs w:val="24"/>
          <w:lang w:eastAsia="ru-RU"/>
        </w:rPr>
        <w:t xml:space="preserve">Приложение  </w:t>
      </w:r>
      <w:r w:rsidR="00C50BC2">
        <w:rPr>
          <w:rFonts w:cs="Times New Roman"/>
          <w:sz w:val="24"/>
          <w:szCs w:val="24"/>
          <w:lang w:eastAsia="ru-RU"/>
        </w:rPr>
        <w:t>№</w:t>
      </w:r>
      <w:proofErr w:type="gramEnd"/>
      <w:r w:rsidR="00C50BC2">
        <w:rPr>
          <w:rFonts w:cs="Times New Roman"/>
          <w:sz w:val="24"/>
          <w:szCs w:val="24"/>
          <w:lang w:eastAsia="ru-RU"/>
        </w:rPr>
        <w:t xml:space="preserve"> 4</w:t>
      </w:r>
    </w:p>
    <w:p w14:paraId="57502790" w14:textId="77777777" w:rsidR="00947B28" w:rsidRPr="00947B28" w:rsidRDefault="00947B28" w:rsidP="00947B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28">
        <w:rPr>
          <w:rFonts w:ascii="Times New Roman" w:hAnsi="Times New Roman"/>
          <w:b/>
          <w:sz w:val="28"/>
          <w:szCs w:val="28"/>
        </w:rPr>
        <w:t>ПОЛОЖЕНИЕ</w:t>
      </w:r>
    </w:p>
    <w:p w14:paraId="68C7830B" w14:textId="77777777" w:rsidR="00C50BC2" w:rsidRDefault="00947B28" w:rsidP="00947B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47B28">
        <w:rPr>
          <w:rFonts w:ascii="Times New Roman" w:hAnsi="Times New Roman"/>
          <w:b/>
          <w:spacing w:val="3"/>
          <w:sz w:val="28"/>
          <w:szCs w:val="28"/>
        </w:rPr>
        <w:t>о комиссии по противодействию коррупции</w:t>
      </w:r>
      <w:r w:rsidR="00C50BC2">
        <w:rPr>
          <w:rFonts w:ascii="Times New Roman" w:hAnsi="Times New Roman"/>
          <w:b/>
          <w:sz w:val="28"/>
          <w:szCs w:val="28"/>
        </w:rPr>
        <w:t xml:space="preserve"> </w:t>
      </w:r>
    </w:p>
    <w:p w14:paraId="390AAC8F" w14:textId="48FB1B41" w:rsidR="00947B28" w:rsidRPr="00947B28" w:rsidRDefault="00C50BC2" w:rsidP="00947B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«Школа № 54»</w:t>
      </w:r>
    </w:p>
    <w:p w14:paraId="3662482F" w14:textId="3B49496E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 xml:space="preserve"> </w:t>
      </w:r>
    </w:p>
    <w:p w14:paraId="4C9259A0" w14:textId="77777777" w:rsidR="00947B28" w:rsidRPr="00947B28" w:rsidRDefault="00947B28" w:rsidP="00C50BC2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947B28">
        <w:rPr>
          <w:rFonts w:ascii="Times New Roman" w:hAnsi="Times New Roman"/>
          <w:b/>
          <w:bCs/>
          <w:spacing w:val="-7"/>
          <w:sz w:val="28"/>
          <w:szCs w:val="28"/>
        </w:rPr>
        <w:t>1. Общие положения</w:t>
      </w:r>
    </w:p>
    <w:p w14:paraId="25853003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018F9CB7" w14:textId="34324DF9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</w:t>
      </w:r>
      <w:r w:rsidR="00C50BC2">
        <w:rPr>
          <w:rFonts w:ascii="Times New Roman" w:hAnsi="Times New Roman"/>
          <w:spacing w:val="-7"/>
          <w:sz w:val="28"/>
          <w:szCs w:val="28"/>
        </w:rPr>
        <w:t>МБОУ «Школа № 54</w:t>
      </w:r>
      <w:r w:rsidRPr="00947B28">
        <w:rPr>
          <w:rFonts w:ascii="Times New Roman" w:hAnsi="Times New Roman"/>
          <w:spacing w:val="-7"/>
          <w:sz w:val="28"/>
          <w:szCs w:val="28"/>
        </w:rPr>
        <w:t>» (далее—Школа).</w:t>
      </w:r>
    </w:p>
    <w:p w14:paraId="0F77BCC3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1.2. Комиссия является совещательным органом, который систематически осуществляет комплекс мероприятий по:</w:t>
      </w:r>
    </w:p>
    <w:p w14:paraId="00051A4B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- выявлению и устранению причин и условий, порождающих коррупцию;</w:t>
      </w:r>
    </w:p>
    <w:p w14:paraId="2E5DA881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- выработке оптимальных механизмов защиты от проникновения коррупции в школе, снижению  коррупционных рисков;</w:t>
      </w:r>
    </w:p>
    <w:p w14:paraId="1D8BB39D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- созданию единой общешкольной системы мониторинга и информирования сотрудников по проблемам коррупции;</w:t>
      </w:r>
    </w:p>
    <w:p w14:paraId="3CA1DA68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- антикоррупционной пропаганде и воспитанию;</w:t>
      </w:r>
    </w:p>
    <w:p w14:paraId="3249AD02" w14:textId="08E62001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- 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14:paraId="4F7EFA78" w14:textId="1517E59D" w:rsid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14:paraId="3AB42228" w14:textId="66C4D1BE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14:paraId="2FBD15FD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14:paraId="3FB1C2E7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14:paraId="0447CC5E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1.3.4.  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14:paraId="7FC51BE3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В школе субъектами антикоррупционной политики являются:</w:t>
      </w:r>
    </w:p>
    <w:p w14:paraId="72DFE924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-   педагогический коллектив, учебно-вспомогательный персонал и обслуживающий персонал;</w:t>
      </w:r>
    </w:p>
    <w:p w14:paraId="0388DEA1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-   обучающиеся школы и их родители (законные представители);</w:t>
      </w:r>
    </w:p>
    <w:p w14:paraId="39F4170A" w14:textId="03EF0A02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lastRenderedPageBreak/>
        <w:t>-   физические и юридические лица, заинтересованные в качественном оказании образовательных услуг обучающимся школы.</w:t>
      </w:r>
      <w:bookmarkStart w:id="0" w:name="_GoBack"/>
      <w:bookmarkEnd w:id="0"/>
    </w:p>
    <w:p w14:paraId="6424B9DD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14:paraId="27C7C6EC" w14:textId="4DE549A9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1.4. Комиссия в своей деятельности руководствуется Конституцией Российской Федерации, Законом РФ от 25.12.2008 № 273-</w:t>
      </w:r>
      <w:proofErr w:type="gramStart"/>
      <w:r w:rsidRPr="00947B28">
        <w:rPr>
          <w:rFonts w:ascii="Times New Roman" w:hAnsi="Times New Roman"/>
          <w:spacing w:val="-7"/>
          <w:sz w:val="28"/>
          <w:szCs w:val="28"/>
        </w:rPr>
        <w:t>ФЗ  «</w:t>
      </w:r>
      <w:proofErr w:type="gramEnd"/>
      <w:r w:rsidRPr="00947B28">
        <w:rPr>
          <w:rFonts w:ascii="Times New Roman" w:hAnsi="Times New Roman"/>
          <w:spacing w:val="-7"/>
          <w:sz w:val="28"/>
          <w:szCs w:val="28"/>
        </w:rPr>
        <w:t>О противодействии коррупции»</w:t>
      </w:r>
      <w:r w:rsidR="008F21F5">
        <w:rPr>
          <w:rFonts w:ascii="Times New Roman" w:hAnsi="Times New Roman"/>
          <w:spacing w:val="-7"/>
          <w:sz w:val="28"/>
          <w:szCs w:val="28"/>
        </w:rPr>
        <w:t xml:space="preserve"> с изменениями от </w:t>
      </w:r>
      <w:r w:rsidR="008F21F5" w:rsidRPr="008F21F5">
        <w:rPr>
          <w:rFonts w:ascii="Times New Roman" w:hAnsi="Times New Roman"/>
          <w:spacing w:val="-7"/>
          <w:sz w:val="28"/>
          <w:szCs w:val="28"/>
        </w:rPr>
        <w:t>19.12.2023</w:t>
      </w:r>
      <w:r w:rsidRPr="00947B28">
        <w:rPr>
          <w:rFonts w:ascii="Times New Roman" w:hAnsi="Times New Roman"/>
          <w:spacing w:val="-7"/>
          <w:sz w:val="28"/>
          <w:szCs w:val="28"/>
        </w:rPr>
        <w:t xml:space="preserve">,   Уставом </w:t>
      </w:r>
      <w:r w:rsidR="00C50BC2">
        <w:rPr>
          <w:rFonts w:ascii="Times New Roman" w:hAnsi="Times New Roman"/>
          <w:spacing w:val="-7"/>
          <w:sz w:val="28"/>
          <w:szCs w:val="28"/>
        </w:rPr>
        <w:t>МБОУ «Школа № 54</w:t>
      </w:r>
      <w:r w:rsidRPr="00947B28">
        <w:rPr>
          <w:rFonts w:ascii="Times New Roman" w:hAnsi="Times New Roman"/>
          <w:spacing w:val="-7"/>
          <w:sz w:val="28"/>
          <w:szCs w:val="28"/>
        </w:rPr>
        <w:t>», решениями педагогического совета школы, Совета школы, другими нормативными правовыми актами школы, а также настоящим Положением.</w:t>
      </w:r>
    </w:p>
    <w:p w14:paraId="3627202E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68FE40DF" w14:textId="77777777" w:rsidR="00947B28" w:rsidRPr="00947B28" w:rsidRDefault="00947B28" w:rsidP="00C50BC2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947B28">
        <w:rPr>
          <w:rFonts w:ascii="Times New Roman" w:hAnsi="Times New Roman"/>
          <w:b/>
          <w:bCs/>
          <w:spacing w:val="-7"/>
          <w:sz w:val="28"/>
          <w:szCs w:val="28"/>
        </w:rPr>
        <w:t>2. Задачи Комиссии</w:t>
      </w:r>
    </w:p>
    <w:p w14:paraId="7D0B8E23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3F58E0D5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Комиссия для решения стоящих перед ней задач:</w:t>
      </w:r>
    </w:p>
    <w:p w14:paraId="17DBBCBF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2.1. Участвует в разработке и реализации приоритетных направлений   антикоррупционной политики.</w:t>
      </w:r>
    </w:p>
    <w:p w14:paraId="54E313A1" w14:textId="0A212720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2</w:t>
      </w:r>
      <w:r w:rsidRPr="00947B28">
        <w:rPr>
          <w:rFonts w:ascii="Times New Roman" w:hAnsi="Times New Roman"/>
          <w:spacing w:val="-7"/>
          <w:sz w:val="28"/>
          <w:szCs w:val="28"/>
        </w:rPr>
        <w:t>.2. Координирует деятельность школы по устранению причин коррупции и условий им способствующих, выявлению и пресечению фактов коррупции и её проявлений.</w:t>
      </w:r>
    </w:p>
    <w:p w14:paraId="6D45A190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 w14:paraId="6B1407FE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14:paraId="2197FB0B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2.5. 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</w:t>
      </w:r>
    </w:p>
    <w:p w14:paraId="6D6A3661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1EB52964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035A28C1" w14:textId="77777777" w:rsidR="00947B28" w:rsidRPr="00947B28" w:rsidRDefault="00947B28" w:rsidP="00C50BC2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947B28">
        <w:rPr>
          <w:rFonts w:ascii="Times New Roman" w:hAnsi="Times New Roman"/>
          <w:b/>
          <w:bCs/>
          <w:spacing w:val="-7"/>
          <w:sz w:val="28"/>
          <w:szCs w:val="28"/>
        </w:rPr>
        <w:t>3. Порядок формирования и деятельность Комиссии</w:t>
      </w:r>
    </w:p>
    <w:p w14:paraId="34DA178E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2DC67934" w14:textId="651E442F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 xml:space="preserve">3.1.     Комиссия состоит из </w:t>
      </w:r>
      <w:r>
        <w:rPr>
          <w:rFonts w:ascii="Times New Roman" w:hAnsi="Times New Roman"/>
          <w:spacing w:val="-7"/>
          <w:sz w:val="28"/>
          <w:szCs w:val="28"/>
        </w:rPr>
        <w:t>5</w:t>
      </w:r>
      <w:r w:rsidRPr="00947B28">
        <w:rPr>
          <w:rFonts w:ascii="Times New Roman" w:hAnsi="Times New Roman"/>
          <w:spacing w:val="-7"/>
          <w:sz w:val="28"/>
          <w:szCs w:val="28"/>
        </w:rPr>
        <w:t xml:space="preserve"> членов</w:t>
      </w:r>
      <w:r w:rsidR="001B1201">
        <w:rPr>
          <w:rFonts w:ascii="Times New Roman" w:hAnsi="Times New Roman"/>
          <w:spacing w:val="-7"/>
          <w:sz w:val="28"/>
          <w:szCs w:val="28"/>
        </w:rPr>
        <w:t>.</w:t>
      </w:r>
    </w:p>
    <w:p w14:paraId="68485902" w14:textId="0E8E4B65" w:rsidR="00947B28" w:rsidRPr="00947B28" w:rsidRDefault="001B1201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С</w:t>
      </w:r>
      <w:r w:rsidR="00947B28" w:rsidRPr="00947B28">
        <w:rPr>
          <w:rFonts w:ascii="Times New Roman" w:hAnsi="Times New Roman"/>
          <w:spacing w:val="-7"/>
          <w:sz w:val="28"/>
          <w:szCs w:val="28"/>
        </w:rPr>
        <w:t>остав Комиссии утверждается приказом по образовательному учреждению.</w:t>
      </w:r>
    </w:p>
    <w:p w14:paraId="3A8B91D2" w14:textId="2DA199CD" w:rsid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3.2.     В состав Комиссии входят:</w:t>
      </w:r>
    </w:p>
    <w:p w14:paraId="2B961794" w14:textId="4F47BF9A" w:rsidR="001B1201" w:rsidRPr="00947B28" w:rsidRDefault="00C50BC2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     </w:t>
      </w:r>
      <w:r w:rsidR="001B1201">
        <w:rPr>
          <w:rFonts w:ascii="Times New Roman" w:hAnsi="Times New Roman"/>
          <w:spacing w:val="-7"/>
          <w:sz w:val="28"/>
          <w:szCs w:val="28"/>
        </w:rPr>
        <w:t>представить Администрации школы;</w:t>
      </w:r>
    </w:p>
    <w:p w14:paraId="3D727840" w14:textId="23CC5461" w:rsidR="00947B28" w:rsidRPr="00947B28" w:rsidRDefault="00C50BC2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     </w:t>
      </w:r>
      <w:r w:rsidR="00947B28" w:rsidRPr="00947B28">
        <w:rPr>
          <w:rFonts w:ascii="Times New Roman" w:hAnsi="Times New Roman"/>
          <w:spacing w:val="-7"/>
          <w:sz w:val="28"/>
          <w:szCs w:val="28"/>
        </w:rPr>
        <w:t xml:space="preserve">представители педагогического </w:t>
      </w:r>
      <w:r w:rsidR="001B1201">
        <w:rPr>
          <w:rFonts w:ascii="Times New Roman" w:hAnsi="Times New Roman"/>
          <w:spacing w:val="-7"/>
          <w:sz w:val="28"/>
          <w:szCs w:val="28"/>
        </w:rPr>
        <w:t>коллектива</w:t>
      </w:r>
      <w:r w:rsidR="00947B28" w:rsidRPr="00947B28">
        <w:rPr>
          <w:rFonts w:ascii="Times New Roman" w:hAnsi="Times New Roman"/>
          <w:spacing w:val="-7"/>
          <w:sz w:val="28"/>
          <w:szCs w:val="28"/>
        </w:rPr>
        <w:t>;</w:t>
      </w:r>
    </w:p>
    <w:p w14:paraId="0E2563AC" w14:textId="21BFEEA3" w:rsidR="00947B28" w:rsidRDefault="00C50BC2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     </w:t>
      </w:r>
      <w:r w:rsidR="00947B28" w:rsidRPr="00947B28">
        <w:rPr>
          <w:rFonts w:ascii="Times New Roman" w:hAnsi="Times New Roman"/>
          <w:spacing w:val="-7"/>
          <w:sz w:val="28"/>
          <w:szCs w:val="28"/>
        </w:rPr>
        <w:t>представители учебно-вспомогательного персонала;</w:t>
      </w:r>
    </w:p>
    <w:p w14:paraId="3DC96C9E" w14:textId="3F614F3F" w:rsidR="001B1201" w:rsidRPr="00947B28" w:rsidRDefault="00C50BC2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       </w:t>
      </w:r>
      <w:r w:rsidR="001B1201">
        <w:rPr>
          <w:rFonts w:ascii="Times New Roman" w:hAnsi="Times New Roman"/>
          <w:spacing w:val="-7"/>
          <w:sz w:val="28"/>
          <w:szCs w:val="28"/>
        </w:rPr>
        <w:t>представители родительской общественности</w:t>
      </w:r>
    </w:p>
    <w:p w14:paraId="413FD748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14:paraId="38356C92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lastRenderedPageBreak/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14:paraId="45CDDF22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14:paraId="4878A2B6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3.5.    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176A2C1D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5F2B1220" w14:textId="77777777" w:rsidR="00947B28" w:rsidRPr="001B1201" w:rsidRDefault="00947B28" w:rsidP="00C50BC2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1B1201">
        <w:rPr>
          <w:rFonts w:ascii="Times New Roman" w:hAnsi="Times New Roman"/>
          <w:b/>
          <w:bCs/>
          <w:spacing w:val="-7"/>
          <w:sz w:val="28"/>
          <w:szCs w:val="28"/>
        </w:rPr>
        <w:t>4. Полномочия Комиссии</w:t>
      </w:r>
    </w:p>
    <w:p w14:paraId="12633B4E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03E6E579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4.1. Комиссия координирует деятельность подразделений школы по реализации мер противодействия коррупции.</w:t>
      </w:r>
    </w:p>
    <w:p w14:paraId="6B60A0F6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4.2.    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14:paraId="63099577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14:paraId="042ECEC8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4.4. Содействует работе по проведению анализа и экспертизы издаваемых   администрацией школы документов нормативного характера по вопросам противодействия коррупции.</w:t>
      </w:r>
    </w:p>
    <w:p w14:paraId="5AAD9B76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4.5. Рассматривает предложения о совершенствовании методической и организационной работы по противодействию коррупции в школе.</w:t>
      </w:r>
    </w:p>
    <w:p w14:paraId="010052F6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4.6. Содействует внесению дополнений в нормативные правовые акты с учетом изменений действующего законодательства.</w:t>
      </w:r>
    </w:p>
    <w:p w14:paraId="0355430B" w14:textId="3D3ED2CC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4.7. Полномочия Комиссии, порядок её формирования и деятельности определяются настоящим Положением.</w:t>
      </w:r>
    </w:p>
    <w:p w14:paraId="7D59096B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5BCB44B5" w14:textId="77777777" w:rsidR="00947B28" w:rsidRPr="001B1201" w:rsidRDefault="00947B28" w:rsidP="00C50BC2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1B1201">
        <w:rPr>
          <w:rFonts w:ascii="Times New Roman" w:hAnsi="Times New Roman"/>
          <w:b/>
          <w:bCs/>
          <w:spacing w:val="-7"/>
          <w:sz w:val="28"/>
          <w:szCs w:val="28"/>
        </w:rPr>
        <w:t>5. Председатель Комиссии</w:t>
      </w:r>
    </w:p>
    <w:p w14:paraId="2017B0E4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47E9EC33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5.1.     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 в случае необходимости привлекает к работе специалистов (по согласованию).</w:t>
      </w:r>
    </w:p>
    <w:p w14:paraId="3BA8287E" w14:textId="04F6B915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5.2. На основе предложений членов Комиссии и руководителей структурных подразделений формирует план работы Комиссии на текущий год</w:t>
      </w:r>
      <w:r w:rsidR="001B1201">
        <w:rPr>
          <w:rFonts w:ascii="Times New Roman" w:hAnsi="Times New Roman"/>
          <w:spacing w:val="-7"/>
          <w:sz w:val="28"/>
          <w:szCs w:val="28"/>
        </w:rPr>
        <w:t>.</w:t>
      </w:r>
      <w:r w:rsidRPr="00947B28">
        <w:rPr>
          <w:rFonts w:ascii="Times New Roman" w:hAnsi="Times New Roman"/>
          <w:spacing w:val="-7"/>
          <w:sz w:val="28"/>
          <w:szCs w:val="28"/>
        </w:rPr>
        <w:t xml:space="preserve"> </w:t>
      </w:r>
    </w:p>
    <w:p w14:paraId="7DA6CA9A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5.3. Информирует педагогический совет о результатах реализации мер противодействия коррупции в школе.</w:t>
      </w:r>
    </w:p>
    <w:p w14:paraId="02B782E4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68C68015" w14:textId="77777777" w:rsidR="00947B28" w:rsidRPr="001B1201" w:rsidRDefault="00947B28" w:rsidP="00C50BC2">
      <w:pPr>
        <w:pStyle w:val="a3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1B1201">
        <w:rPr>
          <w:rFonts w:ascii="Times New Roman" w:hAnsi="Times New Roman"/>
          <w:b/>
          <w:bCs/>
          <w:spacing w:val="-7"/>
          <w:sz w:val="28"/>
          <w:szCs w:val="28"/>
        </w:rPr>
        <w:lastRenderedPageBreak/>
        <w:t>6. Обеспечение участия общественности  в деятельности Комиссии</w:t>
      </w:r>
    </w:p>
    <w:p w14:paraId="222C8BC2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21FA5B0F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14:paraId="116CDA33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>6.2. 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ОУ) для опубликования.</w:t>
      </w:r>
    </w:p>
    <w:p w14:paraId="2B3CF3C2" w14:textId="1164AF5B" w:rsidR="00947B28" w:rsidRPr="00947B28" w:rsidRDefault="00947B28" w:rsidP="00947B28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947B28">
        <w:rPr>
          <w:rFonts w:ascii="Times New Roman" w:hAnsi="Times New Roman"/>
          <w:spacing w:val="-7"/>
          <w:sz w:val="28"/>
          <w:szCs w:val="28"/>
        </w:rPr>
        <w:t xml:space="preserve">6.3.  </w:t>
      </w:r>
      <w:r w:rsidR="001B1201">
        <w:rPr>
          <w:rFonts w:ascii="Times New Roman" w:hAnsi="Times New Roman"/>
          <w:spacing w:val="-7"/>
          <w:sz w:val="28"/>
          <w:szCs w:val="28"/>
        </w:rPr>
        <w:t>Монитор</w:t>
      </w:r>
      <w:r w:rsidR="00CF42B6">
        <w:rPr>
          <w:rFonts w:ascii="Times New Roman" w:hAnsi="Times New Roman"/>
          <w:spacing w:val="-7"/>
          <w:sz w:val="28"/>
          <w:szCs w:val="28"/>
        </w:rPr>
        <w:t>инг  работы осуществлять</w:t>
      </w:r>
      <w:r w:rsidR="001B1201">
        <w:rPr>
          <w:rFonts w:ascii="Times New Roman" w:hAnsi="Times New Roman"/>
          <w:spacing w:val="-7"/>
          <w:sz w:val="28"/>
          <w:szCs w:val="28"/>
        </w:rPr>
        <w:t xml:space="preserve"> раз в квартал  </w:t>
      </w:r>
    </w:p>
    <w:p w14:paraId="27E6458C" w14:textId="7A9FA620" w:rsidR="00947B28" w:rsidRPr="00947B28" w:rsidRDefault="001B1201" w:rsidP="00947B2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</w:t>
      </w:r>
    </w:p>
    <w:p w14:paraId="4806C0D5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7B28">
        <w:rPr>
          <w:rFonts w:ascii="Times New Roman" w:hAnsi="Times New Roman"/>
          <w:sz w:val="28"/>
          <w:szCs w:val="28"/>
        </w:rPr>
        <w:t xml:space="preserve"> </w:t>
      </w:r>
    </w:p>
    <w:p w14:paraId="46209554" w14:textId="77777777" w:rsidR="00947B28" w:rsidRPr="00947B28" w:rsidRDefault="00947B28" w:rsidP="00947B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7694313" w14:textId="77777777" w:rsidR="003E759B" w:rsidRPr="00947B28" w:rsidRDefault="003E759B" w:rsidP="00947B28">
      <w:pPr>
        <w:rPr>
          <w:rFonts w:cs="Times New Roman"/>
          <w:szCs w:val="28"/>
        </w:rPr>
      </w:pPr>
    </w:p>
    <w:sectPr w:rsidR="003E759B" w:rsidRPr="00947B28" w:rsidSect="00FE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832"/>
    <w:multiLevelType w:val="hybridMultilevel"/>
    <w:tmpl w:val="610A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12CD9"/>
    <w:multiLevelType w:val="hybridMultilevel"/>
    <w:tmpl w:val="5F9C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B06DD"/>
    <w:multiLevelType w:val="hybridMultilevel"/>
    <w:tmpl w:val="1D42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A0F41"/>
    <w:multiLevelType w:val="hybridMultilevel"/>
    <w:tmpl w:val="CF66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9B"/>
    <w:rsid w:val="001B1201"/>
    <w:rsid w:val="003C3C5B"/>
    <w:rsid w:val="003E759B"/>
    <w:rsid w:val="008F21F5"/>
    <w:rsid w:val="00947B28"/>
    <w:rsid w:val="00C50BC2"/>
    <w:rsid w:val="00C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D5618"/>
  <w15:docId w15:val="{BC665D72-5BBC-46B4-994C-CE178204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2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B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47B28"/>
  </w:style>
  <w:style w:type="character" w:styleId="a4">
    <w:name w:val="Emphasis"/>
    <w:basedOn w:val="a0"/>
    <w:uiPriority w:val="20"/>
    <w:qFormat/>
    <w:rsid w:val="00947B2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50B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BC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Учетная запись Майкрософт</cp:lastModifiedBy>
  <cp:revision>2</cp:revision>
  <cp:lastPrinted>2025-01-17T13:20:00Z</cp:lastPrinted>
  <dcterms:created xsi:type="dcterms:W3CDTF">2025-01-17T13:20:00Z</dcterms:created>
  <dcterms:modified xsi:type="dcterms:W3CDTF">2025-01-17T13:20:00Z</dcterms:modified>
</cp:coreProperties>
</file>