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57" w:rsidRDefault="00B20A7F" w:rsidP="00B20A7F">
      <w:pPr>
        <w:pStyle w:val="a3"/>
        <w:ind w:left="0"/>
        <w:jc w:val="right"/>
        <w:rPr>
          <w:sz w:val="24"/>
        </w:rPr>
      </w:pPr>
      <w:r>
        <w:rPr>
          <w:sz w:val="24"/>
        </w:rPr>
        <w:t>Приложение № 5</w:t>
      </w:r>
    </w:p>
    <w:p w:rsidR="009C0357" w:rsidRDefault="009C0357">
      <w:pPr>
        <w:pStyle w:val="a3"/>
        <w:spacing w:before="137"/>
        <w:ind w:left="0"/>
        <w:jc w:val="left"/>
        <w:rPr>
          <w:sz w:val="24"/>
        </w:rPr>
      </w:pPr>
    </w:p>
    <w:p w:rsidR="00B20A7F" w:rsidRDefault="00B20A7F" w:rsidP="00B20A7F">
      <w:pPr>
        <w:pStyle w:val="a3"/>
        <w:spacing w:before="1"/>
        <w:ind w:left="2462" w:hanging="1107"/>
        <w:jc w:val="center"/>
        <w:rPr>
          <w:b/>
          <w:spacing w:val="-5"/>
        </w:rPr>
      </w:pPr>
      <w:r>
        <w:rPr>
          <w:b/>
        </w:rPr>
        <w:t>ПОЛОЖЕНИЕ</w:t>
      </w:r>
    </w:p>
    <w:p w:rsidR="00B20A7F" w:rsidRDefault="00B20A7F" w:rsidP="00B20A7F">
      <w:pPr>
        <w:pStyle w:val="a3"/>
        <w:spacing w:before="1"/>
        <w:jc w:val="center"/>
        <w:rPr>
          <w:b/>
          <w:spacing w:val="-67"/>
        </w:rPr>
      </w:pPr>
      <w:r w:rsidRPr="00FF0201">
        <w:rPr>
          <w:b/>
        </w:rPr>
        <w:t>о</w:t>
      </w:r>
      <w:r w:rsidRPr="00FF0201">
        <w:rPr>
          <w:b/>
          <w:spacing w:val="-4"/>
        </w:rPr>
        <w:t xml:space="preserve"> </w:t>
      </w:r>
      <w:r w:rsidRPr="00FF0201">
        <w:rPr>
          <w:b/>
        </w:rPr>
        <w:t>выявлении</w:t>
      </w:r>
      <w:r w:rsidRPr="00FF0201">
        <w:rPr>
          <w:b/>
          <w:spacing w:val="-5"/>
        </w:rPr>
        <w:t xml:space="preserve"> </w:t>
      </w:r>
      <w:r w:rsidRPr="00FF0201">
        <w:rPr>
          <w:b/>
        </w:rPr>
        <w:t>и</w:t>
      </w:r>
      <w:r w:rsidRPr="00FF0201">
        <w:rPr>
          <w:b/>
          <w:spacing w:val="-4"/>
        </w:rPr>
        <w:t xml:space="preserve"> </w:t>
      </w:r>
      <w:r w:rsidRPr="00FF0201">
        <w:rPr>
          <w:b/>
        </w:rPr>
        <w:t>урегулировании</w:t>
      </w:r>
      <w:r w:rsidRPr="00FF0201">
        <w:rPr>
          <w:b/>
          <w:spacing w:val="-5"/>
        </w:rPr>
        <w:t xml:space="preserve"> </w:t>
      </w:r>
      <w:r w:rsidRPr="00FF0201">
        <w:rPr>
          <w:b/>
        </w:rPr>
        <w:t>конфликта</w:t>
      </w:r>
      <w:r w:rsidRPr="00FF0201">
        <w:rPr>
          <w:b/>
          <w:spacing w:val="-7"/>
        </w:rPr>
        <w:t xml:space="preserve"> </w:t>
      </w:r>
      <w:r w:rsidRPr="00FF0201">
        <w:rPr>
          <w:b/>
        </w:rPr>
        <w:t>интересов</w:t>
      </w:r>
    </w:p>
    <w:p w:rsidR="00B20A7F" w:rsidRPr="00B20A7F" w:rsidRDefault="00B20A7F" w:rsidP="00B20A7F">
      <w:pPr>
        <w:pStyle w:val="a3"/>
        <w:spacing w:before="1"/>
        <w:jc w:val="center"/>
        <w:rPr>
          <w:b/>
          <w:spacing w:val="-3"/>
        </w:rPr>
      </w:pPr>
      <w:r w:rsidRPr="00FF0201">
        <w:rPr>
          <w:b/>
        </w:rPr>
        <w:t>работников</w:t>
      </w:r>
      <w:r>
        <w:rPr>
          <w:b/>
          <w:spacing w:val="-3"/>
        </w:rPr>
        <w:t xml:space="preserve"> в </w:t>
      </w:r>
      <w:r w:rsidRPr="00FF0201">
        <w:rPr>
          <w:b/>
        </w:rPr>
        <w:t>МБОУ</w:t>
      </w:r>
      <w:r w:rsidRPr="00FF0201">
        <w:rPr>
          <w:b/>
          <w:spacing w:val="-3"/>
        </w:rPr>
        <w:t xml:space="preserve"> </w:t>
      </w:r>
      <w:r w:rsidRPr="00FF0201">
        <w:rPr>
          <w:b/>
        </w:rPr>
        <w:t>«</w:t>
      </w:r>
      <w:r>
        <w:rPr>
          <w:b/>
        </w:rPr>
        <w:t>Школа № 54</w:t>
      </w:r>
      <w:r w:rsidRPr="00FF0201">
        <w:rPr>
          <w:b/>
        </w:rPr>
        <w:t>»</w:t>
      </w: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3785"/>
        </w:tabs>
        <w:spacing w:before="72" w:line="321" w:lineRule="exact"/>
        <w:ind w:left="3785" w:hanging="27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945"/>
        </w:tabs>
        <w:spacing w:line="321" w:lineRule="exact"/>
        <w:ind w:left="945" w:hanging="80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4"/>
          <w:sz w:val="28"/>
        </w:rPr>
        <w:t xml:space="preserve">   </w:t>
      </w:r>
      <w:r>
        <w:rPr>
          <w:sz w:val="28"/>
        </w:rPr>
        <w:t>Положение</w:t>
      </w:r>
      <w:r>
        <w:rPr>
          <w:spacing w:val="56"/>
          <w:sz w:val="28"/>
        </w:rPr>
        <w:t xml:space="preserve">   </w:t>
      </w:r>
      <w:r>
        <w:rPr>
          <w:sz w:val="28"/>
        </w:rPr>
        <w:t>о</w:t>
      </w:r>
      <w:r>
        <w:rPr>
          <w:spacing w:val="55"/>
          <w:sz w:val="28"/>
        </w:rPr>
        <w:t xml:space="preserve">   </w:t>
      </w:r>
      <w:r>
        <w:rPr>
          <w:sz w:val="28"/>
        </w:rPr>
        <w:t>конфликте</w:t>
      </w:r>
      <w:r>
        <w:rPr>
          <w:spacing w:val="56"/>
          <w:sz w:val="28"/>
        </w:rPr>
        <w:t xml:space="preserve">   </w:t>
      </w:r>
      <w:r>
        <w:rPr>
          <w:sz w:val="28"/>
        </w:rPr>
        <w:t>интересов</w:t>
      </w:r>
      <w:r>
        <w:rPr>
          <w:spacing w:val="56"/>
          <w:sz w:val="28"/>
        </w:rPr>
        <w:t xml:space="preserve">   </w:t>
      </w:r>
      <w:r>
        <w:rPr>
          <w:sz w:val="28"/>
        </w:rPr>
        <w:t>в</w:t>
      </w:r>
      <w:r>
        <w:rPr>
          <w:spacing w:val="56"/>
          <w:sz w:val="28"/>
        </w:rPr>
        <w:t xml:space="preserve">   </w:t>
      </w:r>
      <w:r>
        <w:rPr>
          <w:spacing w:val="-4"/>
          <w:sz w:val="28"/>
        </w:rPr>
        <w:t>МКОУ</w:t>
      </w:r>
    </w:p>
    <w:p w:rsidR="00B20A7F" w:rsidRDefault="00B20A7F" w:rsidP="00B20A7F">
      <w:pPr>
        <w:pStyle w:val="a3"/>
        <w:ind w:right="135"/>
      </w:pPr>
      <w:r>
        <w:t>«Краснонивинская СОШ»</w:t>
      </w:r>
      <w:r>
        <w:rPr>
          <w:spacing w:val="40"/>
        </w:rPr>
        <w:t xml:space="preserve"> </w:t>
      </w:r>
      <w:r>
        <w:t>(далее соответственно – Положение, школа) разработано на основании</w:t>
      </w:r>
      <w:r>
        <w:rPr>
          <w:spacing w:val="40"/>
        </w:rPr>
        <w:t xml:space="preserve"> </w:t>
      </w:r>
      <w:r>
        <w:t>Федерального закона № 273-ФЗ от 25 декабря 2008г «О противодействии коррупции» с изменениями от 24 июня 2023 года, Федерального закона № 273-ФЗ от 29.12.2012г «Об образовании в</w:t>
      </w:r>
      <w:r>
        <w:rPr>
          <w:spacing w:val="40"/>
        </w:rPr>
        <w:t xml:space="preserve"> </w:t>
      </w:r>
      <w:r>
        <w:t>Российской Федерации» с изменениями от 4 августа 2023 года, с учетом Положения</w:t>
      </w:r>
      <w:r>
        <w:rPr>
          <w:spacing w:val="67"/>
        </w:rPr>
        <w:t xml:space="preserve">  </w:t>
      </w:r>
      <w:r>
        <w:t>о</w:t>
      </w:r>
      <w:r>
        <w:rPr>
          <w:spacing w:val="71"/>
        </w:rPr>
        <w:t xml:space="preserve">  </w:t>
      </w:r>
      <w:r>
        <w:t>комиссии</w:t>
      </w:r>
      <w:r>
        <w:rPr>
          <w:spacing w:val="70"/>
        </w:rPr>
        <w:t xml:space="preserve">  </w:t>
      </w:r>
      <w:r>
        <w:t>по</w:t>
      </w:r>
      <w:r>
        <w:rPr>
          <w:spacing w:val="71"/>
        </w:rPr>
        <w:t xml:space="preserve">  </w:t>
      </w:r>
      <w:r>
        <w:t>противодействию</w:t>
      </w:r>
      <w:r>
        <w:rPr>
          <w:spacing w:val="70"/>
        </w:rPr>
        <w:t xml:space="preserve">  </w:t>
      </w:r>
      <w:r>
        <w:t>коррупции</w:t>
      </w:r>
      <w:r>
        <w:rPr>
          <w:spacing w:val="71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rPr>
          <w:spacing w:val="-4"/>
        </w:rPr>
        <w:t>МКОУ</w:t>
      </w:r>
    </w:p>
    <w:p w:rsidR="00B20A7F" w:rsidRDefault="00B20A7F" w:rsidP="00B20A7F">
      <w:pPr>
        <w:pStyle w:val="a3"/>
        <w:ind w:right="135"/>
      </w:pPr>
      <w:r>
        <w:t>«Краснонивинская СОШ», а также Положения о комиссии по урегулированию споров в МКОУ</w:t>
      </w:r>
      <w:r>
        <w:rPr>
          <w:spacing w:val="-1"/>
        </w:rPr>
        <w:t xml:space="preserve"> </w:t>
      </w:r>
      <w:r>
        <w:t>«Краснонивинская СОШ», в соответствии</w:t>
      </w:r>
      <w:r>
        <w:rPr>
          <w:spacing w:val="-1"/>
        </w:rPr>
        <w:t xml:space="preserve"> </w:t>
      </w:r>
      <w:r>
        <w:t>с Трудовым</w:t>
      </w:r>
      <w:r>
        <w:rPr>
          <w:spacing w:val="78"/>
          <w:w w:val="150"/>
        </w:rPr>
        <w:t xml:space="preserve">  </w:t>
      </w:r>
      <w:r>
        <w:t>Кодексом</w:t>
      </w:r>
      <w:r>
        <w:rPr>
          <w:spacing w:val="77"/>
          <w:w w:val="150"/>
        </w:rPr>
        <w:t xml:space="preserve">  </w:t>
      </w:r>
      <w:r>
        <w:t>Российской</w:t>
      </w:r>
      <w:r>
        <w:rPr>
          <w:spacing w:val="77"/>
          <w:w w:val="150"/>
        </w:rPr>
        <w:t xml:space="preserve">  </w:t>
      </w:r>
      <w:r>
        <w:t>Федерации</w:t>
      </w:r>
      <w:r>
        <w:rPr>
          <w:spacing w:val="77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Уставом</w:t>
      </w:r>
      <w:r>
        <w:rPr>
          <w:spacing w:val="54"/>
        </w:rPr>
        <w:t xml:space="preserve">   </w:t>
      </w:r>
      <w:r>
        <w:rPr>
          <w:spacing w:val="-4"/>
        </w:rPr>
        <w:t>МКОУ</w:t>
      </w:r>
    </w:p>
    <w:p w:rsidR="00B20A7F" w:rsidRDefault="00B20A7F" w:rsidP="00B20A7F">
      <w:pPr>
        <w:pStyle w:val="a3"/>
        <w:spacing w:line="321" w:lineRule="exact"/>
      </w:pPr>
      <w:r>
        <w:t>«Краснонивинская</w:t>
      </w:r>
      <w:r>
        <w:rPr>
          <w:spacing w:val="-16"/>
        </w:rPr>
        <w:t xml:space="preserve"> </w:t>
      </w:r>
      <w:r>
        <w:rPr>
          <w:spacing w:val="-2"/>
        </w:rPr>
        <w:t>СОШ».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69"/>
        </w:tabs>
        <w:ind w:left="143" w:right="136" w:firstLine="0"/>
        <w:jc w:val="both"/>
        <w:rPr>
          <w:sz w:val="28"/>
        </w:rPr>
      </w:pPr>
      <w:r>
        <w:rPr>
          <w:sz w:val="28"/>
        </w:rPr>
        <w:t>Данное положение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школы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34"/>
        </w:tabs>
        <w:ind w:left="143" w:right="142" w:firstLine="0"/>
        <w:jc w:val="both"/>
        <w:rPr>
          <w:sz w:val="28"/>
        </w:rPr>
      </w:pPr>
      <w:r>
        <w:rPr>
          <w:sz w:val="28"/>
        </w:rPr>
        <w:t>Положение 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интересов в целом для школы.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63"/>
        </w:tabs>
        <w:spacing w:before="1"/>
        <w:ind w:left="162" w:right="162" w:firstLine="0"/>
        <w:jc w:val="both"/>
        <w:rPr>
          <w:sz w:val="28"/>
        </w:rPr>
      </w:pPr>
      <w:r>
        <w:rPr>
          <w:sz w:val="28"/>
        </w:rPr>
        <w:t>Положение служит для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29"/>
        </w:tabs>
        <w:ind w:left="143" w:right="142" w:firstLine="0"/>
        <w:jc w:val="both"/>
        <w:rPr>
          <w:sz w:val="28"/>
        </w:rPr>
      </w:pPr>
      <w:r>
        <w:rPr>
          <w:sz w:val="28"/>
        </w:rPr>
        <w:t>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58"/>
        </w:tabs>
        <w:spacing w:before="1"/>
        <w:ind w:left="143" w:right="136" w:firstLine="0"/>
        <w:jc w:val="both"/>
        <w:rPr>
          <w:sz w:val="28"/>
        </w:rPr>
      </w:pPr>
      <w:r>
        <w:rPr>
          <w:sz w:val="28"/>
        </w:rPr>
        <w:t>Правовое обеспечение конфликта интересов работника школы определяется федеральной и региональной нормативной базой. Первичным органом по рассмотрению конфликтных ситуаций в школе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Комиссия по урегулированию споров между участниками образовательных </w:t>
      </w:r>
      <w:r>
        <w:rPr>
          <w:spacing w:val="-2"/>
          <w:sz w:val="28"/>
        </w:rPr>
        <w:t>отношений.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05"/>
        </w:tabs>
        <w:spacing w:line="242" w:lineRule="auto"/>
        <w:ind w:left="143" w:right="145" w:firstLine="0"/>
        <w:jc w:val="both"/>
        <w:rPr>
          <w:sz w:val="28"/>
        </w:rPr>
      </w:pPr>
      <w:r>
        <w:rPr>
          <w:sz w:val="28"/>
        </w:rPr>
        <w:t>При возникновении ситуации конфликта интересов работника школы должны соблюдаться права личности всех сторон конфликта.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33"/>
        </w:tabs>
        <w:spacing w:line="317" w:lineRule="exact"/>
        <w:ind w:left="633" w:hanging="490"/>
        <w:jc w:val="both"/>
        <w:rPr>
          <w:sz w:val="28"/>
        </w:rPr>
      </w:pPr>
      <w:r>
        <w:rPr>
          <w:sz w:val="28"/>
          <w:u w:val="single"/>
        </w:rPr>
        <w:t>Положение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включает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следующие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аспекты: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</w:tabs>
        <w:ind w:left="86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</w:tabs>
        <w:spacing w:line="322" w:lineRule="exact"/>
        <w:ind w:left="862"/>
        <w:jc w:val="left"/>
        <w:rPr>
          <w:sz w:val="28"/>
        </w:rPr>
      </w:pPr>
      <w:r>
        <w:rPr>
          <w:sz w:val="28"/>
        </w:rPr>
        <w:lastRenderedPageBreak/>
        <w:t>используемые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определения;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</w:tabs>
        <w:spacing w:line="322" w:lineRule="exact"/>
        <w:ind w:left="862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</w:tabs>
        <w:ind w:left="8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</w:tabs>
        <w:spacing w:before="67"/>
        <w:ind w:left="862" w:right="135"/>
        <w:rPr>
          <w:sz w:val="28"/>
        </w:rPr>
      </w:pPr>
      <w:r>
        <w:rPr>
          <w:sz w:val="28"/>
        </w:rPr>
        <w:t>порядок раскрытия конфликта интересов работником школы и порядок его урегулирования, в том числе возможные способы разрешения возникшего конфликта интересов;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  <w:tab w:val="left" w:pos="2699"/>
          <w:tab w:val="left" w:pos="4429"/>
          <w:tab w:val="left" w:pos="5600"/>
          <w:tab w:val="left" w:pos="6084"/>
          <w:tab w:val="left" w:pos="7084"/>
          <w:tab w:val="left" w:pos="7562"/>
          <w:tab w:val="left" w:pos="9341"/>
        </w:tabs>
        <w:spacing w:before="2"/>
        <w:ind w:left="862" w:right="145"/>
        <w:jc w:val="left"/>
        <w:rPr>
          <w:sz w:val="28"/>
        </w:rPr>
      </w:pP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раскрытием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урегулированием конфликта интересов;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</w:tabs>
        <w:ind w:left="862" w:right="143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возникшем конфликте интересов и рассмотрение этих сведений;</w:t>
      </w:r>
    </w:p>
    <w:p w:rsidR="00B20A7F" w:rsidRDefault="00B20A7F" w:rsidP="00B20A7F">
      <w:pPr>
        <w:pStyle w:val="a5"/>
        <w:numPr>
          <w:ilvl w:val="0"/>
          <w:numId w:val="6"/>
        </w:numPr>
        <w:tabs>
          <w:tab w:val="left" w:pos="862"/>
          <w:tab w:val="left" w:pos="3047"/>
          <w:tab w:val="left" w:pos="4656"/>
          <w:tab w:val="left" w:pos="5699"/>
          <w:tab w:val="left" w:pos="6162"/>
          <w:tab w:val="left" w:pos="8108"/>
        </w:tabs>
        <w:spacing w:before="1"/>
        <w:ind w:left="862" w:right="143"/>
        <w:jc w:val="left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несоблюдение</w:t>
      </w:r>
      <w:r>
        <w:rPr>
          <w:sz w:val="28"/>
        </w:rPr>
        <w:tab/>
      </w:r>
      <w:r>
        <w:rPr>
          <w:spacing w:val="-2"/>
          <w:sz w:val="28"/>
        </w:rPr>
        <w:t>настоящего Положения.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88"/>
        </w:tabs>
        <w:ind w:left="162" w:right="161" w:firstLine="0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 школы вне зависимости от уровня занимаемой ими должности.</w:t>
      </w:r>
    </w:p>
    <w:p w:rsidR="00B20A7F" w:rsidRDefault="00B20A7F" w:rsidP="00B20A7F">
      <w:pPr>
        <w:pStyle w:val="a3"/>
        <w:spacing w:before="3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3744"/>
        </w:tabs>
        <w:spacing w:line="321" w:lineRule="exact"/>
        <w:ind w:left="3744" w:hanging="279"/>
        <w:jc w:val="left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33"/>
        </w:tabs>
        <w:spacing w:line="320" w:lineRule="exact"/>
        <w:ind w:left="633" w:hanging="490"/>
        <w:rPr>
          <w:sz w:val="28"/>
        </w:rPr>
      </w:pPr>
      <w:r>
        <w:rPr>
          <w:i/>
          <w:sz w:val="28"/>
        </w:rPr>
        <w:t>Конфликт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личная</w:t>
      </w:r>
    </w:p>
    <w:p w:rsidR="00B20A7F" w:rsidRDefault="00B20A7F" w:rsidP="00B20A7F">
      <w:pPr>
        <w:pStyle w:val="a3"/>
        <w:ind w:right="45"/>
        <w:jc w:val="left"/>
      </w:pPr>
      <w:r>
        <w:t>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33"/>
        </w:tabs>
        <w:ind w:left="143" w:right="496" w:firstLine="0"/>
        <w:rPr>
          <w:sz w:val="28"/>
        </w:rPr>
      </w:pP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 доходов в виде денег, 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имущественных прав, услуг имущественного характера, результатов выполненных работ или каких-либо выгод (преимуществ) лицом, указанным в части 1 ст. 10</w:t>
      </w:r>
    </w:p>
    <w:p w:rsidR="00B20A7F" w:rsidRDefault="00B20A7F" w:rsidP="00B20A7F">
      <w:pPr>
        <w:pStyle w:val="a3"/>
        <w:ind w:right="45"/>
        <w:jc w:val="left"/>
      </w:pPr>
      <w:r>
        <w:t>Федерального закона от 25.12.2008 №273-ФЗ «О противодействии коррупции»,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</w:t>
      </w:r>
      <w:r>
        <w:rPr>
          <w:spacing w:val="-3"/>
        </w:rPr>
        <w:t xml:space="preserve"> </w:t>
      </w:r>
      <w:r>
        <w:t>статьи,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близком</w:t>
      </w:r>
      <w:r>
        <w:rPr>
          <w:spacing w:val="-3"/>
        </w:rPr>
        <w:t xml:space="preserve"> </w:t>
      </w:r>
      <w:r>
        <w:t>родстве</w:t>
      </w:r>
      <w:r>
        <w:rPr>
          <w:spacing w:val="-7"/>
        </w:rPr>
        <w:t xml:space="preserve"> </w:t>
      </w:r>
      <w:r>
        <w:t>или</w:t>
      </w:r>
    </w:p>
    <w:p w:rsidR="00B20A7F" w:rsidRDefault="00B20A7F" w:rsidP="00B20A7F">
      <w:pPr>
        <w:pStyle w:val="a3"/>
        <w:ind w:right="45"/>
        <w:jc w:val="left"/>
      </w:pPr>
      <w:r>
        <w:t>свойстве,</w:t>
      </w:r>
      <w:r>
        <w:rPr>
          <w:spacing w:val="-6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имущественными,</w:t>
      </w:r>
      <w:r>
        <w:rPr>
          <w:spacing w:val="-6"/>
        </w:rPr>
        <w:t xml:space="preserve"> </w:t>
      </w:r>
      <w:r>
        <w:t>корпоративными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близкими отношениями (часть 2статьи 10 ФЗ № 273-ФЗ).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33"/>
        </w:tabs>
        <w:ind w:left="143" w:right="827" w:firstLine="0"/>
        <w:rPr>
          <w:sz w:val="28"/>
        </w:rPr>
      </w:pP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48</w:t>
      </w:r>
      <w:r>
        <w:rPr>
          <w:spacing w:val="-3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 организации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B20A7F" w:rsidRDefault="00B20A7F" w:rsidP="00B20A7F">
      <w:pPr>
        <w:pStyle w:val="a3"/>
        <w:spacing w:before="5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1302"/>
        </w:tabs>
        <w:ind w:left="1302" w:hanging="279"/>
        <w:jc w:val="both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конфликтом</w:t>
      </w:r>
      <w:r>
        <w:rPr>
          <w:spacing w:val="-7"/>
        </w:rPr>
        <w:t xml:space="preserve"> </w:t>
      </w:r>
      <w:r>
        <w:rPr>
          <w:spacing w:val="-2"/>
        </w:rPr>
        <w:t>интересов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58"/>
        </w:tabs>
        <w:ind w:left="143" w:right="145" w:firstLine="0"/>
        <w:jc w:val="both"/>
        <w:rPr>
          <w:sz w:val="28"/>
        </w:rPr>
      </w:pPr>
      <w:r>
        <w:rPr>
          <w:sz w:val="28"/>
          <w:u w:val="single"/>
        </w:rPr>
        <w:t>В основу работы по управлению конфликтом интересов в школе</w:t>
      </w:r>
      <w:r>
        <w:rPr>
          <w:sz w:val="28"/>
        </w:rPr>
        <w:t xml:space="preserve"> </w:t>
      </w:r>
      <w:r>
        <w:rPr>
          <w:sz w:val="28"/>
          <w:u w:val="single"/>
        </w:rPr>
        <w:t>положены следующие принципы:</w:t>
      </w:r>
    </w:p>
    <w:p w:rsidR="00B20A7F" w:rsidRDefault="00B20A7F" w:rsidP="00B20A7F">
      <w:pPr>
        <w:pStyle w:val="a5"/>
        <w:numPr>
          <w:ilvl w:val="0"/>
          <w:numId w:val="7"/>
        </w:numPr>
        <w:tabs>
          <w:tab w:val="left" w:pos="862"/>
        </w:tabs>
        <w:ind w:left="862" w:right="144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 конфликте интересов;</w:t>
      </w:r>
    </w:p>
    <w:p w:rsidR="00B20A7F" w:rsidRDefault="00B20A7F" w:rsidP="00B20A7F">
      <w:pPr>
        <w:pStyle w:val="a5"/>
        <w:numPr>
          <w:ilvl w:val="0"/>
          <w:numId w:val="7"/>
        </w:numPr>
        <w:tabs>
          <w:tab w:val="left" w:pos="862"/>
        </w:tabs>
        <w:ind w:left="862" w:right="145"/>
        <w:rPr>
          <w:sz w:val="28"/>
        </w:rPr>
      </w:pPr>
      <w:r>
        <w:rPr>
          <w:sz w:val="28"/>
        </w:rPr>
        <w:t xml:space="preserve">индивидуальное рассмотрение и оценка репутационных рисков для школы при выявлении каждого конфликта интересов и его </w:t>
      </w:r>
      <w:r>
        <w:rPr>
          <w:spacing w:val="-2"/>
          <w:sz w:val="28"/>
        </w:rPr>
        <w:t>урегулирование;</w:t>
      </w:r>
    </w:p>
    <w:p w:rsidR="00B20A7F" w:rsidRDefault="00B20A7F" w:rsidP="00B20A7F">
      <w:pPr>
        <w:pStyle w:val="a5"/>
        <w:rPr>
          <w:sz w:val="28"/>
        </w:rPr>
        <w:sectPr w:rsidR="00B20A7F" w:rsidSect="00B20A7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5"/>
        <w:jc w:val="left"/>
        <w:rPr>
          <w:sz w:val="28"/>
        </w:rPr>
        <w:sectPr w:rsidR="00B20A7F" w:rsidSect="00B20A7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5"/>
        <w:numPr>
          <w:ilvl w:val="0"/>
          <w:numId w:val="7"/>
        </w:numPr>
        <w:tabs>
          <w:tab w:val="left" w:pos="862"/>
        </w:tabs>
        <w:spacing w:before="67" w:line="242" w:lineRule="auto"/>
        <w:ind w:left="862" w:right="143"/>
        <w:rPr>
          <w:sz w:val="28"/>
        </w:rPr>
      </w:pPr>
      <w:r>
        <w:rPr>
          <w:sz w:val="28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B20A7F" w:rsidRDefault="00B20A7F" w:rsidP="00B20A7F">
      <w:pPr>
        <w:pStyle w:val="a5"/>
        <w:numPr>
          <w:ilvl w:val="0"/>
          <w:numId w:val="7"/>
        </w:numPr>
        <w:tabs>
          <w:tab w:val="left" w:pos="862"/>
        </w:tabs>
        <w:ind w:left="862" w:right="142"/>
        <w:rPr>
          <w:sz w:val="28"/>
        </w:rPr>
      </w:pPr>
      <w:r>
        <w:rPr>
          <w:sz w:val="28"/>
        </w:rPr>
        <w:t>соблюдение баланса интересов школы и работника при</w:t>
      </w:r>
      <w:r>
        <w:rPr>
          <w:spacing w:val="40"/>
          <w:sz w:val="28"/>
        </w:rPr>
        <w:t xml:space="preserve"> </w:t>
      </w:r>
      <w:r>
        <w:rPr>
          <w:sz w:val="28"/>
        </w:rPr>
        <w:t>урегулировании конфликта интересов;</w:t>
      </w:r>
    </w:p>
    <w:p w:rsidR="00B20A7F" w:rsidRDefault="00B20A7F" w:rsidP="00B20A7F">
      <w:pPr>
        <w:pStyle w:val="a5"/>
        <w:numPr>
          <w:ilvl w:val="0"/>
          <w:numId w:val="7"/>
        </w:numPr>
        <w:tabs>
          <w:tab w:val="left" w:pos="862"/>
        </w:tabs>
        <w:ind w:left="862" w:right="144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B20A7F" w:rsidRDefault="00B20A7F" w:rsidP="00B20A7F">
      <w:pPr>
        <w:pStyle w:val="a3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1881"/>
        </w:tabs>
        <w:spacing w:before="1"/>
        <w:ind w:left="1881" w:hanging="279"/>
        <w:jc w:val="left"/>
      </w:pPr>
      <w:r>
        <w:t>Круг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попадающий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74"/>
        </w:tabs>
        <w:ind w:left="143" w:right="143" w:firstLine="0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 школы вне зависимости от уровня занимаемой ими должности.</w:t>
      </w:r>
    </w:p>
    <w:p w:rsidR="00B20A7F" w:rsidRDefault="00B20A7F" w:rsidP="00B20A7F">
      <w:pPr>
        <w:pStyle w:val="a3"/>
        <w:spacing w:before="1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689"/>
          <w:tab w:val="left" w:pos="4180"/>
        </w:tabs>
        <w:spacing w:line="242" w:lineRule="auto"/>
        <w:ind w:left="4180" w:right="412" w:hanging="3771"/>
        <w:jc w:val="both"/>
      </w:pPr>
      <w:r>
        <w:t>Условия,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 xml:space="preserve">конфликт </w:t>
      </w:r>
      <w:r>
        <w:rPr>
          <w:spacing w:val="-2"/>
        </w:rPr>
        <w:t>интересов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12"/>
        </w:tabs>
        <w:ind w:left="143" w:right="142" w:firstLine="0"/>
        <w:jc w:val="both"/>
        <w:rPr>
          <w:sz w:val="28"/>
        </w:rPr>
      </w:pPr>
      <w:r>
        <w:rPr>
          <w:sz w:val="28"/>
        </w:rPr>
        <w:t>Под определение конфликта интересов в школе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30"/>
        </w:tabs>
        <w:ind w:left="143" w:right="139" w:firstLine="0"/>
        <w:jc w:val="both"/>
        <w:rPr>
          <w:sz w:val="28"/>
        </w:rPr>
      </w:pPr>
      <w:r>
        <w:rPr>
          <w:sz w:val="28"/>
          <w:u w:val="single"/>
        </w:rPr>
        <w:t>В школе выделяют следующие условия, при которых возникает или</w:t>
      </w:r>
      <w:r>
        <w:rPr>
          <w:sz w:val="28"/>
        </w:rPr>
        <w:t xml:space="preserve"> </w:t>
      </w:r>
      <w:r>
        <w:rPr>
          <w:sz w:val="28"/>
          <w:u w:val="single"/>
        </w:rPr>
        <w:t>может возникнуть конфликт интересов:</w:t>
      </w:r>
    </w:p>
    <w:p w:rsidR="00B20A7F" w:rsidRDefault="00B20A7F" w:rsidP="00B20A7F">
      <w:pPr>
        <w:pStyle w:val="a5"/>
        <w:numPr>
          <w:ilvl w:val="2"/>
          <w:numId w:val="8"/>
        </w:numPr>
        <w:tabs>
          <w:tab w:val="left" w:pos="1020"/>
        </w:tabs>
        <w:ind w:right="182" w:firstLine="0"/>
        <w:jc w:val="both"/>
        <w:rPr>
          <w:sz w:val="28"/>
        </w:rPr>
      </w:pPr>
      <w:r>
        <w:rPr>
          <w:sz w:val="28"/>
          <w:u w:val="single"/>
        </w:rPr>
        <w:t>Условия (ситуации), при которых всегда возникает конфликт</w:t>
      </w:r>
      <w:r>
        <w:rPr>
          <w:sz w:val="28"/>
        </w:rPr>
        <w:t xml:space="preserve"> </w:t>
      </w:r>
      <w:r>
        <w:rPr>
          <w:sz w:val="28"/>
          <w:u w:val="single"/>
        </w:rPr>
        <w:t>интересов работника: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1"/>
        </w:tabs>
        <w:spacing w:line="321" w:lineRule="exact"/>
        <w:ind w:left="861" w:hanging="359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ind w:left="862" w:right="136"/>
        <w:rPr>
          <w:sz w:val="28"/>
        </w:rPr>
      </w:pPr>
      <w:r>
        <w:rPr>
          <w:sz w:val="28"/>
        </w:rPr>
        <w:t>педагогический работник является членом жюри конкурсных мероприятий с участием своих учащихся;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spacing w:line="242" w:lineRule="auto"/>
        <w:ind w:left="862" w:right="143"/>
        <w:rPr>
          <w:sz w:val="28"/>
        </w:rPr>
      </w:pPr>
      <w:r>
        <w:rPr>
          <w:sz w:val="28"/>
        </w:rPr>
        <w:t>небезвыгодные предложения педагогу от родителей (законных представителей) учащихся;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ind w:left="862" w:right="144"/>
        <w:rPr>
          <w:sz w:val="28"/>
        </w:rPr>
      </w:pPr>
      <w:r>
        <w:rPr>
          <w:sz w:val="28"/>
        </w:rPr>
        <w:t>небескорыстное использование возможностей родителей (законных представителей) учащихся;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ind w:left="862" w:right="141"/>
        <w:rPr>
          <w:sz w:val="28"/>
        </w:rPr>
      </w:pPr>
      <w:r>
        <w:rPr>
          <w:sz w:val="28"/>
        </w:rPr>
        <w:t>сбор финансовых средств на нужды учащихся от родителей (законных представителей) учащихся;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ind w:left="862" w:right="143"/>
        <w:rPr>
          <w:sz w:val="28"/>
        </w:rPr>
      </w:pPr>
      <w:r>
        <w:rPr>
          <w:sz w:val="28"/>
        </w:rPr>
        <w:t>нарушение установленных в школе запретов (передача третьим лицам</w:t>
      </w:r>
      <w:r>
        <w:rPr>
          <w:spacing w:val="40"/>
          <w:sz w:val="28"/>
        </w:rPr>
        <w:t xml:space="preserve"> </w:t>
      </w:r>
      <w:r>
        <w:rPr>
          <w:sz w:val="28"/>
        </w:rPr>
        <w:t>и использование персональной информации учащихся и других работников) и т.д.</w:t>
      </w:r>
    </w:p>
    <w:p w:rsidR="00B20A7F" w:rsidRDefault="00B20A7F" w:rsidP="00B20A7F">
      <w:pPr>
        <w:pStyle w:val="a5"/>
        <w:numPr>
          <w:ilvl w:val="2"/>
          <w:numId w:val="8"/>
        </w:numPr>
        <w:tabs>
          <w:tab w:val="left" w:pos="1013"/>
        </w:tabs>
        <w:ind w:left="162" w:right="175" w:firstLine="0"/>
        <w:jc w:val="both"/>
        <w:rPr>
          <w:sz w:val="28"/>
        </w:rPr>
      </w:pPr>
      <w:r>
        <w:rPr>
          <w:sz w:val="28"/>
          <w:u w:val="single"/>
        </w:rPr>
        <w:t>Условия (ситуации), при которых может возникнуть конфликт</w:t>
      </w:r>
      <w:r>
        <w:rPr>
          <w:sz w:val="28"/>
        </w:rPr>
        <w:t xml:space="preserve"> </w:t>
      </w:r>
      <w:r>
        <w:rPr>
          <w:sz w:val="28"/>
          <w:u w:val="single"/>
        </w:rPr>
        <w:t>интересов работника: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ind w:left="862" w:right="143"/>
        <w:rPr>
          <w:sz w:val="28"/>
        </w:rPr>
      </w:pPr>
      <w:r>
        <w:rPr>
          <w:sz w:val="28"/>
        </w:rPr>
        <w:t>педагогический работник занимается репетиторством с учащимися, которых он обучает;</w:t>
      </w:r>
    </w:p>
    <w:p w:rsidR="00B20A7F" w:rsidRDefault="00B20A7F" w:rsidP="00B20A7F">
      <w:pPr>
        <w:pStyle w:val="a5"/>
        <w:numPr>
          <w:ilvl w:val="3"/>
          <w:numId w:val="8"/>
        </w:numPr>
        <w:tabs>
          <w:tab w:val="left" w:pos="862"/>
        </w:tabs>
        <w:spacing w:line="242" w:lineRule="auto"/>
        <w:ind w:left="862" w:right="144"/>
        <w:rPr>
          <w:sz w:val="28"/>
        </w:rPr>
      </w:pPr>
      <w:r>
        <w:rPr>
          <w:sz w:val="28"/>
        </w:rPr>
        <w:t>иные условия (ситуации), при которых может возникнуть конфликт интересов работника школы.</w:t>
      </w: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699"/>
        </w:tabs>
        <w:spacing w:before="306" w:line="320" w:lineRule="exact"/>
        <w:ind w:left="699" w:hanging="280"/>
        <w:jc w:val="both"/>
      </w:pPr>
      <w:r>
        <w:t>Порядок</w:t>
      </w:r>
      <w:r>
        <w:rPr>
          <w:spacing w:val="-10"/>
        </w:rPr>
        <w:t xml:space="preserve"> </w:t>
      </w:r>
      <w:r>
        <w:t>предотвращения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урегулирования</w:t>
      </w:r>
      <w:r>
        <w:rPr>
          <w:spacing w:val="-9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rPr>
          <w:spacing w:val="-2"/>
        </w:rPr>
        <w:t>интересов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64"/>
        </w:tabs>
        <w:ind w:left="143" w:right="165" w:firstLine="0"/>
        <w:jc w:val="both"/>
        <w:rPr>
          <w:sz w:val="28"/>
        </w:rPr>
      </w:pPr>
      <w:r>
        <w:rPr>
          <w:sz w:val="28"/>
        </w:rPr>
        <w:t>Случаи возникновения у работника школы личной заинтересованности, которая приводит или может привести к конфликту интересов, предотвращаются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(или)</w:t>
      </w:r>
      <w:r>
        <w:rPr>
          <w:spacing w:val="31"/>
          <w:sz w:val="28"/>
        </w:rPr>
        <w:t xml:space="preserve"> </w:t>
      </w:r>
      <w:r>
        <w:rPr>
          <w:sz w:val="28"/>
        </w:rPr>
        <w:t>урегулируются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целях</w:t>
      </w:r>
      <w:r>
        <w:rPr>
          <w:spacing w:val="29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причинения</w:t>
      </w:r>
    </w:p>
    <w:p w:rsidR="00B20A7F" w:rsidRDefault="00B20A7F" w:rsidP="00B20A7F">
      <w:pPr>
        <w:pStyle w:val="a5"/>
        <w:rPr>
          <w:sz w:val="28"/>
        </w:rPr>
        <w:sectPr w:rsidR="00B20A7F"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3"/>
        <w:spacing w:before="67" w:line="242" w:lineRule="auto"/>
        <w:ind w:right="157"/>
      </w:pPr>
      <w:r>
        <w:lastRenderedPageBreak/>
        <w:t xml:space="preserve">вреда законным интересам иных участников образовательных отношений в </w:t>
      </w:r>
      <w:r>
        <w:rPr>
          <w:spacing w:val="-2"/>
        </w:rPr>
        <w:t>школе.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986"/>
        </w:tabs>
        <w:ind w:left="143" w:right="161" w:firstLine="0"/>
        <w:jc w:val="both"/>
        <w:rPr>
          <w:sz w:val="28"/>
        </w:rPr>
      </w:pPr>
      <w:r>
        <w:rPr>
          <w:sz w:val="28"/>
          <w:u w:val="single"/>
        </w:rPr>
        <w:t>С целью предотвращения возможного конфликта интересов</w:t>
      </w:r>
      <w:r>
        <w:rPr>
          <w:sz w:val="28"/>
        </w:rPr>
        <w:t xml:space="preserve"> </w:t>
      </w:r>
      <w:r>
        <w:rPr>
          <w:sz w:val="28"/>
          <w:u w:val="single"/>
        </w:rPr>
        <w:t>педагогического работника реализуются следующие мероприятия: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ind w:right="140" w:firstLine="0"/>
        <w:rPr>
          <w:sz w:val="28"/>
        </w:rPr>
      </w:pPr>
      <w:r>
        <w:rPr>
          <w:sz w:val="28"/>
        </w:rPr>
        <w:t xml:space="preserve">при </w:t>
      </w:r>
      <w:r>
        <w:rPr>
          <w:spacing w:val="16"/>
          <w:sz w:val="28"/>
        </w:rPr>
        <w:t xml:space="preserve">принятии </w:t>
      </w:r>
      <w:r>
        <w:rPr>
          <w:sz w:val="28"/>
        </w:rPr>
        <w:t>решений, локальных нормативных актов, затрагивающих права учащихся и педагогических работников, учитывается мнение Педагогического совета;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ind w:right="155" w:firstLine="0"/>
        <w:rPr>
          <w:sz w:val="28"/>
        </w:rPr>
      </w:pPr>
      <w:r>
        <w:rPr>
          <w:sz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 отношений школы;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ind w:right="161" w:firstLine="0"/>
        <w:rPr>
          <w:sz w:val="28"/>
        </w:rPr>
      </w:pPr>
      <w:r>
        <w:rPr>
          <w:sz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ind w:right="157" w:firstLine="0"/>
        <w:rPr>
          <w:sz w:val="28"/>
        </w:rPr>
      </w:pPr>
      <w:r>
        <w:rPr>
          <w:sz w:val="28"/>
        </w:rPr>
        <w:t>осуществляется четкая регламентация деятельности работников внутренними локальными нормативными актами школы;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ind w:right="164" w:firstLine="0"/>
        <w:rPr>
          <w:sz w:val="28"/>
        </w:rPr>
      </w:pPr>
      <w:r>
        <w:rPr>
          <w:sz w:val="28"/>
        </w:rPr>
        <w:t>обеспечивается введение прозрачных процедур внутренней оценки для управления качеством образования в школе;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ind w:right="162" w:firstLine="0"/>
        <w:rPr>
          <w:sz w:val="28"/>
        </w:rPr>
      </w:pPr>
      <w:r>
        <w:rPr>
          <w:sz w:val="28"/>
        </w:rPr>
        <w:t>осуществляется создание системы сбора и анализа информации об индивидуальных образовательных достижениях учащихся;</w:t>
      </w:r>
    </w:p>
    <w:p w:rsidR="00B20A7F" w:rsidRDefault="00B20A7F" w:rsidP="00B20A7F">
      <w:pPr>
        <w:pStyle w:val="a5"/>
        <w:numPr>
          <w:ilvl w:val="0"/>
          <w:numId w:val="5"/>
        </w:numPr>
        <w:tabs>
          <w:tab w:val="left" w:pos="850"/>
        </w:tabs>
        <w:spacing w:line="242" w:lineRule="auto"/>
        <w:ind w:right="163" w:firstLine="0"/>
        <w:rPr>
          <w:sz w:val="28"/>
        </w:rPr>
      </w:pPr>
      <w:r>
        <w:rPr>
          <w:sz w:val="28"/>
        </w:rPr>
        <w:t>осуществляются иные мероприятия, направленные па предотвращение возможного конфликта интересов работников школы.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88"/>
        </w:tabs>
        <w:ind w:left="143" w:right="136" w:firstLine="0"/>
        <w:jc w:val="both"/>
        <w:rPr>
          <w:sz w:val="28"/>
        </w:rPr>
      </w:pPr>
      <w:r>
        <w:rPr>
          <w:sz w:val="28"/>
        </w:rPr>
        <w:t>Работник, в отношении которого возник спор о конфликте интересов, вправе обратиться в Комиссию по урегулированию споров (далее – Комиссия), в функции которой входит прием вопросов сотрудников об определении наличия или отсутствия данного конфликта.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71"/>
        </w:tabs>
        <w:ind w:left="143" w:right="138" w:firstLine="0"/>
        <w:jc w:val="both"/>
        <w:rPr>
          <w:sz w:val="28"/>
        </w:rPr>
      </w:pPr>
      <w:r>
        <w:rPr>
          <w:sz w:val="28"/>
        </w:rPr>
        <w:t>Порядок принятия решений Комиссии по урегулированию споров и их исполнения устанавливается локальным нормативным актом школы.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45"/>
        </w:tabs>
        <w:ind w:left="143" w:right="138" w:firstLine="0"/>
        <w:jc w:val="both"/>
        <w:rPr>
          <w:sz w:val="28"/>
        </w:rPr>
      </w:pPr>
      <w:r>
        <w:rPr>
          <w:sz w:val="28"/>
        </w:rPr>
        <w:t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</w:t>
      </w:r>
      <w:r>
        <w:rPr>
          <w:spacing w:val="-1"/>
          <w:sz w:val="28"/>
        </w:rPr>
        <w:t xml:space="preserve"> </w:t>
      </w:r>
      <w:r>
        <w:rPr>
          <w:sz w:val="28"/>
        </w:rPr>
        <w:t>итоге этой работы школа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</w:t>
      </w:r>
      <w:r>
        <w:rPr>
          <w:spacing w:val="-2"/>
          <w:sz w:val="28"/>
        </w:rPr>
        <w:t>урегулирования.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37"/>
        </w:tabs>
        <w:ind w:left="143" w:right="140" w:firstLine="0"/>
        <w:jc w:val="both"/>
        <w:rPr>
          <w:sz w:val="28"/>
        </w:rPr>
      </w:pPr>
      <w:r>
        <w:rPr>
          <w:sz w:val="28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возникающих</w:t>
      </w:r>
    </w:p>
    <w:p w:rsidR="00B20A7F" w:rsidRDefault="00B20A7F" w:rsidP="00B20A7F">
      <w:pPr>
        <w:pStyle w:val="a5"/>
        <w:rPr>
          <w:sz w:val="28"/>
        </w:rPr>
        <w:sectPr w:rsidR="00B20A7F"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3"/>
        <w:spacing w:before="67" w:line="242" w:lineRule="auto"/>
        <w:ind w:right="141"/>
      </w:pPr>
      <w:r>
        <w:lastRenderedPageBreak/>
        <w:t>(имеющихся) конфликтах интересов является директор школы, ответственный за профилактику коррупционных нарушений.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62"/>
        </w:tabs>
        <w:ind w:left="143" w:right="140" w:firstLine="0"/>
        <w:jc w:val="both"/>
        <w:rPr>
          <w:sz w:val="28"/>
        </w:rPr>
      </w:pPr>
      <w:r>
        <w:rPr>
          <w:sz w:val="28"/>
        </w:rPr>
        <w:t>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55"/>
        </w:tabs>
        <w:ind w:left="143" w:right="139" w:firstLine="0"/>
        <w:jc w:val="both"/>
        <w:rPr>
          <w:sz w:val="28"/>
        </w:rPr>
      </w:pPr>
      <w:r>
        <w:rPr>
          <w:sz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48"/>
        </w:tabs>
        <w:ind w:left="143" w:right="144" w:firstLine="0"/>
        <w:jc w:val="both"/>
        <w:rPr>
          <w:sz w:val="28"/>
        </w:rPr>
      </w:pPr>
      <w:r>
        <w:rPr>
          <w:sz w:val="28"/>
          <w:u w:val="single"/>
        </w:rPr>
        <w:t>Комиссия может прийти к выводу, что конфликт интересов имеет место,</w:t>
      </w:r>
      <w:r>
        <w:rPr>
          <w:sz w:val="28"/>
        </w:rPr>
        <w:t xml:space="preserve"> </w:t>
      </w:r>
      <w:r>
        <w:rPr>
          <w:sz w:val="28"/>
          <w:u w:val="single"/>
        </w:rPr>
        <w:t>и использовать различные способы его разрешения, в том числе: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ind w:right="144" w:firstLine="0"/>
        <w:rPr>
          <w:sz w:val="28"/>
        </w:rPr>
      </w:pPr>
      <w:r>
        <w:rPr>
          <w:sz w:val="28"/>
        </w:rPr>
        <w:t>ограничение доступа работников школы к конкретной информации, которая может затрагивать личные интересы работников;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ind w:right="143" w:firstLine="0"/>
        <w:rPr>
          <w:sz w:val="28"/>
        </w:rPr>
      </w:pPr>
      <w:r>
        <w:rPr>
          <w:sz w:val="28"/>
        </w:rPr>
        <w:t xml:space="preserve"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</w:t>
      </w:r>
      <w:r>
        <w:rPr>
          <w:spacing w:val="-2"/>
          <w:sz w:val="28"/>
        </w:rPr>
        <w:t>интересов;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ind w:right="144" w:firstLine="0"/>
        <w:rPr>
          <w:sz w:val="28"/>
        </w:rPr>
      </w:pPr>
      <w:r>
        <w:rPr>
          <w:sz w:val="28"/>
        </w:rPr>
        <w:t xml:space="preserve">пересмотр и изменение функциональных обязанностей работников </w:t>
      </w:r>
      <w:r>
        <w:rPr>
          <w:spacing w:val="-2"/>
          <w:sz w:val="28"/>
        </w:rPr>
        <w:t>школы;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ind w:right="144" w:firstLine="0"/>
        <w:rPr>
          <w:sz w:val="28"/>
        </w:rPr>
      </w:pPr>
      <w:r>
        <w:rPr>
          <w:sz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spacing w:line="242" w:lineRule="auto"/>
        <w:ind w:right="137" w:firstLine="0"/>
        <w:rPr>
          <w:sz w:val="28"/>
        </w:rPr>
      </w:pPr>
      <w:r>
        <w:rPr>
          <w:sz w:val="28"/>
        </w:rPr>
        <w:t>отказ работников от своего личного интереса, порождающего конфликт с интересами школы;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ind w:right="143" w:firstLine="0"/>
        <w:rPr>
          <w:sz w:val="28"/>
        </w:rPr>
      </w:pPr>
      <w:r>
        <w:rPr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spacing w:line="321" w:lineRule="exact"/>
        <w:ind w:left="569" w:hanging="426"/>
        <w:rPr>
          <w:sz w:val="28"/>
        </w:rPr>
      </w:pPr>
      <w:r>
        <w:rPr>
          <w:sz w:val="28"/>
        </w:rPr>
        <w:t>увольнение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B20A7F" w:rsidRDefault="00B20A7F" w:rsidP="00B20A7F">
      <w:pPr>
        <w:pStyle w:val="a5"/>
        <w:numPr>
          <w:ilvl w:val="0"/>
          <w:numId w:val="4"/>
        </w:numPr>
        <w:tabs>
          <w:tab w:val="left" w:pos="569"/>
        </w:tabs>
        <w:ind w:right="144" w:firstLine="0"/>
        <w:rPr>
          <w:sz w:val="28"/>
        </w:rPr>
      </w:pPr>
      <w:r>
        <w:rPr>
          <w:sz w:val="28"/>
        </w:rPr>
        <w:t xml:space="preserve">увольнение работника по инициативе директора школы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>
        <w:rPr>
          <w:spacing w:val="-2"/>
          <w:sz w:val="28"/>
        </w:rPr>
        <w:t>обязанностей.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16"/>
        </w:tabs>
        <w:ind w:left="143" w:right="138" w:firstLine="0"/>
        <w:jc w:val="both"/>
        <w:rPr>
          <w:sz w:val="28"/>
        </w:rPr>
      </w:pPr>
      <w:r>
        <w:rPr>
          <w:sz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директора школы и работника, раскрывшего сведения о конфликте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интересов, могут быть найдены иные формы его урегулирования.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73"/>
        </w:tabs>
        <w:spacing w:line="242" w:lineRule="auto"/>
        <w:ind w:left="143" w:right="141" w:firstLine="0"/>
        <w:jc w:val="both"/>
        <w:rPr>
          <w:sz w:val="28"/>
        </w:rPr>
      </w:pPr>
      <w:r>
        <w:rPr>
          <w:sz w:val="28"/>
        </w:rPr>
        <w:t>Для предотвращения конфликта интересов работников необходимо следовать «Кодексу этики и служебного поведения работников школы».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972"/>
        </w:tabs>
        <w:ind w:left="162" w:right="158" w:firstLine="0"/>
        <w:jc w:val="both"/>
        <w:rPr>
          <w:sz w:val="28"/>
        </w:rPr>
      </w:pPr>
      <w:r>
        <w:rPr>
          <w:sz w:val="28"/>
        </w:rPr>
        <w:t>До принятия решения Комиссией директор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B20A7F" w:rsidRDefault="00B20A7F" w:rsidP="00B20A7F">
      <w:pPr>
        <w:pStyle w:val="a5"/>
        <w:rPr>
          <w:sz w:val="28"/>
        </w:rPr>
        <w:sectPr w:rsidR="00B20A7F"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902"/>
        </w:tabs>
        <w:spacing w:before="67"/>
        <w:ind w:left="162" w:right="158" w:firstLine="0"/>
        <w:jc w:val="both"/>
        <w:rPr>
          <w:sz w:val="28"/>
        </w:rPr>
      </w:pPr>
      <w:r>
        <w:rPr>
          <w:sz w:val="28"/>
        </w:rPr>
        <w:lastRenderedPageBreak/>
        <w:t xml:space="preserve">Решение Комиссии по противодействию коррупции в школе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</w:t>
      </w:r>
      <w:r>
        <w:rPr>
          <w:spacing w:val="-2"/>
          <w:sz w:val="28"/>
        </w:rPr>
        <w:t>решением.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73"/>
        </w:tabs>
        <w:spacing w:before="1"/>
        <w:ind w:left="162" w:right="162" w:firstLine="0"/>
        <w:jc w:val="both"/>
        <w:rPr>
          <w:sz w:val="28"/>
        </w:rPr>
      </w:pPr>
      <w:r>
        <w:rPr>
          <w:sz w:val="28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B20A7F" w:rsidRDefault="00B20A7F" w:rsidP="00B20A7F">
      <w:pPr>
        <w:pStyle w:val="a3"/>
        <w:spacing w:before="5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729"/>
          <w:tab w:val="left" w:pos="2733"/>
        </w:tabs>
        <w:spacing w:before="1" w:line="240" w:lineRule="auto"/>
        <w:ind w:left="2733" w:right="451" w:hanging="2283"/>
        <w:jc w:val="both"/>
      </w:pPr>
      <w:r>
        <w:t>Ограничения,</w:t>
      </w:r>
      <w:r>
        <w:rPr>
          <w:spacing w:val="-8"/>
        </w:rPr>
        <w:t xml:space="preserve"> </w:t>
      </w:r>
      <w:r>
        <w:t>налагаемые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ими профессиональной деятельности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38"/>
        </w:tabs>
        <w:ind w:left="143" w:right="13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(появления)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(ситуаций), при которых всегда возникает конфликт интересов работника школы, устанавливаются ограничения, налагаемые на работников дошкольного образовательного учреждения при осуществлении ими профессиональной </w:t>
      </w:r>
      <w:r>
        <w:rPr>
          <w:spacing w:val="-2"/>
          <w:sz w:val="28"/>
        </w:rPr>
        <w:t>деятельности.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998"/>
        </w:tabs>
        <w:ind w:left="143" w:right="143" w:firstLine="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EDF7E1" wp14:editId="2A4B3AAC">
                <wp:simplePos x="0" y="0"/>
                <wp:positionH relativeFrom="page">
                  <wp:posOffset>1624838</wp:posOffset>
                </wp:positionH>
                <wp:positionV relativeFrom="paragraph">
                  <wp:posOffset>182557</wp:posOffset>
                </wp:positionV>
                <wp:extent cx="53975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9525">
                              <a:moveTo>
                                <a:pt x="539737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97373" y="9144"/>
                              </a:lnTo>
                              <a:lnTo>
                                <a:pt x="5397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98F9" id="Graphic 5" o:spid="_x0000_s1026" style="position:absolute;margin-left:127.95pt;margin-top:14.35pt;width:42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oSNAIAAOEEAAAOAAAAZHJzL2Uyb0RvYy54bWysVMtu2zAQvBfoPxC81/IjbmLBclAkSFAg&#10;SAPERc80RVlCKS7LpS3777ukREdtTy2qA7XUDpcz+9D69tRqdlQOGzAFn02mnCkjoWzMvuBftw8f&#10;bjhDL0wpNBhV8LNCfrt5/27d2VzNoQZdKscoiMG8swWvvbd5lqGsVStwAlYZclbgWuFp6/ZZ6URH&#10;0VudzafTj1kHrrQOpEKkr/e9k29i/KpS0n+pKlSe6YITNx9XF9ddWLPNWuR7J2zdyIGG+AcWrWgM&#10;XXoJdS+8YAfX/BGqbaQDhMpPJLQZVFUjVdRAambT39S81sKqqIWSg/aSJvx/YeXz8cWxpiz4kjMj&#10;WirR45CNZUhOZzEnzKt9cUEe2ieQ35Ec2S+esMEBc6pcG7Akjp1ips+XTKuTZ5I+Lher6+WUCiLJ&#10;t1rO412ZyNNZeUD/qCDGEccn9H2dymSJOlnyZJLpqNqhzjrW2XNGdXacUZ13fZ2t8OFcIBdM1o2I&#10;1AOP4GzhqLYQYT5ICGwX1wvOkhBi+obRZowlTSNU8qW3jfF6zGp2dRV4UbDkTu8eNr72r8CxrUdh&#10;pQZU/U1Bd7zykgvCjbONoJvyodE6yEe3391px44ijE98BsYjWOyEvvihDXZQnqmlOuqiguOPg3CK&#10;M/3ZUNOGAUyGS8YuGc7rO4hjGjPv0G9P34SzzJJZcE+98wxpJESe2oL4B0CPDScNfDp4qJrQM5Fb&#10;z2jY0BxF/cPMh0Ed7yPq7c+0+QkAAP//AwBQSwMEFAAGAAgAAAAhAPlXTvXfAAAACgEAAA8AAABk&#10;cnMvZG93bnJldi54bWxMjz1PwzAQhnck/oN1SCyodZoqEEKcCpAQGyolQ9nc+BpHxOcodlr33+NM&#10;sN3Ho/eeKzfB9OyEo+ssCVgtE2BIjVUdtQLqr7dFDsx5SUr2llDABR1squurUhbKnukTTzvfshhC&#10;rpACtPdDwblrNBrplnZAirujHY30sR1brkZ5juGm52mS3HMjO4oXtBzwVWPzs5uMgG2wtfl4CZf3&#10;NT/uM51P31TfCXF7E56fgHkM/g+GWT+qQxWdDnYi5VgvIM2yx4jGIn8ANgOrZJ4cBKyTFHhV8v8v&#10;VL8AAAD//wMAUEsBAi0AFAAGAAgAAAAhALaDOJL+AAAA4QEAABMAAAAAAAAAAAAAAAAAAAAAAFtD&#10;b250ZW50X1R5cGVzXS54bWxQSwECLQAUAAYACAAAACEAOP0h/9YAAACUAQAACwAAAAAAAAAAAAAA&#10;AAAvAQAAX3JlbHMvLnJlbHNQSwECLQAUAAYACAAAACEA1siaEjQCAADhBAAADgAAAAAAAAAAAAAA&#10;AAAuAgAAZHJzL2Uyb0RvYy54bWxQSwECLQAUAAYACAAAACEA+VdO9d8AAAAKAQAADwAAAAAAAAAA&#10;AAAAAACOBAAAZHJzL2Rvd25yZXYueG1sUEsFBgAAAAAEAAQA8wAAAJoFAAAAAA==&#10;" path="m5397373,l,,,9144r5397373,l539737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На педагогических работников при осуществлении ими </w:t>
      </w:r>
      <w:r>
        <w:rPr>
          <w:sz w:val="28"/>
          <w:u w:val="single"/>
        </w:rPr>
        <w:t>профессиональной деятельности налагаются следующие ограничения:</w:t>
      </w:r>
    </w:p>
    <w:p w:rsidR="00B20A7F" w:rsidRDefault="00B20A7F" w:rsidP="00B20A7F">
      <w:pPr>
        <w:pStyle w:val="a5"/>
        <w:numPr>
          <w:ilvl w:val="0"/>
          <w:numId w:val="3"/>
        </w:numPr>
        <w:tabs>
          <w:tab w:val="left" w:pos="425"/>
        </w:tabs>
        <w:ind w:right="143" w:firstLine="0"/>
        <w:rPr>
          <w:sz w:val="28"/>
        </w:rPr>
      </w:pPr>
      <w:r>
        <w:rPr>
          <w:sz w:val="28"/>
        </w:rPr>
        <w:t xml:space="preserve">запрет на членство в жюри конкурсных мероприятий с участием своих учащихся за исключением случаев и порядка, предусмотренных Уставом </w:t>
      </w:r>
      <w:r>
        <w:rPr>
          <w:spacing w:val="-2"/>
          <w:sz w:val="28"/>
        </w:rPr>
        <w:t>школы;</w:t>
      </w:r>
    </w:p>
    <w:p w:rsidR="00B20A7F" w:rsidRDefault="00B20A7F" w:rsidP="00B20A7F">
      <w:pPr>
        <w:pStyle w:val="a5"/>
        <w:numPr>
          <w:ilvl w:val="0"/>
          <w:numId w:val="3"/>
        </w:numPr>
        <w:tabs>
          <w:tab w:val="left" w:pos="425"/>
        </w:tabs>
        <w:ind w:right="144" w:firstLine="0"/>
        <w:rPr>
          <w:sz w:val="28"/>
        </w:rPr>
      </w:pPr>
      <w:r>
        <w:rPr>
          <w:sz w:val="28"/>
        </w:rPr>
        <w:t>запрет на 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B20A7F" w:rsidRDefault="00B20A7F" w:rsidP="00B20A7F">
      <w:pPr>
        <w:pStyle w:val="a5"/>
        <w:numPr>
          <w:ilvl w:val="0"/>
          <w:numId w:val="3"/>
        </w:numPr>
        <w:tabs>
          <w:tab w:val="left" w:pos="425"/>
        </w:tabs>
        <w:spacing w:line="322" w:lineRule="exact"/>
        <w:ind w:left="425" w:hanging="282"/>
        <w:rPr>
          <w:sz w:val="28"/>
        </w:rPr>
      </w:pPr>
      <w:r>
        <w:rPr>
          <w:sz w:val="28"/>
        </w:rPr>
        <w:t>запрет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репетиторством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обучает.</w:t>
      </w:r>
    </w:p>
    <w:p w:rsidR="00B20A7F" w:rsidRDefault="00B20A7F" w:rsidP="00B20A7F">
      <w:pPr>
        <w:pStyle w:val="a5"/>
        <w:numPr>
          <w:ilvl w:val="0"/>
          <w:numId w:val="3"/>
        </w:numPr>
        <w:tabs>
          <w:tab w:val="left" w:pos="425"/>
        </w:tabs>
        <w:ind w:right="142" w:firstLine="0"/>
        <w:rPr>
          <w:sz w:val="28"/>
        </w:rPr>
      </w:pPr>
      <w:r>
        <w:rPr>
          <w:sz w:val="28"/>
        </w:rPr>
        <w:t>запрет на получение работниками подарков и иных услуг от родителей (законных представителей) учащихся.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66"/>
        </w:tabs>
        <w:ind w:left="143" w:right="144" w:firstLine="0"/>
        <w:jc w:val="both"/>
        <w:rPr>
          <w:sz w:val="28"/>
        </w:rPr>
      </w:pPr>
      <w:r>
        <w:rPr>
          <w:sz w:val="28"/>
        </w:rPr>
        <w:t>Педагогические работники школы обязаны соблюдать данные ограничения и иные ограничения и запреты, установленные локальными нормативными актами школы.</w:t>
      </w:r>
    </w:p>
    <w:p w:rsidR="00B20A7F" w:rsidRDefault="00B20A7F" w:rsidP="00B20A7F">
      <w:pPr>
        <w:pStyle w:val="a3"/>
        <w:spacing w:before="2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675"/>
          <w:tab w:val="left" w:pos="3438"/>
        </w:tabs>
        <w:spacing w:line="240" w:lineRule="auto"/>
        <w:ind w:left="3438" w:right="396" w:hanging="3042"/>
        <w:jc w:val="both"/>
      </w:pPr>
      <w:r>
        <w:t>Обязанности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раскрытием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урегулированием конфликта интересов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27"/>
        </w:tabs>
        <w:ind w:left="143" w:right="145" w:firstLine="0"/>
        <w:jc w:val="both"/>
        <w:rPr>
          <w:sz w:val="28"/>
        </w:rPr>
      </w:pPr>
      <w:r>
        <w:rPr>
          <w:sz w:val="28"/>
          <w:u w:val="single"/>
        </w:rPr>
        <w:t>Положением устанавливаются следующие обязанности работников в</w:t>
      </w:r>
      <w:r>
        <w:rPr>
          <w:sz w:val="28"/>
        </w:rPr>
        <w:t xml:space="preserve"> </w:t>
      </w:r>
      <w:r>
        <w:rPr>
          <w:sz w:val="28"/>
          <w:u w:val="single"/>
        </w:rPr>
        <w:t>связи с раскрытием и урегулированием конфликта интересов:</w:t>
      </w:r>
    </w:p>
    <w:p w:rsidR="00B20A7F" w:rsidRDefault="00B20A7F" w:rsidP="00B20A7F">
      <w:pPr>
        <w:pStyle w:val="a5"/>
        <w:numPr>
          <w:ilvl w:val="0"/>
          <w:numId w:val="2"/>
        </w:numPr>
        <w:tabs>
          <w:tab w:val="left" w:pos="425"/>
        </w:tabs>
        <w:ind w:right="135" w:firstLine="0"/>
        <w:rPr>
          <w:sz w:val="28"/>
        </w:rPr>
      </w:pPr>
      <w:r>
        <w:rPr>
          <w:sz w:val="28"/>
        </w:rPr>
        <w:t>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B20A7F" w:rsidRDefault="00B20A7F" w:rsidP="00B20A7F">
      <w:pPr>
        <w:pStyle w:val="a5"/>
        <w:numPr>
          <w:ilvl w:val="0"/>
          <w:numId w:val="2"/>
        </w:numPr>
        <w:tabs>
          <w:tab w:val="left" w:pos="425"/>
        </w:tabs>
        <w:ind w:right="149" w:firstLine="0"/>
        <w:rPr>
          <w:sz w:val="28"/>
        </w:rPr>
      </w:pPr>
      <w:r>
        <w:rPr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:rsidR="00B20A7F" w:rsidRDefault="00B20A7F" w:rsidP="00B20A7F">
      <w:pPr>
        <w:pStyle w:val="a5"/>
        <w:numPr>
          <w:ilvl w:val="0"/>
          <w:numId w:val="2"/>
        </w:numPr>
        <w:tabs>
          <w:tab w:val="left" w:pos="425"/>
        </w:tabs>
        <w:ind w:right="143" w:firstLine="0"/>
        <w:rPr>
          <w:sz w:val="28"/>
        </w:rPr>
      </w:pPr>
      <w:r>
        <w:rPr>
          <w:sz w:val="28"/>
        </w:rPr>
        <w:t>своевременно раскрывать возникший (реальный) или потенциальный конфликт интересов;</w:t>
      </w:r>
    </w:p>
    <w:p w:rsidR="00B20A7F" w:rsidRDefault="00B20A7F" w:rsidP="00B20A7F">
      <w:pPr>
        <w:pStyle w:val="a5"/>
        <w:rPr>
          <w:sz w:val="28"/>
        </w:rPr>
        <w:sectPr w:rsidR="00B20A7F"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5"/>
        <w:numPr>
          <w:ilvl w:val="0"/>
          <w:numId w:val="2"/>
        </w:numPr>
        <w:tabs>
          <w:tab w:val="left" w:pos="425"/>
        </w:tabs>
        <w:spacing w:before="67" w:line="242" w:lineRule="auto"/>
        <w:ind w:right="142" w:firstLine="0"/>
        <w:rPr>
          <w:sz w:val="28"/>
        </w:rPr>
      </w:pPr>
      <w:r>
        <w:rPr>
          <w:sz w:val="28"/>
        </w:rPr>
        <w:lastRenderedPageBreak/>
        <w:t>эффективно содействовать урегулированию возникшего конфликта интересов в школе.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24"/>
        </w:tabs>
        <w:ind w:left="162" w:right="161" w:firstLine="0"/>
        <w:jc w:val="both"/>
        <w:rPr>
          <w:sz w:val="28"/>
        </w:rPr>
      </w:pPr>
      <w:r>
        <w:rPr>
          <w:sz w:val="28"/>
        </w:rPr>
        <w:t>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1005"/>
        </w:tabs>
        <w:ind w:left="162" w:right="165" w:firstLine="0"/>
        <w:jc w:val="both"/>
        <w:rPr>
          <w:sz w:val="28"/>
        </w:rPr>
      </w:pPr>
      <w:r>
        <w:rPr>
          <w:sz w:val="28"/>
        </w:rPr>
        <w:t>В случае возникновения конфликта интересов работник незамедлительно обязан проинформировать об этом в письменной форме директора школы.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64"/>
        </w:tabs>
        <w:ind w:left="162" w:right="157" w:firstLine="0"/>
        <w:jc w:val="both"/>
        <w:rPr>
          <w:sz w:val="28"/>
        </w:rPr>
      </w:pPr>
      <w:r>
        <w:rPr>
          <w:sz w:val="28"/>
        </w:rPr>
        <w:t>Директор школы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774"/>
        </w:tabs>
        <w:ind w:left="143" w:right="140" w:firstLine="0"/>
        <w:jc w:val="both"/>
        <w:rPr>
          <w:sz w:val="28"/>
        </w:rPr>
      </w:pPr>
      <w:r>
        <w:rPr>
          <w:sz w:val="28"/>
        </w:rPr>
        <w:t>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B20A7F" w:rsidRDefault="00B20A7F" w:rsidP="00B20A7F">
      <w:pPr>
        <w:pStyle w:val="a3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3869"/>
        </w:tabs>
        <w:ind w:left="3869" w:hanging="279"/>
        <w:jc w:val="both"/>
      </w:pPr>
      <w:r>
        <w:rPr>
          <w:spacing w:val="-2"/>
        </w:rPr>
        <w:t>Ответственность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73"/>
        </w:tabs>
        <w:ind w:left="143" w:right="141" w:firstLine="0"/>
        <w:jc w:val="both"/>
        <w:rPr>
          <w:sz w:val="28"/>
        </w:rPr>
      </w:pPr>
      <w:r>
        <w:rPr>
          <w:sz w:val="28"/>
        </w:rPr>
        <w:t xml:space="preserve">Ответственным лицом в школе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директор </w:t>
      </w:r>
      <w:r>
        <w:rPr>
          <w:spacing w:val="-2"/>
          <w:sz w:val="28"/>
        </w:rPr>
        <w:t>школы.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41"/>
        </w:tabs>
        <w:ind w:left="143" w:right="143" w:firstLine="0"/>
        <w:jc w:val="both"/>
        <w:rPr>
          <w:sz w:val="28"/>
        </w:rPr>
      </w:pPr>
      <w:r>
        <w:rPr>
          <w:sz w:val="28"/>
          <w:u w:val="single"/>
        </w:rPr>
        <w:t>Ответственное лицо в школе за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организацию работы по предотвращению</w:t>
      </w:r>
      <w:r>
        <w:rPr>
          <w:sz w:val="28"/>
        </w:rPr>
        <w:t xml:space="preserve"> </w:t>
      </w:r>
      <w:r>
        <w:rPr>
          <w:sz w:val="28"/>
          <w:u w:val="single"/>
        </w:rPr>
        <w:t>и урегулированию конфликта интересов педагогических работников:</w:t>
      </w:r>
    </w:p>
    <w:p w:rsidR="00B20A7F" w:rsidRDefault="00B20A7F" w:rsidP="00B20A7F">
      <w:pPr>
        <w:pStyle w:val="a5"/>
        <w:numPr>
          <w:ilvl w:val="0"/>
          <w:numId w:val="1"/>
        </w:numPr>
        <w:tabs>
          <w:tab w:val="left" w:pos="425"/>
        </w:tabs>
        <w:spacing w:line="321" w:lineRule="exact"/>
        <w:ind w:left="425" w:hanging="282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B20A7F" w:rsidRDefault="00B20A7F" w:rsidP="00B20A7F">
      <w:pPr>
        <w:pStyle w:val="a5"/>
        <w:numPr>
          <w:ilvl w:val="0"/>
          <w:numId w:val="1"/>
        </w:numPr>
        <w:tabs>
          <w:tab w:val="left" w:pos="425"/>
        </w:tabs>
        <w:spacing w:before="1"/>
        <w:ind w:right="144" w:firstLine="0"/>
        <w:rPr>
          <w:sz w:val="28"/>
        </w:rPr>
      </w:pPr>
      <w:r>
        <w:rPr>
          <w:sz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20A7F" w:rsidRDefault="00B20A7F" w:rsidP="00B20A7F">
      <w:pPr>
        <w:pStyle w:val="a5"/>
        <w:numPr>
          <w:ilvl w:val="0"/>
          <w:numId w:val="1"/>
        </w:numPr>
        <w:tabs>
          <w:tab w:val="left" w:pos="425"/>
        </w:tabs>
        <w:ind w:right="144" w:firstLine="0"/>
        <w:rPr>
          <w:sz w:val="28"/>
        </w:rPr>
      </w:pPr>
      <w:r>
        <w:rPr>
          <w:sz w:val="28"/>
        </w:rPr>
        <w:t xml:space="preserve">утверждает соответствующие дополнения в должностные инструкции </w:t>
      </w:r>
      <w:r>
        <w:rPr>
          <w:spacing w:val="-2"/>
          <w:sz w:val="28"/>
        </w:rPr>
        <w:t>работников;</w:t>
      </w:r>
    </w:p>
    <w:p w:rsidR="00B20A7F" w:rsidRDefault="00B20A7F" w:rsidP="00B20A7F">
      <w:pPr>
        <w:pStyle w:val="a5"/>
        <w:numPr>
          <w:ilvl w:val="0"/>
          <w:numId w:val="1"/>
        </w:numPr>
        <w:tabs>
          <w:tab w:val="left" w:pos="425"/>
        </w:tabs>
        <w:ind w:right="147" w:firstLine="0"/>
        <w:rPr>
          <w:sz w:val="28"/>
        </w:rPr>
      </w:pPr>
      <w:r>
        <w:rPr>
          <w:sz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B20A7F" w:rsidRDefault="00B20A7F" w:rsidP="00B20A7F">
      <w:pPr>
        <w:pStyle w:val="a5"/>
        <w:numPr>
          <w:ilvl w:val="0"/>
          <w:numId w:val="1"/>
        </w:numPr>
        <w:tabs>
          <w:tab w:val="left" w:pos="425"/>
        </w:tabs>
        <w:ind w:right="145" w:firstLine="0"/>
        <w:rPr>
          <w:sz w:val="28"/>
        </w:rPr>
      </w:pPr>
      <w:r>
        <w:rPr>
          <w:sz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школе;</w:t>
      </w:r>
    </w:p>
    <w:p w:rsidR="00B20A7F" w:rsidRDefault="00B20A7F" w:rsidP="00B20A7F">
      <w:pPr>
        <w:pStyle w:val="a5"/>
        <w:numPr>
          <w:ilvl w:val="0"/>
          <w:numId w:val="1"/>
        </w:numPr>
        <w:tabs>
          <w:tab w:val="left" w:pos="425"/>
        </w:tabs>
        <w:ind w:right="146" w:firstLine="0"/>
        <w:rPr>
          <w:sz w:val="28"/>
        </w:rPr>
      </w:pPr>
      <w:r>
        <w:rPr>
          <w:sz w:val="28"/>
        </w:rPr>
        <w:t>организует контроль состояния работы в школе по предотвращению и урегулированию конфликта интересов работников при осуществлении ими профессиональной деятельности.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40"/>
        </w:tabs>
        <w:ind w:left="143" w:right="144" w:firstLine="0"/>
        <w:jc w:val="both"/>
        <w:rPr>
          <w:sz w:val="28"/>
        </w:rPr>
      </w:pPr>
      <w:r>
        <w:rPr>
          <w:sz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утратой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5"/>
          <w:sz w:val="28"/>
        </w:rPr>
        <w:t xml:space="preserve"> </w:t>
      </w:r>
      <w:r>
        <w:rPr>
          <w:sz w:val="28"/>
        </w:rPr>
        <w:t>7.1 части 1 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81 Трудового кодекса Российской Федерации может быть расторгнут трудовой </w:t>
      </w:r>
      <w:r>
        <w:rPr>
          <w:spacing w:val="-2"/>
          <w:sz w:val="28"/>
        </w:rPr>
        <w:t>договор.</w:t>
      </w:r>
    </w:p>
    <w:p w:rsidR="00B20A7F" w:rsidRDefault="00B20A7F" w:rsidP="00B20A7F">
      <w:pPr>
        <w:pStyle w:val="a5"/>
        <w:rPr>
          <w:sz w:val="28"/>
        </w:rPr>
        <w:sectPr w:rsidR="00B20A7F">
          <w:pgSz w:w="11910" w:h="16840"/>
          <w:pgMar w:top="1040" w:right="708" w:bottom="280" w:left="1559" w:header="720" w:footer="720" w:gutter="0"/>
          <w:cols w:space="720"/>
        </w:sectPr>
      </w:pP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654"/>
        </w:tabs>
        <w:spacing w:before="67"/>
        <w:ind w:left="143" w:right="137" w:firstLine="0"/>
        <w:jc w:val="both"/>
        <w:rPr>
          <w:sz w:val="28"/>
        </w:rPr>
      </w:pPr>
      <w:r>
        <w:rPr>
          <w:sz w:val="28"/>
        </w:rPr>
        <w:lastRenderedPageBreak/>
        <w:t xml:space="preserve">Все работники школы несут ответственность за соблюдение настоящего Положения в соответствии с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B20A7F" w:rsidRDefault="00B20A7F" w:rsidP="00B20A7F">
      <w:pPr>
        <w:pStyle w:val="a3"/>
        <w:spacing w:before="6"/>
        <w:ind w:left="0"/>
        <w:jc w:val="left"/>
      </w:pPr>
    </w:p>
    <w:p w:rsidR="00B20A7F" w:rsidRDefault="00B20A7F" w:rsidP="00B20A7F">
      <w:pPr>
        <w:pStyle w:val="1"/>
        <w:numPr>
          <w:ilvl w:val="0"/>
          <w:numId w:val="8"/>
        </w:numPr>
        <w:tabs>
          <w:tab w:val="left" w:pos="3114"/>
        </w:tabs>
        <w:ind w:left="3114" w:hanging="420"/>
        <w:jc w:val="both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64"/>
        </w:tabs>
        <w:ind w:left="143" w:right="136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hyperlink r:id="rId5">
        <w:r>
          <w:rPr>
            <w:sz w:val="28"/>
          </w:rPr>
          <w:t>Положение о конфликте интересов</w:t>
        </w:r>
      </w:hyperlink>
      <w:r>
        <w:rPr>
          <w:sz w:val="28"/>
        </w:rPr>
        <w:t xml:space="preserve"> является локальным нормативным актом, принимается на Общем собрании работников и утверждается приказом директора школы.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81"/>
        </w:tabs>
        <w:ind w:left="143" w:right="139" w:firstLine="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982"/>
        </w:tabs>
        <w:ind w:left="143" w:right="143" w:firstLine="0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B20A7F" w:rsidRDefault="00B20A7F" w:rsidP="00B20A7F">
      <w:pPr>
        <w:pStyle w:val="a5"/>
        <w:numPr>
          <w:ilvl w:val="1"/>
          <w:numId w:val="8"/>
        </w:numPr>
        <w:tabs>
          <w:tab w:val="left" w:pos="812"/>
        </w:tabs>
        <w:ind w:left="143" w:right="148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0357" w:rsidRDefault="009C0357">
      <w:pPr>
        <w:pStyle w:val="a3"/>
        <w:ind w:left="0"/>
        <w:jc w:val="left"/>
        <w:rPr>
          <w:b/>
          <w:sz w:val="56"/>
        </w:rPr>
      </w:pPr>
    </w:p>
    <w:p w:rsidR="009C0357" w:rsidRDefault="009C0357">
      <w:pPr>
        <w:pStyle w:val="a3"/>
        <w:ind w:left="0"/>
        <w:jc w:val="left"/>
        <w:rPr>
          <w:b/>
          <w:sz w:val="56"/>
        </w:rPr>
      </w:pPr>
    </w:p>
    <w:p w:rsidR="009C0357" w:rsidRDefault="009C0357">
      <w:pPr>
        <w:pStyle w:val="a3"/>
        <w:ind w:left="0"/>
        <w:jc w:val="left"/>
        <w:rPr>
          <w:b/>
          <w:sz w:val="56"/>
        </w:rPr>
      </w:pPr>
    </w:p>
    <w:p w:rsidR="009C0357" w:rsidRDefault="009C0357">
      <w:pPr>
        <w:pStyle w:val="a3"/>
        <w:ind w:left="0"/>
        <w:jc w:val="left"/>
        <w:rPr>
          <w:b/>
          <w:sz w:val="56"/>
        </w:rPr>
      </w:pPr>
    </w:p>
    <w:p w:rsidR="009C0357" w:rsidRDefault="009C0357" w:rsidP="00B20A7F">
      <w:pPr>
        <w:rPr>
          <w:b/>
          <w:sz w:val="24"/>
        </w:rPr>
        <w:sectPr w:rsidR="009C035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bookmarkStart w:id="0" w:name="_GoBack"/>
      <w:bookmarkEnd w:id="0"/>
    </w:p>
    <w:p w:rsidR="00B20A7F" w:rsidRPr="00B20A7F" w:rsidRDefault="00B20A7F" w:rsidP="00B20A7F">
      <w:pPr>
        <w:tabs>
          <w:tab w:val="left" w:pos="812"/>
        </w:tabs>
        <w:ind w:right="148"/>
        <w:rPr>
          <w:sz w:val="28"/>
        </w:rPr>
      </w:pPr>
    </w:p>
    <w:sectPr w:rsidR="00B20A7F" w:rsidRPr="00B20A7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3C91"/>
    <w:multiLevelType w:val="hybridMultilevel"/>
    <w:tmpl w:val="6B7010E0"/>
    <w:lvl w:ilvl="0" w:tplc="CCC2BB5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834F76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BB6AE1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BF45EF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FB0D2A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CDEC11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530FB7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7DA838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74E9BD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20907D58"/>
    <w:multiLevelType w:val="hybridMultilevel"/>
    <w:tmpl w:val="F9E8ED3C"/>
    <w:lvl w:ilvl="0" w:tplc="B45EE804">
      <w:numFmt w:val="bullet"/>
      <w:lvlText w:val=""/>
      <w:lvlJc w:val="left"/>
      <w:pPr>
        <w:ind w:left="14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97E46CE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9E661DE8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D6D2AE0C">
      <w:numFmt w:val="bullet"/>
      <w:lvlText w:val="•"/>
      <w:lvlJc w:val="left"/>
      <w:pPr>
        <w:ind w:left="2989" w:hanging="428"/>
      </w:pPr>
      <w:rPr>
        <w:rFonts w:hint="default"/>
        <w:lang w:val="ru-RU" w:eastAsia="en-US" w:bidi="ar-SA"/>
      </w:rPr>
    </w:lvl>
    <w:lvl w:ilvl="4" w:tplc="7C08DAEA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5" w:tplc="D4289CE0">
      <w:numFmt w:val="bullet"/>
      <w:lvlText w:val="•"/>
      <w:lvlJc w:val="left"/>
      <w:pPr>
        <w:ind w:left="4889" w:hanging="428"/>
      </w:pPr>
      <w:rPr>
        <w:rFonts w:hint="default"/>
        <w:lang w:val="ru-RU" w:eastAsia="en-US" w:bidi="ar-SA"/>
      </w:rPr>
    </w:lvl>
    <w:lvl w:ilvl="6" w:tplc="DBB42018">
      <w:numFmt w:val="bullet"/>
      <w:lvlText w:val="•"/>
      <w:lvlJc w:val="left"/>
      <w:pPr>
        <w:ind w:left="5839" w:hanging="428"/>
      </w:pPr>
      <w:rPr>
        <w:rFonts w:hint="default"/>
        <w:lang w:val="ru-RU" w:eastAsia="en-US" w:bidi="ar-SA"/>
      </w:rPr>
    </w:lvl>
    <w:lvl w:ilvl="7" w:tplc="AB5209BA">
      <w:numFmt w:val="bullet"/>
      <w:lvlText w:val="•"/>
      <w:lvlJc w:val="left"/>
      <w:pPr>
        <w:ind w:left="6789" w:hanging="428"/>
      </w:pPr>
      <w:rPr>
        <w:rFonts w:hint="default"/>
        <w:lang w:val="ru-RU" w:eastAsia="en-US" w:bidi="ar-SA"/>
      </w:rPr>
    </w:lvl>
    <w:lvl w:ilvl="8" w:tplc="88D6E690">
      <w:numFmt w:val="bullet"/>
      <w:lvlText w:val="•"/>
      <w:lvlJc w:val="left"/>
      <w:pPr>
        <w:ind w:left="7739" w:hanging="428"/>
      </w:pPr>
      <w:rPr>
        <w:rFonts w:hint="default"/>
        <w:lang w:val="ru-RU" w:eastAsia="en-US" w:bidi="ar-SA"/>
      </w:rPr>
    </w:lvl>
  </w:abstractNum>
  <w:abstractNum w:abstractNumId="2">
    <w:nsid w:val="23E8251D"/>
    <w:multiLevelType w:val="hybridMultilevel"/>
    <w:tmpl w:val="FF868534"/>
    <w:lvl w:ilvl="0" w:tplc="91D2C98C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70CB92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1BD61F88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F286C5D4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D06AFEB6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10D879A4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2FA05B36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BB6008B2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D8CCB6FC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3">
    <w:nsid w:val="24587FE1"/>
    <w:multiLevelType w:val="multilevel"/>
    <w:tmpl w:val="BC326056"/>
    <w:lvl w:ilvl="0">
      <w:start w:val="1"/>
      <w:numFmt w:val="decimal"/>
      <w:lvlText w:val="%1."/>
      <w:lvlJc w:val="left"/>
      <w:pPr>
        <w:ind w:left="37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6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4">
    <w:nsid w:val="429C292D"/>
    <w:multiLevelType w:val="hybridMultilevel"/>
    <w:tmpl w:val="D9E49C36"/>
    <w:lvl w:ilvl="0" w:tplc="4E3EF1EA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6CFCAC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12B65718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95A6673A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91B8A532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FFB45968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73D08B32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8FC87A42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D65AF8BE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5">
    <w:nsid w:val="44CF7950"/>
    <w:multiLevelType w:val="hybridMultilevel"/>
    <w:tmpl w:val="64A8EC70"/>
    <w:lvl w:ilvl="0" w:tplc="2C788146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9A1378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34A2B3E6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F4EA4356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88A233BC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FA5C3E6C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009CB26E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B0DC8246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4A68F4F6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6">
    <w:nsid w:val="6E644C3E"/>
    <w:multiLevelType w:val="hybridMultilevel"/>
    <w:tmpl w:val="62C0BDBA"/>
    <w:lvl w:ilvl="0" w:tplc="41F00808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6C4D0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A630EC2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F9F24258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A8008D0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CA095A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49A0EF0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A5A2A55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963AA868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7">
    <w:nsid w:val="7B4A271F"/>
    <w:multiLevelType w:val="hybridMultilevel"/>
    <w:tmpl w:val="1B82C3D0"/>
    <w:lvl w:ilvl="0" w:tplc="84EAA49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76892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A04358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F36E4E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182B8C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63343BF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7C44B2C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FE220E3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A2C9C7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7"/>
    <w:rsid w:val="009C0357"/>
    <w:rsid w:val="00B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B5F47B-4760-4FB3-996B-E8D668A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9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" w:right="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20A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A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cp:lastPrinted>2025-01-17T13:30:00Z</cp:lastPrinted>
  <dcterms:created xsi:type="dcterms:W3CDTF">2025-01-17T13:34:00Z</dcterms:created>
  <dcterms:modified xsi:type="dcterms:W3CDTF">2025-01-17T13:34:00Z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Office Word 2007</vt:lpwstr>
  </property>
</Properties>
</file>