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90647A" w:rsidTr="0090647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90647A" w:rsidRDefault="0090647A" w:rsidP="0090647A">
            <w:r>
              <w:t xml:space="preserve">     ПРИНЯТО</w:t>
            </w:r>
          </w:p>
          <w:p w:rsidR="0090647A" w:rsidRDefault="0090647A" w:rsidP="0090647A">
            <w:r>
              <w:t xml:space="preserve">    на заседании </w:t>
            </w:r>
          </w:p>
          <w:p w:rsidR="0090647A" w:rsidRDefault="0090647A" w:rsidP="0090647A">
            <w:r>
              <w:t xml:space="preserve">    Педагогического совета </w:t>
            </w:r>
          </w:p>
          <w:p w:rsidR="0090647A" w:rsidRDefault="0090647A" w:rsidP="0090647A">
            <w:pPr>
              <w:spacing w:before="71"/>
            </w:pPr>
          </w:p>
          <w:p w:rsidR="0090647A" w:rsidRDefault="0090647A" w:rsidP="0090647A">
            <w:pPr>
              <w:spacing w:before="71"/>
            </w:pPr>
            <w:r>
              <w:t xml:space="preserve">    протокол</w:t>
            </w:r>
          </w:p>
          <w:p w:rsidR="0090647A" w:rsidRDefault="0090647A" w:rsidP="0090647A">
            <w:pPr>
              <w:spacing w:before="71"/>
            </w:pPr>
            <w:r>
              <w:t xml:space="preserve">    от 31.08.2023 № 1</w:t>
            </w:r>
          </w:p>
          <w:p w:rsidR="0090647A" w:rsidRDefault="0090647A" w:rsidP="0090647A"/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0647A" w:rsidRDefault="0090647A" w:rsidP="0090647A">
            <w:r>
              <w:t>РАССМОТРЕНО</w:t>
            </w:r>
          </w:p>
          <w:p w:rsidR="0090647A" w:rsidRDefault="0090647A" w:rsidP="0090647A">
            <w:r>
              <w:t>Советом школы</w:t>
            </w:r>
          </w:p>
          <w:p w:rsidR="0090647A" w:rsidRDefault="0090647A" w:rsidP="0090647A"/>
          <w:p w:rsidR="0090647A" w:rsidRDefault="0090647A" w:rsidP="0090647A"/>
          <w:p w:rsidR="0090647A" w:rsidRDefault="0090647A" w:rsidP="0090647A"/>
          <w:p w:rsidR="0090647A" w:rsidRDefault="0090647A" w:rsidP="0090647A">
            <w:r>
              <w:t xml:space="preserve">протокол </w:t>
            </w:r>
          </w:p>
          <w:p w:rsidR="0090647A" w:rsidRDefault="0090647A" w:rsidP="0090647A">
            <w:r>
              <w:t>от 31.08.2023 №1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0647A" w:rsidRDefault="0090647A" w:rsidP="0090647A">
            <w:r>
              <w:t xml:space="preserve">УТВЕЖДЕНО </w:t>
            </w:r>
          </w:p>
          <w:p w:rsidR="0090647A" w:rsidRDefault="0090647A" w:rsidP="0090647A">
            <w:r>
              <w:t>Директор МБОУ «Школа № 54»</w:t>
            </w:r>
          </w:p>
          <w:p w:rsidR="0090647A" w:rsidRDefault="0090647A" w:rsidP="0090647A">
            <w:r>
              <w:t>__________Ю.С. Александрова</w:t>
            </w:r>
          </w:p>
          <w:p w:rsidR="0090647A" w:rsidRDefault="0090647A" w:rsidP="0090647A"/>
          <w:p w:rsidR="0090647A" w:rsidRDefault="0090647A" w:rsidP="0090647A"/>
          <w:p w:rsidR="0090647A" w:rsidRDefault="0090647A" w:rsidP="0090647A"/>
          <w:p w:rsidR="0090647A" w:rsidRDefault="0090647A" w:rsidP="0090647A">
            <w:r>
              <w:t>приказ от 31.08.2023 № 166</w:t>
            </w:r>
          </w:p>
          <w:p w:rsidR="0090647A" w:rsidRDefault="0090647A" w:rsidP="0090647A">
            <w:r>
              <w:t xml:space="preserve"> </w:t>
            </w:r>
          </w:p>
        </w:tc>
      </w:tr>
    </w:tbl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  <w:jc w:val="center"/>
        <w:rPr>
          <w:b/>
          <w:sz w:val="52"/>
          <w:szCs w:val="52"/>
        </w:rPr>
      </w:pPr>
    </w:p>
    <w:p w:rsidR="0090647A" w:rsidRDefault="0090647A" w:rsidP="0090647A">
      <w:pPr>
        <w:spacing w:before="71"/>
        <w:jc w:val="center"/>
        <w:rPr>
          <w:b/>
          <w:sz w:val="52"/>
          <w:szCs w:val="52"/>
        </w:rPr>
      </w:pPr>
    </w:p>
    <w:p w:rsidR="0090647A" w:rsidRPr="00D4705D" w:rsidRDefault="0090647A" w:rsidP="0090647A">
      <w:pPr>
        <w:spacing w:before="71"/>
        <w:jc w:val="center"/>
        <w:rPr>
          <w:b/>
          <w:sz w:val="52"/>
          <w:szCs w:val="52"/>
        </w:rPr>
      </w:pPr>
      <w:r w:rsidRPr="00D4705D">
        <w:rPr>
          <w:b/>
          <w:sz w:val="52"/>
          <w:szCs w:val="52"/>
        </w:rPr>
        <w:t xml:space="preserve">ПОЛОЖЕНИЕ </w:t>
      </w:r>
    </w:p>
    <w:p w:rsidR="0090647A" w:rsidRDefault="0090647A" w:rsidP="0090647A">
      <w:pPr>
        <w:spacing w:before="71"/>
        <w:jc w:val="center"/>
        <w:rPr>
          <w:b/>
          <w:sz w:val="52"/>
          <w:szCs w:val="52"/>
        </w:rPr>
      </w:pPr>
      <w:r w:rsidRPr="00D4705D">
        <w:rPr>
          <w:b/>
          <w:sz w:val="52"/>
          <w:szCs w:val="52"/>
        </w:rPr>
        <w:t xml:space="preserve">о </w:t>
      </w:r>
      <w:r>
        <w:rPr>
          <w:b/>
          <w:sz w:val="52"/>
          <w:szCs w:val="52"/>
        </w:rPr>
        <w:t>методическом объединение</w:t>
      </w:r>
    </w:p>
    <w:p w:rsidR="0090647A" w:rsidRPr="00D4705D" w:rsidRDefault="0090647A" w:rsidP="0090647A">
      <w:pPr>
        <w:spacing w:before="7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классных руководителей </w:t>
      </w:r>
      <w:r w:rsidRPr="00D4705D">
        <w:rPr>
          <w:b/>
          <w:sz w:val="52"/>
          <w:szCs w:val="52"/>
        </w:rPr>
        <w:t xml:space="preserve"> </w:t>
      </w:r>
    </w:p>
    <w:p w:rsidR="0090647A" w:rsidRDefault="0090647A" w:rsidP="0090647A">
      <w:pPr>
        <w:spacing w:before="71"/>
        <w:jc w:val="center"/>
      </w:pPr>
    </w:p>
    <w:p w:rsidR="0090647A" w:rsidRDefault="0090647A" w:rsidP="0090647A">
      <w:pPr>
        <w:spacing w:before="71"/>
        <w:jc w:val="center"/>
      </w:pPr>
    </w:p>
    <w:p w:rsidR="0090647A" w:rsidRPr="00D4705D" w:rsidRDefault="0090647A" w:rsidP="0090647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>муниципального бюджетного</w:t>
      </w:r>
    </w:p>
    <w:p w:rsidR="0090647A" w:rsidRPr="00D4705D" w:rsidRDefault="0090647A" w:rsidP="0090647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 xml:space="preserve"> общеобразовательного учреждения</w:t>
      </w:r>
    </w:p>
    <w:p w:rsidR="0090647A" w:rsidRPr="00D4705D" w:rsidRDefault="0090647A" w:rsidP="0090647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 xml:space="preserve"> города Ростова-на-Дону</w:t>
      </w:r>
    </w:p>
    <w:p w:rsidR="0090647A" w:rsidRPr="00D4705D" w:rsidRDefault="0090647A" w:rsidP="0090647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 xml:space="preserve"> «Школа № 54»</w:t>
      </w: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90647A" w:rsidP="0090647A">
      <w:pPr>
        <w:spacing w:before="71"/>
      </w:pPr>
    </w:p>
    <w:p w:rsidR="0090647A" w:rsidRDefault="00ED5A81" w:rsidP="0090647A">
      <w:pPr>
        <w:spacing w:before="71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6F014E" wp14:editId="0C91D100">
            <wp:simplePos x="0" y="0"/>
            <wp:positionH relativeFrom="column">
              <wp:posOffset>1802185</wp:posOffset>
            </wp:positionH>
            <wp:positionV relativeFrom="paragraph">
              <wp:posOffset>46935</wp:posOffset>
            </wp:positionV>
            <wp:extent cx="4414520" cy="2496185"/>
            <wp:effectExtent l="0" t="0" r="5080" b="0"/>
            <wp:wrapThrough wrapText="bothSides">
              <wp:wrapPolygon edited="0">
                <wp:start x="0" y="0"/>
                <wp:lineTo x="0" y="21430"/>
                <wp:lineTo x="21532" y="21430"/>
                <wp:lineTo x="21532" y="0"/>
                <wp:lineTo x="0" y="0"/>
              </wp:wrapPolygon>
            </wp:wrapThrough>
            <wp:docPr id="3" name="Рисунок 3" descr="Психолого-педагогический консил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о-педагогический консилиу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spacing w:before="282" w:line="319" w:lineRule="exact"/>
        <w:jc w:val="both"/>
      </w:pPr>
    </w:p>
    <w:p w:rsidR="0090647A" w:rsidRDefault="0090647A" w:rsidP="0090647A">
      <w:pPr>
        <w:pStyle w:val="1"/>
        <w:numPr>
          <w:ilvl w:val="0"/>
          <w:numId w:val="5"/>
        </w:numPr>
        <w:tabs>
          <w:tab w:val="left" w:pos="1698"/>
        </w:tabs>
        <w:spacing w:before="282" w:line="319" w:lineRule="exact"/>
        <w:ind w:left="1698" w:hanging="282"/>
        <w:jc w:val="both"/>
      </w:pPr>
      <w:r>
        <w:lastRenderedPageBreak/>
        <w:t>ОБЩЕЕ</w:t>
      </w:r>
      <w:r w:rsidRPr="0090647A">
        <w:rPr>
          <w:spacing w:val="-11"/>
        </w:rPr>
        <w:t xml:space="preserve"> </w:t>
      </w:r>
      <w:r w:rsidRPr="0090647A">
        <w:rPr>
          <w:spacing w:val="-2"/>
        </w:rPr>
        <w:t>ПОЛОЖЕНИЕ</w:t>
      </w:r>
    </w:p>
    <w:p w:rsidR="0090647A" w:rsidRDefault="0090647A" w:rsidP="0090647A">
      <w:pPr>
        <w:pStyle w:val="a3"/>
        <w:ind w:left="1416" w:right="845" w:firstLine="0"/>
        <w:jc w:val="both"/>
      </w:pPr>
      <w:r>
        <w:t xml:space="preserve">Методическое объединение классных руководителей – структурное подразделение </w:t>
      </w:r>
      <w:proofErr w:type="spellStart"/>
      <w:r>
        <w:t>внутришкольной</w:t>
      </w:r>
      <w:proofErr w:type="spellEnd"/>
      <w:r>
        <w:t xml:space="preserve"> системы управления воспитательным процессом, координирующее научно- методическую и организационную работу классов, в которых учатся и воспитываются учащиеся возрастной группы.</w:t>
      </w:r>
    </w:p>
    <w:p w:rsidR="0090647A" w:rsidRDefault="0090647A" w:rsidP="0090647A">
      <w:pPr>
        <w:pStyle w:val="a3"/>
        <w:ind w:left="0" w:firstLine="0"/>
      </w:pPr>
    </w:p>
    <w:p w:rsidR="0090647A" w:rsidRDefault="0090647A" w:rsidP="0090647A">
      <w:pPr>
        <w:pStyle w:val="1"/>
        <w:numPr>
          <w:ilvl w:val="0"/>
          <w:numId w:val="5"/>
        </w:numPr>
        <w:tabs>
          <w:tab w:val="left" w:pos="2111"/>
        </w:tabs>
        <w:spacing w:before="1"/>
        <w:ind w:left="1776" w:right="850" w:firstLine="0"/>
        <w:jc w:val="both"/>
      </w:pPr>
      <w:r>
        <w:t>Основные задачи методических объединений классных руководите</w:t>
      </w:r>
      <w:r>
        <w:rPr>
          <w:spacing w:val="-4"/>
        </w:rPr>
        <w:t>лей.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77"/>
          <w:tab w:val="left" w:pos="1983"/>
        </w:tabs>
        <w:ind w:right="850" w:hanging="56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теоретического, научно- методического уровня подготовки классных руководителей по вопросам психологии и педагогики воспитательной работы.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14"/>
          <w:tab w:val="left" w:pos="1983"/>
        </w:tabs>
        <w:ind w:right="851" w:hanging="567"/>
        <w:rPr>
          <w:sz w:val="28"/>
        </w:rPr>
      </w:pPr>
      <w:r>
        <w:rPr>
          <w:sz w:val="28"/>
        </w:rPr>
        <w:t>Обеспечение выполнения единых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принципиальных подходов к воспитанию и социализации учащихся.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09"/>
          <w:tab w:val="left" w:pos="1983"/>
        </w:tabs>
        <w:ind w:right="1361" w:hanging="567"/>
        <w:rPr>
          <w:sz w:val="28"/>
        </w:rPr>
      </w:pPr>
      <w:r>
        <w:rPr>
          <w:sz w:val="28"/>
        </w:rPr>
        <w:t>Вооружение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воспитательными технологиями и знанием современных форм и методов работы.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83"/>
        </w:tabs>
        <w:ind w:right="849" w:hanging="567"/>
        <w:rPr>
          <w:sz w:val="28"/>
        </w:rPr>
      </w:pPr>
      <w:r>
        <w:rPr>
          <w:sz w:val="28"/>
        </w:rPr>
        <w:t>Координирование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воспитательных мероприятий классных коллективов.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83"/>
        </w:tabs>
        <w:ind w:right="850" w:hanging="567"/>
        <w:rPr>
          <w:sz w:val="28"/>
        </w:rPr>
      </w:pPr>
      <w:r>
        <w:rPr>
          <w:sz w:val="28"/>
        </w:rPr>
        <w:t>Изучение, обобщение и использование в практике передового педагогического опыта классных руководителей.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83"/>
        </w:tabs>
        <w:ind w:right="860" w:hanging="567"/>
        <w:rPr>
          <w:sz w:val="28"/>
        </w:rPr>
      </w:pPr>
      <w:r>
        <w:rPr>
          <w:sz w:val="28"/>
        </w:rPr>
        <w:t>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классных руководителей.</w:t>
      </w:r>
    </w:p>
    <w:p w:rsidR="0090647A" w:rsidRDefault="0090647A" w:rsidP="0090647A">
      <w:pPr>
        <w:pStyle w:val="a3"/>
        <w:ind w:left="0" w:firstLine="0"/>
      </w:pPr>
    </w:p>
    <w:p w:rsidR="0090647A" w:rsidRDefault="0090647A" w:rsidP="0090647A">
      <w:pPr>
        <w:pStyle w:val="1"/>
        <w:numPr>
          <w:ilvl w:val="0"/>
          <w:numId w:val="5"/>
        </w:numPr>
        <w:tabs>
          <w:tab w:val="left" w:pos="1838"/>
        </w:tabs>
        <w:spacing w:line="320" w:lineRule="exact"/>
        <w:ind w:left="1838" w:hanging="422"/>
        <w:jc w:val="both"/>
      </w:pPr>
      <w:r>
        <w:t>Функции</w:t>
      </w:r>
      <w:r>
        <w:rPr>
          <w:spacing w:val="-14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rPr>
          <w:spacing w:val="-2"/>
        </w:rPr>
        <w:t>руководителей.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33"/>
          <w:tab w:val="left" w:pos="1983"/>
        </w:tabs>
        <w:spacing w:line="242" w:lineRule="auto"/>
        <w:ind w:right="844" w:hanging="567"/>
        <w:jc w:val="both"/>
        <w:rPr>
          <w:sz w:val="28"/>
        </w:rPr>
      </w:pPr>
      <w:r>
        <w:rPr>
          <w:sz w:val="28"/>
        </w:rPr>
        <w:t>Организует коллективное планирование и коллективный анализ жизнедеятельности классных руководителей.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37"/>
          <w:tab w:val="left" w:pos="1983"/>
        </w:tabs>
        <w:ind w:right="841" w:hanging="567"/>
        <w:jc w:val="both"/>
        <w:rPr>
          <w:sz w:val="28"/>
        </w:rPr>
      </w:pPr>
      <w:r>
        <w:rPr>
          <w:sz w:val="28"/>
        </w:rPr>
        <w:t>Координирует воспитательную деятельность 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коллективов и организует их взаимодействие в педагогическом процессе.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09"/>
          <w:tab w:val="left" w:pos="1983"/>
        </w:tabs>
        <w:ind w:right="848" w:hanging="567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социализации </w:t>
      </w:r>
      <w:r>
        <w:rPr>
          <w:spacing w:val="-2"/>
          <w:sz w:val="28"/>
        </w:rPr>
        <w:t>учащихся.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28"/>
          <w:tab w:val="left" w:pos="1983"/>
        </w:tabs>
        <w:ind w:right="844" w:hanging="567"/>
        <w:jc w:val="both"/>
        <w:rPr>
          <w:sz w:val="28"/>
        </w:rPr>
      </w:pPr>
      <w:r>
        <w:rPr>
          <w:sz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09"/>
          <w:tab w:val="left" w:pos="1983"/>
        </w:tabs>
        <w:ind w:right="846" w:hanging="567"/>
        <w:jc w:val="both"/>
        <w:rPr>
          <w:sz w:val="28"/>
        </w:rPr>
      </w:pPr>
      <w:r>
        <w:rPr>
          <w:sz w:val="28"/>
        </w:rPr>
        <w:t>Обсуждает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 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90647A" w:rsidRDefault="0090647A" w:rsidP="0090647A">
      <w:pPr>
        <w:pStyle w:val="a5"/>
        <w:numPr>
          <w:ilvl w:val="1"/>
          <w:numId w:val="5"/>
        </w:numPr>
        <w:tabs>
          <w:tab w:val="left" w:pos="1937"/>
          <w:tab w:val="left" w:pos="1983"/>
        </w:tabs>
        <w:ind w:right="850" w:hanging="567"/>
        <w:jc w:val="both"/>
        <w:rPr>
          <w:sz w:val="28"/>
        </w:rPr>
      </w:pPr>
      <w:r>
        <w:rPr>
          <w:sz w:val="28"/>
        </w:rPr>
        <w:t>Оценивают работу членов объединения, ходатайствует перед администрацией школы о поощрении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 классных руководителей.</w:t>
      </w:r>
    </w:p>
    <w:p w:rsidR="0090647A" w:rsidRDefault="0090647A" w:rsidP="0090647A">
      <w:pPr>
        <w:pStyle w:val="a3"/>
        <w:spacing w:before="1"/>
        <w:ind w:left="0" w:firstLine="0"/>
      </w:pPr>
    </w:p>
    <w:p w:rsidR="0090647A" w:rsidRDefault="0090647A" w:rsidP="0090647A">
      <w:pPr>
        <w:pStyle w:val="1"/>
        <w:numPr>
          <w:ilvl w:val="0"/>
          <w:numId w:val="5"/>
        </w:numPr>
        <w:tabs>
          <w:tab w:val="left" w:pos="1770"/>
        </w:tabs>
        <w:ind w:left="1416" w:right="860" w:firstLine="0"/>
        <w:jc w:val="left"/>
      </w:pPr>
      <w:r>
        <w:t>Методическое</w:t>
      </w:r>
      <w:r>
        <w:rPr>
          <w:spacing w:val="40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классных</w:t>
      </w:r>
      <w:r>
        <w:rPr>
          <w:spacing w:val="35"/>
        </w:rPr>
        <w:t xml:space="preserve"> </w:t>
      </w:r>
      <w:r>
        <w:t>руководителей</w:t>
      </w:r>
      <w:r>
        <w:rPr>
          <w:spacing w:val="37"/>
        </w:rPr>
        <w:t xml:space="preserve"> </w:t>
      </w:r>
      <w:r>
        <w:t>ведет</w:t>
      </w:r>
      <w:r>
        <w:rPr>
          <w:spacing w:val="37"/>
        </w:rPr>
        <w:t xml:space="preserve"> </w:t>
      </w:r>
      <w:r>
        <w:t xml:space="preserve">следующую </w:t>
      </w:r>
      <w:r>
        <w:rPr>
          <w:spacing w:val="-2"/>
        </w:rPr>
        <w:t>документацию:</w:t>
      </w:r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</w:tabs>
        <w:spacing w:line="316" w:lineRule="exact"/>
        <w:ind w:left="2135" w:hanging="359"/>
        <w:rPr>
          <w:sz w:val="28"/>
        </w:rPr>
      </w:pP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объединения</w:t>
      </w:r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</w:tabs>
        <w:spacing w:line="322" w:lineRule="exact"/>
        <w:ind w:left="2135" w:hanging="359"/>
        <w:rPr>
          <w:sz w:val="28"/>
        </w:rPr>
      </w:pPr>
      <w:r>
        <w:rPr>
          <w:sz w:val="28"/>
        </w:rPr>
        <w:t>годовой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объединения</w:t>
      </w:r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</w:tabs>
        <w:spacing w:line="322" w:lineRule="exact"/>
        <w:ind w:left="2135" w:hanging="359"/>
        <w:rPr>
          <w:sz w:val="28"/>
        </w:rPr>
      </w:pPr>
      <w:r>
        <w:rPr>
          <w:sz w:val="28"/>
        </w:rPr>
        <w:t>протоколы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объединения</w:t>
      </w:r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</w:tabs>
        <w:ind w:left="2135" w:hanging="359"/>
        <w:rPr>
          <w:sz w:val="28"/>
        </w:rPr>
      </w:pP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90647A" w:rsidRDefault="0090647A" w:rsidP="0090647A">
      <w:pPr>
        <w:pStyle w:val="a5"/>
        <w:rPr>
          <w:sz w:val="28"/>
        </w:rPr>
        <w:sectPr w:rsidR="0090647A" w:rsidSect="0090647A">
          <w:headerReference w:type="default" r:id="rId8"/>
          <w:pgSz w:w="11910" w:h="16840"/>
          <w:pgMar w:top="0" w:right="0" w:bottom="280" w:left="0" w:header="713" w:footer="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2"/>
          <w:cols w:space="720"/>
        </w:sectPr>
      </w:pPr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  <w:tab w:val="left" w:pos="2137"/>
        </w:tabs>
        <w:spacing w:before="277"/>
        <w:ind w:right="841"/>
        <w:rPr>
          <w:sz w:val="28"/>
        </w:rPr>
      </w:pPr>
      <w:r>
        <w:rPr>
          <w:sz w:val="28"/>
        </w:rPr>
        <w:lastRenderedPageBreak/>
        <w:t xml:space="preserve">аналитические материалы по итогам проведенных мероприятий, тематического административного контроля (копии справок, </w:t>
      </w:r>
      <w:proofErr w:type="gramStart"/>
      <w:r>
        <w:rPr>
          <w:sz w:val="28"/>
        </w:rPr>
        <w:t>приказов )</w:t>
      </w:r>
      <w:proofErr w:type="gramEnd"/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  <w:tab w:val="left" w:pos="2137"/>
        </w:tabs>
        <w:ind w:right="850"/>
        <w:rPr>
          <w:sz w:val="28"/>
        </w:rPr>
      </w:pPr>
      <w:r>
        <w:rPr>
          <w:sz w:val="28"/>
        </w:rPr>
        <w:t>инструктивно- методические документы, касающиеся воспитательной работы в классных коллективах и деятельности классных руководителей.</w:t>
      </w:r>
    </w:p>
    <w:p w:rsidR="0090647A" w:rsidRDefault="0090647A" w:rsidP="0090647A">
      <w:pPr>
        <w:pStyle w:val="a5"/>
        <w:numPr>
          <w:ilvl w:val="0"/>
          <w:numId w:val="4"/>
        </w:numPr>
        <w:tabs>
          <w:tab w:val="left" w:pos="2135"/>
        </w:tabs>
        <w:ind w:left="2135" w:hanging="359"/>
        <w:rPr>
          <w:sz w:val="28"/>
        </w:rPr>
      </w:pP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руководителя.</w:t>
      </w:r>
    </w:p>
    <w:p w:rsidR="0090647A" w:rsidRDefault="0090647A" w:rsidP="0090647A">
      <w:pPr>
        <w:pStyle w:val="a3"/>
        <w:spacing w:before="3"/>
        <w:ind w:left="0" w:firstLine="0"/>
      </w:pPr>
    </w:p>
    <w:p w:rsidR="0090647A" w:rsidRDefault="0090647A" w:rsidP="0090647A">
      <w:pPr>
        <w:pStyle w:val="1"/>
        <w:numPr>
          <w:ilvl w:val="0"/>
          <w:numId w:val="5"/>
        </w:numPr>
        <w:tabs>
          <w:tab w:val="left" w:pos="1844"/>
        </w:tabs>
        <w:spacing w:line="319" w:lineRule="exact"/>
        <w:ind w:left="1844" w:hanging="428"/>
        <w:jc w:val="left"/>
      </w:pPr>
      <w:r>
        <w:t>Структура</w:t>
      </w:r>
      <w:r>
        <w:rPr>
          <w:spacing w:val="-10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методического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классных</w:t>
      </w:r>
      <w:r>
        <w:rPr>
          <w:spacing w:val="-13"/>
        </w:rPr>
        <w:t xml:space="preserve"> </w:t>
      </w:r>
      <w:r>
        <w:rPr>
          <w:spacing w:val="-2"/>
        </w:rPr>
        <w:t>руководителей.</w:t>
      </w:r>
    </w:p>
    <w:p w:rsidR="0090647A" w:rsidRDefault="0090647A" w:rsidP="0090647A">
      <w:pPr>
        <w:pStyle w:val="a5"/>
        <w:numPr>
          <w:ilvl w:val="0"/>
          <w:numId w:val="3"/>
        </w:numPr>
        <w:tabs>
          <w:tab w:val="left" w:pos="1775"/>
          <w:tab w:val="left" w:pos="2137"/>
        </w:tabs>
        <w:ind w:right="855" w:hanging="721"/>
        <w:rPr>
          <w:sz w:val="28"/>
        </w:rPr>
      </w:pPr>
      <w:r>
        <w:rPr>
          <w:sz w:val="28"/>
        </w:rPr>
        <w:t>Краткий</w:t>
      </w:r>
      <w:r>
        <w:rPr>
          <w:spacing w:val="3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 анализ работы МО, </w:t>
      </w:r>
      <w:proofErr w:type="spellStart"/>
      <w:r>
        <w:rPr>
          <w:sz w:val="28"/>
        </w:rPr>
        <w:t>проведѐнной</w:t>
      </w:r>
      <w:proofErr w:type="spellEnd"/>
      <w:r>
        <w:rPr>
          <w:sz w:val="28"/>
        </w:rPr>
        <w:t xml:space="preserve"> в предыдущем году.</w:t>
      </w:r>
    </w:p>
    <w:p w:rsidR="0090647A" w:rsidRDefault="0090647A" w:rsidP="0090647A">
      <w:pPr>
        <w:pStyle w:val="a5"/>
        <w:numPr>
          <w:ilvl w:val="0"/>
          <w:numId w:val="3"/>
        </w:numPr>
        <w:tabs>
          <w:tab w:val="left" w:pos="1775"/>
        </w:tabs>
        <w:spacing w:line="321" w:lineRule="exact"/>
        <w:ind w:left="1775" w:hanging="359"/>
        <w:rPr>
          <w:sz w:val="28"/>
        </w:rPr>
      </w:pPr>
      <w:r>
        <w:rPr>
          <w:sz w:val="28"/>
        </w:rPr>
        <w:t>Педагогические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90647A" w:rsidRDefault="0090647A" w:rsidP="0090647A">
      <w:pPr>
        <w:pStyle w:val="a5"/>
        <w:numPr>
          <w:ilvl w:val="0"/>
          <w:numId w:val="3"/>
        </w:numPr>
        <w:tabs>
          <w:tab w:val="left" w:pos="1775"/>
          <w:tab w:val="left" w:pos="2137"/>
        </w:tabs>
        <w:spacing w:line="242" w:lineRule="auto"/>
        <w:ind w:right="840" w:hanging="721"/>
        <w:rPr>
          <w:sz w:val="28"/>
        </w:rPr>
      </w:pPr>
      <w:r>
        <w:rPr>
          <w:sz w:val="28"/>
        </w:rPr>
        <w:t>Календарный</w:t>
      </w:r>
      <w:r>
        <w:rPr>
          <w:spacing w:val="36"/>
          <w:sz w:val="28"/>
        </w:rPr>
        <w:t xml:space="preserve"> </w:t>
      </w:r>
      <w:r>
        <w:rPr>
          <w:sz w:val="28"/>
        </w:rPr>
        <w:t>план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</w:t>
      </w:r>
      <w:r>
        <w:rPr>
          <w:spacing w:val="-2"/>
          <w:sz w:val="28"/>
        </w:rPr>
        <w:t>ются: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0" w:lineRule="exact"/>
        <w:ind w:left="1698" w:hanging="282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МО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2" w:lineRule="exact"/>
        <w:ind w:left="1698" w:hanging="282"/>
        <w:rPr>
          <w:sz w:val="28"/>
        </w:rPr>
      </w:pP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2" w:lineRule="exact"/>
        <w:ind w:left="1698" w:hanging="282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2" w:lineRule="exact"/>
        <w:ind w:left="1698" w:hanging="282"/>
        <w:rPr>
          <w:sz w:val="28"/>
        </w:rPr>
      </w:pPr>
      <w:r>
        <w:rPr>
          <w:sz w:val="28"/>
        </w:rPr>
        <w:t>другая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90647A" w:rsidRDefault="0090647A" w:rsidP="0090647A">
      <w:pPr>
        <w:pStyle w:val="a3"/>
        <w:spacing w:line="322" w:lineRule="exact"/>
        <w:ind w:left="1700" w:firstLine="0"/>
      </w:pPr>
      <w:r>
        <w:t>Повышение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мастерства</w:t>
      </w:r>
      <w:r>
        <w:rPr>
          <w:spacing w:val="-11"/>
        </w:rPr>
        <w:t xml:space="preserve"> </w:t>
      </w:r>
      <w:r>
        <w:t>классных</w:t>
      </w:r>
      <w:r>
        <w:rPr>
          <w:spacing w:val="-16"/>
        </w:rPr>
        <w:t xml:space="preserve"> </w:t>
      </w:r>
      <w:r>
        <w:rPr>
          <w:spacing w:val="-2"/>
        </w:rPr>
        <w:t>руководителей: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ind w:left="1698" w:hanging="282"/>
        <w:rPr>
          <w:sz w:val="28"/>
        </w:rPr>
      </w:pPr>
      <w:r>
        <w:rPr>
          <w:sz w:val="28"/>
        </w:rPr>
        <w:t>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руководителей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2" w:lineRule="exact"/>
        <w:ind w:left="1698" w:hanging="282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квалификации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2" w:lineRule="exact"/>
        <w:ind w:left="1698"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конференции</w:t>
      </w:r>
    </w:p>
    <w:p w:rsidR="0090647A" w:rsidRDefault="0090647A" w:rsidP="0090647A">
      <w:pPr>
        <w:pStyle w:val="a5"/>
        <w:numPr>
          <w:ilvl w:val="0"/>
          <w:numId w:val="2"/>
        </w:numPr>
        <w:tabs>
          <w:tab w:val="left" w:pos="1698"/>
        </w:tabs>
        <w:spacing w:line="322" w:lineRule="exact"/>
        <w:ind w:left="1698" w:hanging="282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педагогов</w:t>
      </w:r>
    </w:p>
    <w:p w:rsidR="0090647A" w:rsidRDefault="0090647A" w:rsidP="0090647A">
      <w:pPr>
        <w:pStyle w:val="a5"/>
        <w:numPr>
          <w:ilvl w:val="0"/>
          <w:numId w:val="3"/>
        </w:numPr>
        <w:tabs>
          <w:tab w:val="left" w:pos="1844"/>
        </w:tabs>
        <w:ind w:left="1844" w:right="846" w:hanging="428"/>
        <w:rPr>
          <w:sz w:val="28"/>
        </w:rPr>
      </w:pPr>
      <w:r>
        <w:rPr>
          <w:sz w:val="28"/>
        </w:rPr>
        <w:t>Изучение и обобщение педагогического опыта работы классных руководи</w:t>
      </w:r>
      <w:r>
        <w:rPr>
          <w:spacing w:val="-2"/>
          <w:sz w:val="28"/>
        </w:rPr>
        <w:t>телей.</w:t>
      </w:r>
    </w:p>
    <w:p w:rsidR="0090647A" w:rsidRDefault="0090647A" w:rsidP="0090647A">
      <w:pPr>
        <w:pStyle w:val="a5"/>
        <w:numPr>
          <w:ilvl w:val="0"/>
          <w:numId w:val="3"/>
        </w:numPr>
        <w:tabs>
          <w:tab w:val="left" w:pos="1844"/>
        </w:tabs>
        <w:spacing w:line="242" w:lineRule="auto"/>
        <w:ind w:left="1844" w:right="841" w:hanging="428"/>
        <w:rPr>
          <w:sz w:val="28"/>
        </w:rPr>
      </w:pPr>
      <w:r>
        <w:rPr>
          <w:sz w:val="28"/>
        </w:rPr>
        <w:t>Участие в тематическом и персональном контроле за воспитательным про</w:t>
      </w:r>
      <w:r>
        <w:rPr>
          <w:spacing w:val="-2"/>
          <w:sz w:val="28"/>
        </w:rPr>
        <w:t>цессом.</w:t>
      </w:r>
    </w:p>
    <w:p w:rsidR="0090647A" w:rsidRDefault="0090647A" w:rsidP="0090647A">
      <w:pPr>
        <w:pStyle w:val="1"/>
        <w:numPr>
          <w:ilvl w:val="0"/>
          <w:numId w:val="5"/>
        </w:numPr>
        <w:tabs>
          <w:tab w:val="left" w:pos="1698"/>
        </w:tabs>
        <w:spacing w:before="321"/>
        <w:ind w:left="1416" w:right="850" w:firstLine="0"/>
        <w:jc w:val="left"/>
      </w:pPr>
      <w:r>
        <w:t>Функциональные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объединения классных руководителей.</w:t>
      </w:r>
    </w:p>
    <w:p w:rsidR="0090647A" w:rsidRDefault="0090647A" w:rsidP="0090647A">
      <w:pPr>
        <w:spacing w:line="317" w:lineRule="exact"/>
        <w:ind w:left="1416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объединения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руководителей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отвечает: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  <w:tab w:val="left" w:pos="2137"/>
        </w:tabs>
        <w:ind w:right="851" w:hanging="361"/>
        <w:rPr>
          <w:sz w:val="28"/>
        </w:rPr>
      </w:pPr>
      <w:r>
        <w:rPr>
          <w:sz w:val="28"/>
        </w:rPr>
        <w:t>за планирование, подготовку, проведение и анализ деятельности методического объединения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</w:tabs>
        <w:spacing w:line="321" w:lineRule="exact"/>
        <w:ind w:left="2120" w:hanging="344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руководителя»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  <w:tab w:val="left" w:pos="2137"/>
        </w:tabs>
        <w:ind w:right="859" w:hanging="361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проведѐнных</w:t>
      </w:r>
      <w:proofErr w:type="spellEnd"/>
      <w:r>
        <w:rPr>
          <w:sz w:val="28"/>
        </w:rPr>
        <w:t xml:space="preserve"> мероприятиях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  <w:tab w:val="left" w:pos="2137"/>
        </w:tabs>
        <w:ind w:right="1133" w:hanging="361"/>
        <w:rPr>
          <w:i/>
          <w:sz w:val="28"/>
        </w:rPr>
      </w:pPr>
      <w:r>
        <w:rPr>
          <w:i/>
          <w:sz w:val="28"/>
        </w:rPr>
        <w:t>Совместно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заместителем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директора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вечает: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</w:tabs>
        <w:spacing w:line="321" w:lineRule="exact"/>
        <w:ind w:left="2120" w:hanging="344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  <w:tab w:val="left" w:pos="2137"/>
        </w:tabs>
        <w:spacing w:before="3"/>
        <w:ind w:right="846" w:hanging="361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>ностей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</w:tabs>
        <w:spacing w:line="322" w:lineRule="exact"/>
        <w:ind w:left="2120" w:hanging="344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  <w:tab w:val="left" w:pos="2137"/>
        </w:tabs>
        <w:ind w:right="849" w:hanging="361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классных </w:t>
      </w:r>
      <w:r>
        <w:rPr>
          <w:spacing w:val="-2"/>
          <w:sz w:val="28"/>
        </w:rPr>
        <w:t>руководителей.</w:t>
      </w:r>
    </w:p>
    <w:p w:rsidR="0090647A" w:rsidRDefault="0090647A" w:rsidP="0090647A">
      <w:pPr>
        <w:spacing w:line="321" w:lineRule="exact"/>
        <w:ind w:left="1416"/>
        <w:rPr>
          <w:i/>
          <w:sz w:val="28"/>
        </w:rPr>
      </w:pPr>
      <w:r>
        <w:rPr>
          <w:i/>
          <w:spacing w:val="-2"/>
          <w:sz w:val="28"/>
        </w:rPr>
        <w:t>Организует: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2120"/>
          <w:tab w:val="left" w:pos="2137"/>
        </w:tabs>
        <w:ind w:right="851" w:hanging="361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руководителей-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 между собой и другими подразделениями школы</w:t>
      </w:r>
    </w:p>
    <w:p w:rsidR="0090647A" w:rsidRDefault="0090647A" w:rsidP="0090647A">
      <w:pPr>
        <w:pStyle w:val="a5"/>
        <w:rPr>
          <w:sz w:val="28"/>
        </w:rPr>
        <w:sectPr w:rsidR="0090647A">
          <w:pgSz w:w="11910" w:h="16840"/>
          <w:pgMar w:top="960" w:right="0" w:bottom="280" w:left="0" w:header="713" w:footer="0" w:gutter="0"/>
          <w:cols w:space="720"/>
        </w:sectPr>
      </w:pP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426"/>
        </w:tabs>
        <w:spacing w:before="277"/>
        <w:ind w:left="426" w:right="851" w:hanging="426"/>
        <w:rPr>
          <w:sz w:val="28"/>
        </w:rPr>
      </w:pPr>
      <w:r>
        <w:rPr>
          <w:sz w:val="28"/>
        </w:rPr>
        <w:lastRenderedPageBreak/>
        <w:t>открытые мероприятия, семинары, конференции, заседания методического объединения в других формах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426"/>
        </w:tabs>
        <w:ind w:left="426" w:right="845" w:hanging="426"/>
        <w:rPr>
          <w:sz w:val="28"/>
        </w:rPr>
      </w:pPr>
      <w:r>
        <w:rPr>
          <w:sz w:val="28"/>
        </w:rPr>
        <w:t>изучение, обобщение и использование в практике передового педагогического опыта работы классных руководителей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426"/>
        </w:tabs>
        <w:ind w:left="426" w:right="850" w:hanging="426"/>
        <w:rPr>
          <w:sz w:val="28"/>
        </w:rPr>
      </w:pPr>
      <w:r>
        <w:rPr>
          <w:sz w:val="28"/>
        </w:rPr>
        <w:t>консультации по вопросам воспитательной работы классных руководите</w:t>
      </w:r>
      <w:r>
        <w:rPr>
          <w:spacing w:val="-4"/>
          <w:sz w:val="28"/>
        </w:rPr>
        <w:t>лей</w:t>
      </w:r>
    </w:p>
    <w:p w:rsidR="0090647A" w:rsidRDefault="0090647A" w:rsidP="0090647A">
      <w:pPr>
        <w:tabs>
          <w:tab w:val="left" w:pos="426"/>
        </w:tabs>
        <w:spacing w:line="321" w:lineRule="exact"/>
        <w:ind w:left="426" w:hanging="426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также: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426"/>
        </w:tabs>
        <w:ind w:left="426" w:right="845" w:hanging="426"/>
        <w:jc w:val="both"/>
        <w:rPr>
          <w:sz w:val="28"/>
        </w:rPr>
      </w:pPr>
      <w:r>
        <w:rPr>
          <w:sz w:val="28"/>
        </w:rPr>
        <w:t>Координирует планирование, организацию и педагогический анализ воспитательных мероприятий классных коллективов.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426"/>
        </w:tabs>
        <w:ind w:left="426" w:right="860" w:hanging="426"/>
        <w:jc w:val="both"/>
        <w:rPr>
          <w:sz w:val="28"/>
        </w:rPr>
      </w:pPr>
      <w:r>
        <w:rPr>
          <w:sz w:val="28"/>
        </w:rPr>
        <w:t>Содействует становлению и развитию системы воспитательной работы классных коллективов.</w:t>
      </w:r>
    </w:p>
    <w:p w:rsidR="0090647A" w:rsidRDefault="0090647A" w:rsidP="0090647A">
      <w:pPr>
        <w:pStyle w:val="a5"/>
        <w:numPr>
          <w:ilvl w:val="0"/>
          <w:numId w:val="1"/>
        </w:numPr>
        <w:tabs>
          <w:tab w:val="left" w:pos="426"/>
        </w:tabs>
        <w:spacing w:before="2"/>
        <w:ind w:left="426" w:right="851" w:hanging="426"/>
        <w:jc w:val="both"/>
        <w:rPr>
          <w:sz w:val="28"/>
        </w:rPr>
      </w:pPr>
      <w:r>
        <w:rPr>
          <w:sz w:val="28"/>
        </w:rPr>
        <w:t>Принимает участие в подготовке и проведении аттестации классных ру</w:t>
      </w:r>
      <w:r>
        <w:rPr>
          <w:spacing w:val="-2"/>
          <w:sz w:val="28"/>
        </w:rPr>
        <w:t>ководителей.</w:t>
      </w:r>
    </w:p>
    <w:p w:rsidR="00744C35" w:rsidRDefault="0090647A" w:rsidP="0090647A">
      <w:pPr>
        <w:tabs>
          <w:tab w:val="left" w:pos="426"/>
        </w:tabs>
        <w:ind w:left="426" w:hanging="426"/>
      </w:pPr>
      <w:r>
        <w:rPr>
          <w:sz w:val="28"/>
        </w:rPr>
        <w:t>Участвует в научно- исследовательской работе школы, организовывает исследовательские (творческие) группы педагогов и курирует их деятельность.</w:t>
      </w:r>
    </w:p>
    <w:sectPr w:rsidR="0074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2D" w:rsidRDefault="00D83B2D" w:rsidP="0090647A">
      <w:r>
        <w:separator/>
      </w:r>
    </w:p>
  </w:endnote>
  <w:endnote w:type="continuationSeparator" w:id="0">
    <w:p w:rsidR="00D83B2D" w:rsidRDefault="00D83B2D" w:rsidP="0090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2D" w:rsidRDefault="00D83B2D" w:rsidP="0090647A">
      <w:r>
        <w:separator/>
      </w:r>
    </w:p>
  </w:footnote>
  <w:footnote w:type="continuationSeparator" w:id="0">
    <w:p w:rsidR="00D83B2D" w:rsidRDefault="00D83B2D" w:rsidP="0090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95" w:rsidRDefault="00DC16D3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ACEDF0" wp14:editId="4630E169">
              <wp:simplePos x="0" y="0"/>
              <wp:positionH relativeFrom="page">
                <wp:posOffset>3859784</wp:posOffset>
              </wp:positionH>
              <wp:positionV relativeFrom="page">
                <wp:posOffset>440012</wp:posOffset>
              </wp:positionV>
              <wp:extent cx="20447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7D95" w:rsidRDefault="00D83B2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CED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9pt;margin-top:34.65pt;width:16.1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" filled="f" stroked="f">
              <v:path arrowok="t"/>
              <v:textbox inset="0,0,0,0">
                <w:txbxContent>
                  <w:p w:rsidR="00197D95" w:rsidRDefault="00DC16D3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5A0"/>
    <w:multiLevelType w:val="hybridMultilevel"/>
    <w:tmpl w:val="AFAE41EC"/>
    <w:lvl w:ilvl="0" w:tplc="5E904020">
      <w:numFmt w:val="bullet"/>
      <w:lvlText w:val="-"/>
      <w:lvlJc w:val="left"/>
      <w:pPr>
        <w:ind w:left="17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266264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078E4E7C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4E0A36C2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1C58E63A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FEDCEE4C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5FFA902E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BD0A9A2C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FD74FCBE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9E617B4"/>
    <w:multiLevelType w:val="hybridMultilevel"/>
    <w:tmpl w:val="183AB7AA"/>
    <w:lvl w:ilvl="0" w:tplc="94D09782">
      <w:numFmt w:val="bullet"/>
      <w:lvlText w:val=""/>
      <w:lvlJc w:val="left"/>
      <w:pPr>
        <w:ind w:left="21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6037FE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2" w:tplc="5CC444AA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3" w:tplc="B12EC528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4" w:tplc="2C3A1BC8">
      <w:numFmt w:val="bullet"/>
      <w:lvlText w:val="•"/>
      <w:lvlJc w:val="left"/>
      <w:pPr>
        <w:ind w:left="6045" w:hanging="361"/>
      </w:pPr>
      <w:rPr>
        <w:rFonts w:hint="default"/>
        <w:lang w:val="ru-RU" w:eastAsia="en-US" w:bidi="ar-SA"/>
      </w:rPr>
    </w:lvl>
    <w:lvl w:ilvl="5" w:tplc="1638DB9A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6" w:tplc="4CF23A72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7" w:tplc="A2CAC7A8">
      <w:numFmt w:val="bullet"/>
      <w:lvlText w:val="•"/>
      <w:lvlJc w:val="left"/>
      <w:pPr>
        <w:ind w:left="8974" w:hanging="361"/>
      </w:pPr>
      <w:rPr>
        <w:rFonts w:hint="default"/>
        <w:lang w:val="ru-RU" w:eastAsia="en-US" w:bidi="ar-SA"/>
      </w:rPr>
    </w:lvl>
    <w:lvl w:ilvl="8" w:tplc="FC4CA4F8">
      <w:numFmt w:val="bullet"/>
      <w:lvlText w:val="•"/>
      <w:lvlJc w:val="left"/>
      <w:pPr>
        <w:ind w:left="995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BA76315"/>
    <w:multiLevelType w:val="multilevel"/>
    <w:tmpl w:val="462A1988"/>
    <w:lvl w:ilvl="0">
      <w:start w:val="1"/>
      <w:numFmt w:val="decimal"/>
      <w:lvlText w:val="%1."/>
      <w:lvlJc w:val="left"/>
      <w:pPr>
        <w:ind w:left="170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4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0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57BA3A88"/>
    <w:multiLevelType w:val="hybridMultilevel"/>
    <w:tmpl w:val="60981000"/>
    <w:lvl w:ilvl="0" w:tplc="1D24628A">
      <w:numFmt w:val="bullet"/>
      <w:lvlText w:val=""/>
      <w:lvlJc w:val="left"/>
      <w:pPr>
        <w:ind w:left="21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848A64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2" w:tplc="B6845A5A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3" w:tplc="9BAA3B9C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4" w:tplc="3BF20062">
      <w:numFmt w:val="bullet"/>
      <w:lvlText w:val="•"/>
      <w:lvlJc w:val="left"/>
      <w:pPr>
        <w:ind w:left="6045" w:hanging="361"/>
      </w:pPr>
      <w:rPr>
        <w:rFonts w:hint="default"/>
        <w:lang w:val="ru-RU" w:eastAsia="en-US" w:bidi="ar-SA"/>
      </w:rPr>
    </w:lvl>
    <w:lvl w:ilvl="5" w:tplc="2B90969E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6" w:tplc="CAA833F2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7" w:tplc="447A7B82">
      <w:numFmt w:val="bullet"/>
      <w:lvlText w:val="•"/>
      <w:lvlJc w:val="left"/>
      <w:pPr>
        <w:ind w:left="8974" w:hanging="361"/>
      </w:pPr>
      <w:rPr>
        <w:rFonts w:hint="default"/>
        <w:lang w:val="ru-RU" w:eastAsia="en-US" w:bidi="ar-SA"/>
      </w:rPr>
    </w:lvl>
    <w:lvl w:ilvl="8" w:tplc="869EECCE">
      <w:numFmt w:val="bullet"/>
      <w:lvlText w:val="•"/>
      <w:lvlJc w:val="left"/>
      <w:pPr>
        <w:ind w:left="995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DF766D4"/>
    <w:multiLevelType w:val="hybridMultilevel"/>
    <w:tmpl w:val="57E4276A"/>
    <w:lvl w:ilvl="0" w:tplc="74ECF07E">
      <w:numFmt w:val="bullet"/>
      <w:lvlText w:val=""/>
      <w:lvlJc w:val="left"/>
      <w:pPr>
        <w:ind w:left="213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B65AF4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2" w:tplc="BCEADD30">
      <w:numFmt w:val="bullet"/>
      <w:lvlText w:val="•"/>
      <w:lvlJc w:val="left"/>
      <w:pPr>
        <w:ind w:left="4092" w:hanging="346"/>
      </w:pPr>
      <w:rPr>
        <w:rFonts w:hint="default"/>
        <w:lang w:val="ru-RU" w:eastAsia="en-US" w:bidi="ar-SA"/>
      </w:rPr>
    </w:lvl>
    <w:lvl w:ilvl="3" w:tplc="000AC410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4" w:tplc="3E2A39C8">
      <w:numFmt w:val="bullet"/>
      <w:lvlText w:val="•"/>
      <w:lvlJc w:val="left"/>
      <w:pPr>
        <w:ind w:left="6045" w:hanging="346"/>
      </w:pPr>
      <w:rPr>
        <w:rFonts w:hint="default"/>
        <w:lang w:val="ru-RU" w:eastAsia="en-US" w:bidi="ar-SA"/>
      </w:rPr>
    </w:lvl>
    <w:lvl w:ilvl="5" w:tplc="29B46828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6" w:tplc="2E18937E">
      <w:numFmt w:val="bullet"/>
      <w:lvlText w:val="•"/>
      <w:lvlJc w:val="left"/>
      <w:pPr>
        <w:ind w:left="7998" w:hanging="346"/>
      </w:pPr>
      <w:rPr>
        <w:rFonts w:hint="default"/>
        <w:lang w:val="ru-RU" w:eastAsia="en-US" w:bidi="ar-SA"/>
      </w:rPr>
    </w:lvl>
    <w:lvl w:ilvl="7" w:tplc="F26E1FF2">
      <w:numFmt w:val="bullet"/>
      <w:lvlText w:val="•"/>
      <w:lvlJc w:val="left"/>
      <w:pPr>
        <w:ind w:left="8974" w:hanging="346"/>
      </w:pPr>
      <w:rPr>
        <w:rFonts w:hint="default"/>
        <w:lang w:val="ru-RU" w:eastAsia="en-US" w:bidi="ar-SA"/>
      </w:rPr>
    </w:lvl>
    <w:lvl w:ilvl="8" w:tplc="F2A8D3B4">
      <w:numFmt w:val="bullet"/>
      <w:lvlText w:val="•"/>
      <w:lvlJc w:val="left"/>
      <w:pPr>
        <w:ind w:left="995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A"/>
    <w:rsid w:val="00744C35"/>
    <w:rsid w:val="0090647A"/>
    <w:rsid w:val="009608AA"/>
    <w:rsid w:val="00A30E1A"/>
    <w:rsid w:val="00C911B0"/>
    <w:rsid w:val="00D83B2D"/>
    <w:rsid w:val="00DC16D3"/>
    <w:rsid w:val="00E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B72B9C-2C9C-459D-9A74-F3E5175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647A"/>
    <w:pPr>
      <w:ind w:left="14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4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647A"/>
    <w:pPr>
      <w:ind w:left="2137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64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647A"/>
    <w:pPr>
      <w:ind w:left="2137" w:hanging="361"/>
    </w:pPr>
  </w:style>
  <w:style w:type="table" w:styleId="a6">
    <w:name w:val="Table Grid"/>
    <w:basedOn w:val="a1"/>
    <w:uiPriority w:val="39"/>
    <w:rsid w:val="0090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64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47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064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47A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64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6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К-210 Анастасия</dc:creator>
  <cp:keywords/>
  <dc:description/>
  <cp:lastModifiedBy>К-210 Анастасия</cp:lastModifiedBy>
  <cp:revision>5</cp:revision>
  <cp:lastPrinted>2025-05-12T07:26:00Z</cp:lastPrinted>
  <dcterms:created xsi:type="dcterms:W3CDTF">2025-05-12T06:57:00Z</dcterms:created>
  <dcterms:modified xsi:type="dcterms:W3CDTF">2025-05-12T09:09:00Z</dcterms:modified>
</cp:coreProperties>
</file>