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27" w:rsidRPr="0068434C" w:rsidRDefault="0068434C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 </w:t>
      </w:r>
      <w:r w:rsidR="00125BC8">
        <w:rPr>
          <w:rFonts w:ascii="Times New Roman" w:hAnsi="Times New Roman" w:cs="Times New Roman"/>
          <w:sz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u w:val="single"/>
        </w:rPr>
        <w:t xml:space="preserve"> </w:t>
      </w:r>
      <w:r w:rsidR="00125BC8">
        <w:rPr>
          <w:rFonts w:ascii="Times New Roman" w:hAnsi="Times New Roman" w:cs="Times New Roman"/>
          <w:sz w:val="32"/>
          <w:u w:val="single"/>
        </w:rPr>
        <w:t xml:space="preserve"> </w:t>
      </w:r>
      <w:r w:rsidR="0028263F">
        <w:rPr>
          <w:rFonts w:ascii="Times New Roman" w:hAnsi="Times New Roman" w:cs="Times New Roman"/>
          <w:b/>
          <w:sz w:val="32"/>
          <w:u w:val="single"/>
        </w:rPr>
        <w:t xml:space="preserve">ИТОГОВОЕ   СОЧИНЕНИЕ   2025 – 2026 </w:t>
      </w:r>
      <w:r w:rsidR="00125BC8" w:rsidRPr="0068434C">
        <w:rPr>
          <w:rFonts w:ascii="Times New Roman" w:hAnsi="Times New Roman" w:cs="Times New Roman"/>
          <w:b/>
          <w:sz w:val="32"/>
          <w:u w:val="single"/>
        </w:rPr>
        <w:t xml:space="preserve"> УЧЕБНЫЙ   ГОД</w:t>
      </w:r>
    </w:p>
    <w:p w:rsidR="00125BC8" w:rsidRDefault="00125BC8" w:rsidP="00125BC8">
      <w:pPr>
        <w:tabs>
          <w:tab w:val="left" w:pos="1646"/>
        </w:tabs>
        <w:ind w:right="230"/>
        <w:rPr>
          <w:rFonts w:ascii="Times New Roman" w:hAnsi="Times New Roman" w:cs="Times New Roman"/>
          <w:sz w:val="28"/>
          <w:szCs w:val="28"/>
        </w:rPr>
      </w:pPr>
      <w:r w:rsidRPr="00125BC8">
        <w:rPr>
          <w:rFonts w:ascii="Times New Roman" w:hAnsi="Times New Roman" w:cs="Times New Roman"/>
          <w:sz w:val="28"/>
          <w:szCs w:val="28"/>
        </w:rPr>
        <w:t>Итоговое</w:t>
      </w:r>
      <w:r w:rsidRPr="00125B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сочинение</w:t>
      </w:r>
      <w:r w:rsidRPr="00125B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(изложение)</w:t>
      </w:r>
      <w:r w:rsidRPr="00125B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 xml:space="preserve"> - это</w:t>
      </w:r>
      <w:r w:rsidRPr="00125B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условие</w:t>
      </w:r>
      <w:r w:rsidRPr="00125BC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допуска</w:t>
      </w:r>
      <w:r w:rsidRPr="00125BC8">
        <w:rPr>
          <w:rFonts w:ascii="Times New Roman" w:hAnsi="Times New Roman" w:cs="Times New Roman"/>
          <w:b/>
          <w:spacing w:val="65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к</w:t>
      </w:r>
      <w:r w:rsidRPr="00125BC8">
        <w:rPr>
          <w:rFonts w:ascii="Times New Roman" w:hAnsi="Times New Roman" w:cs="Times New Roman"/>
          <w:b/>
          <w:spacing w:val="65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ГИА</w:t>
      </w:r>
      <w:r w:rsidRPr="00125BC8">
        <w:rPr>
          <w:rFonts w:ascii="Times New Roman" w:hAnsi="Times New Roman" w:cs="Times New Roman"/>
          <w:sz w:val="28"/>
          <w:szCs w:val="28"/>
        </w:rPr>
        <w:t xml:space="preserve"> (государственная итоговая аттестация)</w:t>
      </w:r>
      <w:r w:rsidRPr="00125BC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проводится</w:t>
      </w:r>
      <w:r w:rsidRPr="00125B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для обучающихся XI</w:t>
      </w:r>
      <w:r w:rsidRPr="00125BC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(XII)</w:t>
      </w:r>
      <w:r w:rsidRPr="00125B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классов,</w:t>
      </w:r>
      <w:r w:rsidRPr="00125BC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экстернов.</w:t>
      </w:r>
    </w:p>
    <w:p w:rsidR="00125BC8" w:rsidRPr="00125BC8" w:rsidRDefault="00125BC8" w:rsidP="00125BC8">
      <w:pPr>
        <w:tabs>
          <w:tab w:val="left" w:pos="1570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 w:rsidRPr="00125BC8">
        <w:rPr>
          <w:rFonts w:ascii="Times New Roman" w:hAnsi="Times New Roman" w:cs="Times New Roman"/>
          <w:sz w:val="28"/>
          <w:szCs w:val="28"/>
        </w:rPr>
        <w:t>Итоговое</w:t>
      </w:r>
      <w:r w:rsidRPr="00125B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сочинение</w:t>
      </w:r>
      <w:r w:rsidRPr="00125B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(изложение)</w:t>
      </w:r>
      <w:r w:rsidRPr="00125B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проводится</w:t>
      </w:r>
      <w:r w:rsidRPr="00125B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в</w:t>
      </w:r>
      <w:r w:rsidRPr="00125B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первую среду</w:t>
      </w:r>
      <w:r w:rsidRPr="00125BC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декабря</w:t>
      </w:r>
      <w:r w:rsidR="0028263F">
        <w:rPr>
          <w:rFonts w:ascii="Times New Roman" w:hAnsi="Times New Roman" w:cs="Times New Roman"/>
          <w:sz w:val="28"/>
          <w:szCs w:val="28"/>
        </w:rPr>
        <w:t xml:space="preserve"> (03.12.2025</w:t>
      </w:r>
      <w:r w:rsidRPr="00125BC8">
        <w:rPr>
          <w:rFonts w:ascii="Times New Roman" w:hAnsi="Times New Roman" w:cs="Times New Roman"/>
          <w:sz w:val="28"/>
          <w:szCs w:val="28"/>
        </w:rPr>
        <w:t>).</w:t>
      </w:r>
    </w:p>
    <w:p w:rsidR="00125BC8" w:rsidRPr="00125BC8" w:rsidRDefault="00125BC8" w:rsidP="00125BC8">
      <w:pPr>
        <w:tabs>
          <w:tab w:val="left" w:pos="1615"/>
        </w:tabs>
        <w:spacing w:after="0"/>
        <w:ind w:right="234"/>
        <w:rPr>
          <w:rFonts w:ascii="Times New Roman" w:hAnsi="Times New Roman" w:cs="Times New Roman"/>
          <w:b/>
          <w:sz w:val="28"/>
          <w:szCs w:val="28"/>
        </w:rPr>
      </w:pPr>
      <w:r w:rsidRPr="00125BC8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125BC8">
        <w:rPr>
          <w:rFonts w:ascii="Times New Roman" w:hAnsi="Times New Roman" w:cs="Times New Roman"/>
          <w:b/>
          <w:spacing w:val="37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написания</w:t>
      </w:r>
      <w:r w:rsidRPr="00125BC8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итогового</w:t>
      </w:r>
      <w:r w:rsidRPr="00125BC8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сочинения</w:t>
      </w:r>
      <w:r w:rsidRPr="00125BC8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(изложения)</w:t>
      </w:r>
      <w:r w:rsidRPr="00125BC8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составляет</w:t>
      </w:r>
      <w:r w:rsidRPr="00125BC8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 </w:t>
      </w:r>
      <w:r w:rsidRPr="00125BC8">
        <w:rPr>
          <w:rFonts w:ascii="Times New Roman" w:hAnsi="Times New Roman" w:cs="Times New Roman"/>
          <w:b/>
          <w:sz w:val="28"/>
          <w:szCs w:val="28"/>
        </w:rPr>
        <w:t>3</w:t>
      </w:r>
      <w:r w:rsidRPr="00125BC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часа</w:t>
      </w:r>
      <w:r w:rsidRPr="00125BC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55</w:t>
      </w:r>
      <w:r w:rsidRPr="00125BC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минут</w:t>
      </w:r>
      <w:r w:rsidRPr="00125BC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(235</w:t>
      </w:r>
      <w:r w:rsidRPr="00125BC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минут).</w:t>
      </w:r>
    </w:p>
    <w:p w:rsidR="00125BC8" w:rsidRDefault="00125BC8" w:rsidP="00125BC8">
      <w:pPr>
        <w:tabs>
          <w:tab w:val="left" w:pos="1646"/>
        </w:tabs>
        <w:spacing w:after="0"/>
        <w:ind w:right="230"/>
        <w:rPr>
          <w:rFonts w:ascii="Times New Roman" w:hAnsi="Times New Roman" w:cs="Times New Roman"/>
          <w:sz w:val="28"/>
          <w:szCs w:val="28"/>
        </w:rPr>
      </w:pPr>
      <w:r w:rsidRPr="00125BC8">
        <w:rPr>
          <w:rFonts w:ascii="Times New Roman" w:hAnsi="Times New Roman" w:cs="Times New Roman"/>
          <w:sz w:val="28"/>
          <w:szCs w:val="28"/>
        </w:rPr>
        <w:t xml:space="preserve">В продолжительность написания итогового сочинения (изложения) </w:t>
      </w:r>
      <w:r w:rsidRPr="00125BC8">
        <w:rPr>
          <w:rFonts w:ascii="Times New Roman" w:hAnsi="Times New Roman" w:cs="Times New Roman"/>
          <w:b/>
          <w:sz w:val="28"/>
          <w:szCs w:val="28"/>
        </w:rPr>
        <w:t>не включается</w:t>
      </w:r>
      <w:r w:rsidRPr="00125BC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b/>
          <w:sz w:val="28"/>
          <w:szCs w:val="28"/>
        </w:rPr>
        <w:t>время</w:t>
      </w:r>
      <w:r w:rsidRPr="00125BC8">
        <w:rPr>
          <w:rFonts w:ascii="Times New Roman" w:hAnsi="Times New Roman" w:cs="Times New Roman"/>
          <w:sz w:val="28"/>
          <w:szCs w:val="28"/>
        </w:rPr>
        <w:t>, выделенное на подготовительные мероприятия (инструктаж участников итогового</w:t>
      </w:r>
      <w:r w:rsidRPr="00125B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BC8">
        <w:rPr>
          <w:rFonts w:ascii="Times New Roman" w:hAnsi="Times New Roman" w:cs="Times New Roman"/>
          <w:sz w:val="28"/>
          <w:szCs w:val="28"/>
        </w:rPr>
        <w:t>сочинения   (изложения),   заполнение   ими   регистрационн</w:t>
      </w:r>
      <w:r>
        <w:rPr>
          <w:rFonts w:ascii="Times New Roman" w:hAnsi="Times New Roman" w:cs="Times New Roman"/>
          <w:sz w:val="28"/>
          <w:szCs w:val="28"/>
        </w:rPr>
        <w:t>ых   полей   бланков   и   др.).</w:t>
      </w:r>
    </w:p>
    <w:p w:rsidR="003E0081" w:rsidRPr="00125BC8" w:rsidRDefault="003E0081" w:rsidP="00125BC8">
      <w:pPr>
        <w:tabs>
          <w:tab w:val="left" w:pos="1646"/>
        </w:tabs>
        <w:spacing w:after="0"/>
        <w:ind w:right="230"/>
        <w:rPr>
          <w:rFonts w:ascii="Times New Roman" w:hAnsi="Times New Roman" w:cs="Times New Roman"/>
          <w:sz w:val="28"/>
          <w:szCs w:val="28"/>
        </w:rPr>
      </w:pPr>
    </w:p>
    <w:p w:rsidR="00D92B66" w:rsidRPr="003E0081" w:rsidRDefault="00D92B66" w:rsidP="003E00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>Структура закрытого банка тем итогового сочинения </w:t>
      </w:r>
    </w:p>
    <w:tbl>
      <w:tblPr>
        <w:tblStyle w:val="a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8059"/>
      </w:tblGrid>
      <w:tr w:rsidR="00D92B66" w:rsidTr="000B2B75"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B66" w:rsidRDefault="00D92B66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805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B66" w:rsidRDefault="00D92B66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Разделы и подразделы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white"/>
              </w:rPr>
              <w:t>1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5952AC">
            <w:pPr>
              <w:pStyle w:val="TableParagraph"/>
              <w:spacing w:before="2" w:line="278" w:lineRule="exact"/>
              <w:ind w:left="712"/>
              <w:rPr>
                <w:b/>
                <w:sz w:val="26"/>
              </w:rPr>
            </w:pPr>
            <w:r>
              <w:rPr>
                <w:b/>
                <w:sz w:val="26"/>
              </w:rPr>
              <w:t>Духовно-нравственные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ориентиры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жизни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человека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1.1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3E0081">
            <w:pPr>
              <w:pStyle w:val="TableParagraph"/>
              <w:spacing w:line="280" w:lineRule="exact"/>
              <w:ind w:firstLine="0"/>
              <w:rPr>
                <w:sz w:val="26"/>
              </w:rPr>
            </w:pPr>
            <w:r>
              <w:rPr>
                <w:sz w:val="26"/>
              </w:rPr>
              <w:t>Внутренний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1.2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3E0081">
            <w:pPr>
              <w:pStyle w:val="TableParagraph"/>
              <w:spacing w:line="291" w:lineRule="exact"/>
              <w:ind w:left="108" w:firstLine="0"/>
              <w:rPr>
                <w:sz w:val="26"/>
              </w:rPr>
            </w:pPr>
            <w:r>
              <w:rPr>
                <w:sz w:val="26"/>
              </w:rPr>
              <w:t>Отношение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другому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человеку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(окружению),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нравственные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идеалы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добром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злом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1.3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3E0081">
            <w:pPr>
              <w:pStyle w:val="TableParagraph"/>
              <w:spacing w:line="280" w:lineRule="exact"/>
              <w:ind w:firstLine="0"/>
              <w:rPr>
                <w:sz w:val="26"/>
              </w:rPr>
            </w:pPr>
            <w:r>
              <w:rPr>
                <w:sz w:val="26"/>
              </w:rPr>
              <w:t>Познание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человеком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1.4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3E0081">
            <w:pPr>
              <w:pStyle w:val="TableParagraph"/>
              <w:spacing w:line="278" w:lineRule="exact"/>
              <w:ind w:firstLine="0"/>
              <w:rPr>
                <w:sz w:val="26"/>
              </w:rPr>
            </w:pPr>
            <w:r>
              <w:rPr>
                <w:sz w:val="26"/>
              </w:rPr>
              <w:t>Свобода 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ограничения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white"/>
              </w:rPr>
              <w:t>2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5952AC">
            <w:pPr>
              <w:pStyle w:val="TableParagraph"/>
              <w:spacing w:before="33"/>
              <w:ind w:left="712"/>
              <w:rPr>
                <w:b/>
                <w:sz w:val="26"/>
              </w:rPr>
            </w:pPr>
            <w:r>
              <w:rPr>
                <w:b/>
                <w:sz w:val="26"/>
              </w:rPr>
              <w:t>Семья,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общество,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жизни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человека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2.1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3E0081">
            <w:pPr>
              <w:pStyle w:val="TableParagraph"/>
              <w:spacing w:line="280" w:lineRule="exact"/>
              <w:ind w:firstLine="0"/>
              <w:rPr>
                <w:sz w:val="26"/>
              </w:rPr>
            </w:pPr>
            <w:r>
              <w:rPr>
                <w:sz w:val="26"/>
              </w:rPr>
              <w:t>Семья,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2.2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3E0081">
            <w:pPr>
              <w:pStyle w:val="TableParagraph"/>
              <w:spacing w:line="280" w:lineRule="exact"/>
              <w:ind w:firstLine="0"/>
              <w:rPr>
                <w:sz w:val="26"/>
              </w:rPr>
            </w:pPr>
            <w:r>
              <w:rPr>
                <w:sz w:val="26"/>
              </w:rPr>
              <w:t>Человек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общество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2.3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3E0081">
            <w:pPr>
              <w:pStyle w:val="TableParagraph"/>
              <w:spacing w:line="277" w:lineRule="exact"/>
              <w:ind w:firstLine="0"/>
              <w:rPr>
                <w:sz w:val="26"/>
              </w:rPr>
            </w:pPr>
            <w:r>
              <w:rPr>
                <w:sz w:val="26"/>
              </w:rPr>
              <w:t>Родина,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государство,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гражданская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позиция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white"/>
              </w:rPr>
              <w:t>3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5952AC">
            <w:pPr>
              <w:pStyle w:val="TableParagraph"/>
              <w:spacing w:before="2" w:line="278" w:lineRule="exact"/>
              <w:ind w:left="712"/>
              <w:rPr>
                <w:b/>
                <w:sz w:val="26"/>
              </w:rPr>
            </w:pPr>
            <w:r>
              <w:rPr>
                <w:b/>
                <w:sz w:val="26"/>
              </w:rPr>
              <w:t>Природа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жизни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человека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3.1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3E0081">
            <w:pPr>
              <w:pStyle w:val="TableParagraph"/>
              <w:spacing w:line="280" w:lineRule="exact"/>
              <w:ind w:firstLine="0"/>
              <w:rPr>
                <w:sz w:val="26"/>
              </w:rPr>
            </w:pPr>
            <w:r>
              <w:rPr>
                <w:sz w:val="26"/>
              </w:rPr>
              <w:t>Природа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3.2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3E0081">
            <w:pPr>
              <w:pStyle w:val="TableParagraph"/>
              <w:spacing w:line="280" w:lineRule="exact"/>
              <w:ind w:firstLine="0"/>
              <w:rPr>
                <w:sz w:val="26"/>
              </w:rPr>
            </w:pPr>
            <w:r>
              <w:rPr>
                <w:sz w:val="26"/>
              </w:rPr>
              <w:t>Наука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человек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3E00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3.3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3E0081">
            <w:pPr>
              <w:pStyle w:val="TableParagraph"/>
              <w:spacing w:line="277" w:lineRule="exact"/>
              <w:ind w:firstLine="0"/>
              <w:rPr>
                <w:sz w:val="26"/>
              </w:rPr>
            </w:pPr>
            <w:r>
              <w:rPr>
                <w:sz w:val="26"/>
              </w:rPr>
              <w:t>Искусство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человек</w:t>
            </w:r>
          </w:p>
        </w:tc>
      </w:tr>
      <w:tr w:rsidR="003E0081" w:rsidTr="000B2B75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0B2B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3.4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81" w:rsidRDefault="003E0081" w:rsidP="003E0081">
            <w:pPr>
              <w:pStyle w:val="TableParagraph"/>
              <w:spacing w:line="280" w:lineRule="exact"/>
              <w:ind w:firstLine="0"/>
              <w:rPr>
                <w:sz w:val="26"/>
              </w:rPr>
            </w:pPr>
            <w:r>
              <w:rPr>
                <w:sz w:val="26"/>
              </w:rPr>
              <w:t>Язык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языковая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личность</w:t>
            </w:r>
          </w:p>
        </w:tc>
      </w:tr>
    </w:tbl>
    <w:p w:rsidR="00D92B66" w:rsidRPr="00125BC8" w:rsidRDefault="00D92B66" w:rsidP="00125B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081" w:rsidRDefault="003E0081" w:rsidP="003E0081">
      <w:pPr>
        <w:pStyle w:val="a3"/>
        <w:spacing w:before="1"/>
        <w:ind w:right="224"/>
      </w:pPr>
      <w:r>
        <w:t xml:space="preserve">Каждый комплект </w:t>
      </w:r>
      <w:proofErr w:type="gramStart"/>
      <w:r>
        <w:t>будет</w:t>
      </w:r>
      <w:proofErr w:type="gramEnd"/>
      <w:r>
        <w:t xml:space="preserve"> включает</w:t>
      </w:r>
      <w:r w:rsidR="00125BC8">
        <w:t xml:space="preserve"> </w:t>
      </w:r>
      <w:r w:rsidR="00125BC8" w:rsidRPr="0068434C">
        <w:rPr>
          <w:b/>
        </w:rPr>
        <w:t>шесть тем</w:t>
      </w:r>
      <w:r w:rsidR="00125BC8">
        <w:t xml:space="preserve"> – по две темы из каждого раздела</w:t>
      </w:r>
      <w:r w:rsidR="00125BC8">
        <w:rPr>
          <w:spacing w:val="1"/>
        </w:rPr>
        <w:t xml:space="preserve"> </w:t>
      </w:r>
      <w:r w:rsidR="00125BC8">
        <w:t>банка</w:t>
      </w:r>
      <w:r w:rsidR="0028263F">
        <w:t xml:space="preserve"> (по</w:t>
      </w:r>
      <w:r w:rsidR="0028263F">
        <w:rPr>
          <w:spacing w:val="-2"/>
        </w:rPr>
        <w:t xml:space="preserve"> </w:t>
      </w:r>
      <w:r w:rsidR="0028263F">
        <w:t>две</w:t>
      </w:r>
      <w:r w:rsidR="0028263F">
        <w:rPr>
          <w:spacing w:val="-5"/>
        </w:rPr>
        <w:t xml:space="preserve"> </w:t>
      </w:r>
      <w:r w:rsidR="0028263F">
        <w:t>темы</w:t>
      </w:r>
      <w:r w:rsidR="0028263F">
        <w:rPr>
          <w:spacing w:val="-4"/>
        </w:rPr>
        <w:t xml:space="preserve"> </w:t>
      </w:r>
      <w:r w:rsidR="0028263F">
        <w:t>из</w:t>
      </w:r>
      <w:r w:rsidR="0028263F">
        <w:rPr>
          <w:spacing w:val="-4"/>
        </w:rPr>
        <w:t xml:space="preserve"> </w:t>
      </w:r>
      <w:r w:rsidR="0028263F">
        <w:t>каждого</w:t>
      </w:r>
      <w:r w:rsidR="0028263F">
        <w:rPr>
          <w:spacing w:val="-2"/>
        </w:rPr>
        <w:t xml:space="preserve"> </w:t>
      </w:r>
      <w:r w:rsidR="0028263F">
        <w:t>раздела</w:t>
      </w:r>
      <w:r w:rsidR="0028263F">
        <w:rPr>
          <w:spacing w:val="-4"/>
        </w:rPr>
        <w:t xml:space="preserve"> </w:t>
      </w:r>
      <w:r w:rsidR="0028263F">
        <w:t>банка)</w:t>
      </w:r>
      <w:r w:rsidR="00125BC8">
        <w:t>:</w:t>
      </w:r>
    </w:p>
    <w:p w:rsidR="00125BC8" w:rsidRDefault="00125BC8" w:rsidP="00125BC8">
      <w:pPr>
        <w:pStyle w:val="a3"/>
        <w:ind w:left="921" w:right="2382" w:firstLine="0"/>
        <w:jc w:val="left"/>
      </w:pPr>
      <w:r>
        <w:t>Темы 1, 2 «Духовно-нравственные ориентиры в жизни человека».</w:t>
      </w:r>
      <w:r>
        <w:rPr>
          <w:spacing w:val="-62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 «Семья,</w:t>
      </w:r>
      <w:r>
        <w:rPr>
          <w:spacing w:val="-2"/>
        </w:rPr>
        <w:t xml:space="preserve"> </w:t>
      </w:r>
      <w:r>
        <w:t>общество, Отечество</w:t>
      </w:r>
      <w:r>
        <w:rPr>
          <w:spacing w:val="-1"/>
        </w:rPr>
        <w:t xml:space="preserve"> </w:t>
      </w:r>
      <w:r>
        <w:t>в жизни</w:t>
      </w:r>
      <w:r>
        <w:rPr>
          <w:spacing w:val="-2"/>
        </w:rPr>
        <w:t xml:space="preserve"> </w:t>
      </w:r>
      <w:r>
        <w:t>человека».</w:t>
      </w:r>
    </w:p>
    <w:p w:rsidR="00125BC8" w:rsidRDefault="00125BC8" w:rsidP="0068434C">
      <w:pPr>
        <w:pStyle w:val="a3"/>
        <w:ind w:left="921" w:firstLine="0"/>
        <w:jc w:val="left"/>
      </w:pPr>
      <w:r>
        <w:t>Темы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 «Природа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 человека».</w:t>
      </w:r>
    </w:p>
    <w:p w:rsidR="00125BC8" w:rsidRDefault="00125BC8" w:rsidP="00125BC8">
      <w:pPr>
        <w:pStyle w:val="a3"/>
        <w:ind w:right="227"/>
      </w:pPr>
      <w:r>
        <w:t>Как и в прошлые годы, комплекты тем формируются отдельно для каждого часового</w:t>
      </w:r>
      <w:r>
        <w:rPr>
          <w:spacing w:val="-62"/>
        </w:rPr>
        <w:t xml:space="preserve"> </w:t>
      </w:r>
      <w:r>
        <w:t>пояса в режиме конфиденциальности и становятся общедоступными за 15 минут до начала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сочинения.</w:t>
      </w:r>
    </w:p>
    <w:p w:rsidR="0028263F" w:rsidRDefault="0028263F" w:rsidP="00125BC8">
      <w:pPr>
        <w:pStyle w:val="a3"/>
        <w:ind w:right="227"/>
      </w:pPr>
    </w:p>
    <w:p w:rsidR="00240C37" w:rsidRDefault="00240C37" w:rsidP="00240C37">
      <w:pPr>
        <w:pStyle w:val="a5"/>
        <w:tabs>
          <w:tab w:val="left" w:pos="1445"/>
        </w:tabs>
        <w:spacing w:before="1"/>
        <w:ind w:left="920" w:right="224" w:firstLine="0"/>
        <w:rPr>
          <w:sz w:val="26"/>
        </w:rPr>
      </w:pPr>
      <w:r>
        <w:rPr>
          <w:sz w:val="26"/>
        </w:rPr>
        <w:t>Комплекты</w:t>
      </w:r>
      <w:r>
        <w:rPr>
          <w:spacing w:val="1"/>
          <w:sz w:val="26"/>
        </w:rPr>
        <w:t xml:space="preserve"> </w:t>
      </w:r>
      <w:r>
        <w:rPr>
          <w:sz w:val="26"/>
        </w:rPr>
        <w:t>тем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15</w:t>
      </w:r>
      <w:r>
        <w:rPr>
          <w:spacing w:val="1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сочинения по местному времени размещаются на информационном портале topic.rustest.ru,</w:t>
      </w:r>
      <w:r>
        <w:rPr>
          <w:spacing w:val="1"/>
          <w:sz w:val="26"/>
        </w:rPr>
        <w:t xml:space="preserve"> </w:t>
      </w:r>
      <w:r>
        <w:rPr>
          <w:sz w:val="26"/>
        </w:rPr>
        <w:t>ссылка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ФГБУ</w:t>
      </w:r>
      <w:r>
        <w:rPr>
          <w:spacing w:val="1"/>
          <w:sz w:val="26"/>
        </w:rPr>
        <w:t xml:space="preserve"> </w:t>
      </w:r>
      <w:r>
        <w:rPr>
          <w:sz w:val="26"/>
        </w:rPr>
        <w:t>«ФЦТ»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hyperlink r:id="rId6">
        <w:r>
          <w:rPr>
            <w:sz w:val="26"/>
          </w:rPr>
          <w:t>http://rustest.ru/).</w:t>
        </w:r>
      </w:hyperlink>
    </w:p>
    <w:p w:rsidR="006B40B0" w:rsidRDefault="006B40B0" w:rsidP="0028263F">
      <w:pPr>
        <w:pStyle w:val="a3"/>
        <w:spacing w:line="298" w:lineRule="exact"/>
        <w:ind w:left="849" w:firstLine="0"/>
      </w:pPr>
    </w:p>
    <w:p w:rsidR="0028263F" w:rsidRDefault="0028263F" w:rsidP="0028263F">
      <w:pPr>
        <w:pStyle w:val="a3"/>
        <w:spacing w:line="298" w:lineRule="exact"/>
        <w:ind w:left="849" w:firstLine="0"/>
      </w:pPr>
      <w:r w:rsidRPr="006B40B0">
        <w:rPr>
          <w:b/>
        </w:rPr>
        <w:t>Разработаны</w:t>
      </w:r>
      <w:r w:rsidRPr="006B40B0">
        <w:rPr>
          <w:b/>
          <w:spacing w:val="65"/>
          <w:w w:val="150"/>
        </w:rPr>
        <w:t xml:space="preserve"> </w:t>
      </w:r>
      <w:r w:rsidRPr="006B40B0">
        <w:rPr>
          <w:b/>
        </w:rPr>
        <w:t>новые</w:t>
      </w:r>
      <w:r w:rsidRPr="006B40B0">
        <w:rPr>
          <w:b/>
          <w:spacing w:val="68"/>
          <w:w w:val="150"/>
        </w:rPr>
        <w:t xml:space="preserve"> </w:t>
      </w:r>
      <w:r w:rsidRPr="006B40B0">
        <w:rPr>
          <w:b/>
        </w:rPr>
        <w:t>формулировки</w:t>
      </w:r>
      <w:r w:rsidRPr="006B40B0">
        <w:rPr>
          <w:b/>
          <w:spacing w:val="66"/>
          <w:w w:val="150"/>
        </w:rPr>
        <w:t xml:space="preserve"> </w:t>
      </w:r>
      <w:r w:rsidRPr="006B40B0">
        <w:rPr>
          <w:b/>
        </w:rPr>
        <w:t>литературных</w:t>
      </w:r>
      <w:r w:rsidRPr="006B40B0">
        <w:rPr>
          <w:b/>
          <w:spacing w:val="65"/>
          <w:w w:val="150"/>
        </w:rPr>
        <w:t xml:space="preserve"> </w:t>
      </w:r>
      <w:proofErr w:type="spellStart"/>
      <w:r w:rsidRPr="006B40B0">
        <w:rPr>
          <w:b/>
        </w:rPr>
        <w:t>тем</w:t>
      </w:r>
      <w:proofErr w:type="gramStart"/>
      <w:r>
        <w:t>.О</w:t>
      </w:r>
      <w:proofErr w:type="gramEnd"/>
      <w:r>
        <w:t>ни</w:t>
      </w:r>
      <w:proofErr w:type="spellEnd"/>
      <w:r>
        <w:rPr>
          <w:spacing w:val="68"/>
          <w:w w:val="150"/>
        </w:rPr>
        <w:t xml:space="preserve"> </w:t>
      </w:r>
      <w:r>
        <w:t>пополнят</w:t>
      </w:r>
      <w:r>
        <w:rPr>
          <w:spacing w:val="65"/>
          <w:w w:val="150"/>
        </w:rPr>
        <w:t xml:space="preserve"> </w:t>
      </w:r>
      <w:r>
        <w:t>раздел</w:t>
      </w:r>
      <w:r>
        <w:rPr>
          <w:spacing w:val="65"/>
          <w:w w:val="150"/>
        </w:rPr>
        <w:t xml:space="preserve"> </w:t>
      </w:r>
      <w:r>
        <w:rPr>
          <w:spacing w:val="-10"/>
        </w:rPr>
        <w:t>3</w:t>
      </w:r>
    </w:p>
    <w:p w:rsidR="0028263F" w:rsidRDefault="0028263F" w:rsidP="0028263F">
      <w:pPr>
        <w:pStyle w:val="a3"/>
        <w:ind w:right="281" w:firstLine="0"/>
      </w:pPr>
      <w:r>
        <w:t>«Природа и культура в жизни человека» (подраздел 3.3 «Искусство и человек») закрытого банка тем итогового сочинения. Следует учитывать, что темы, близкие литературным темам, изначально присутствуют в разных разделах закрытого банка тем итогового сочинения. Примеры приведены в таблице:</w:t>
      </w:r>
    </w:p>
    <w:p w:rsidR="0028263F" w:rsidRDefault="0028263F" w:rsidP="0028263F">
      <w:pPr>
        <w:pStyle w:val="a3"/>
        <w:spacing w:before="7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770"/>
      </w:tblGrid>
      <w:tr w:rsidR="0028263F" w:rsidTr="00EA405D">
        <w:trPr>
          <w:trHeight w:val="299"/>
        </w:trPr>
        <w:tc>
          <w:tcPr>
            <w:tcW w:w="3654" w:type="dxa"/>
          </w:tcPr>
          <w:p w:rsidR="0028263F" w:rsidRDefault="0028263F" w:rsidP="00EA405D">
            <w:pPr>
              <w:pStyle w:val="TableParagraph"/>
              <w:spacing w:line="280" w:lineRule="exact"/>
              <w:ind w:left="83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Подраздел</w:t>
            </w:r>
            <w:proofErr w:type="spellEnd"/>
            <w:r>
              <w:rPr>
                <w:b/>
                <w:spacing w:val="-13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банка</w:t>
            </w:r>
            <w:proofErr w:type="spellEnd"/>
          </w:p>
        </w:tc>
        <w:tc>
          <w:tcPr>
            <w:tcW w:w="6770" w:type="dxa"/>
          </w:tcPr>
          <w:p w:rsidR="0028263F" w:rsidRDefault="0028263F" w:rsidP="00EA405D">
            <w:pPr>
              <w:pStyle w:val="TableParagraph"/>
              <w:spacing w:line="280" w:lineRule="exact"/>
              <w:ind w:left="169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Примеры</w:t>
            </w:r>
            <w:proofErr w:type="spellEnd"/>
            <w:r>
              <w:rPr>
                <w:b/>
                <w:spacing w:val="-1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литературных</w:t>
            </w:r>
            <w:proofErr w:type="spellEnd"/>
            <w:r>
              <w:rPr>
                <w:b/>
                <w:spacing w:val="-14"/>
                <w:sz w:val="26"/>
              </w:rPr>
              <w:t xml:space="preserve"> </w:t>
            </w:r>
            <w:proofErr w:type="spellStart"/>
            <w:r>
              <w:rPr>
                <w:b/>
                <w:spacing w:val="-5"/>
                <w:sz w:val="26"/>
              </w:rPr>
              <w:t>тем</w:t>
            </w:r>
            <w:proofErr w:type="spellEnd"/>
          </w:p>
        </w:tc>
      </w:tr>
      <w:tr w:rsidR="0028263F" w:rsidTr="00EA405D">
        <w:trPr>
          <w:trHeight w:val="597"/>
        </w:trPr>
        <w:tc>
          <w:tcPr>
            <w:tcW w:w="3654" w:type="dxa"/>
          </w:tcPr>
          <w:p w:rsidR="0028263F" w:rsidRPr="0028263F" w:rsidRDefault="0028263F" w:rsidP="00EA405D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>1.1.</w:t>
            </w:r>
            <w:r w:rsidRPr="0028263F">
              <w:rPr>
                <w:spacing w:val="15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Внутренний</w:t>
            </w:r>
            <w:r w:rsidRPr="0028263F">
              <w:rPr>
                <w:spacing w:val="19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мир</w:t>
            </w:r>
            <w:r w:rsidRPr="0028263F">
              <w:rPr>
                <w:spacing w:val="17"/>
                <w:sz w:val="26"/>
                <w:lang w:val="ru-RU"/>
              </w:rPr>
              <w:t xml:space="preserve"> </w:t>
            </w:r>
            <w:r w:rsidRPr="0028263F">
              <w:rPr>
                <w:spacing w:val="-2"/>
                <w:sz w:val="26"/>
                <w:lang w:val="ru-RU"/>
              </w:rPr>
              <w:t>человека</w:t>
            </w:r>
          </w:p>
          <w:p w:rsidR="0028263F" w:rsidRPr="0028263F" w:rsidRDefault="0028263F" w:rsidP="00EA405D">
            <w:pPr>
              <w:pStyle w:val="TableParagraph"/>
              <w:spacing w:before="1" w:line="285" w:lineRule="exact"/>
              <w:ind w:left="107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>и</w:t>
            </w:r>
            <w:r w:rsidRPr="0028263F">
              <w:rPr>
                <w:spacing w:val="-6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его</w:t>
            </w:r>
            <w:r w:rsidRPr="0028263F">
              <w:rPr>
                <w:spacing w:val="-7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личностные</w:t>
            </w:r>
            <w:r w:rsidRPr="0028263F">
              <w:rPr>
                <w:spacing w:val="-4"/>
                <w:sz w:val="26"/>
                <w:lang w:val="ru-RU"/>
              </w:rPr>
              <w:t xml:space="preserve"> </w:t>
            </w:r>
            <w:r w:rsidRPr="0028263F">
              <w:rPr>
                <w:spacing w:val="-2"/>
                <w:sz w:val="26"/>
                <w:lang w:val="ru-RU"/>
              </w:rPr>
              <w:t>качества</w:t>
            </w:r>
          </w:p>
        </w:tc>
        <w:tc>
          <w:tcPr>
            <w:tcW w:w="6770" w:type="dxa"/>
          </w:tcPr>
          <w:p w:rsidR="0028263F" w:rsidRPr="0028263F" w:rsidRDefault="0028263F" w:rsidP="00EA405D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>Близки</w:t>
            </w:r>
            <w:r w:rsidRPr="0028263F">
              <w:rPr>
                <w:spacing w:val="-8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ли</w:t>
            </w:r>
            <w:r w:rsidRPr="0028263F">
              <w:rPr>
                <w:spacing w:val="-8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Вам</w:t>
            </w:r>
            <w:r w:rsidRPr="0028263F">
              <w:rPr>
                <w:spacing w:val="-9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представления</w:t>
            </w:r>
            <w:r w:rsidRPr="0028263F">
              <w:rPr>
                <w:spacing w:val="-6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автора</w:t>
            </w:r>
            <w:r w:rsidRPr="0028263F">
              <w:rPr>
                <w:spacing w:val="-7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романа</w:t>
            </w:r>
            <w:r w:rsidRPr="0028263F">
              <w:rPr>
                <w:spacing w:val="-8"/>
                <w:sz w:val="26"/>
                <w:lang w:val="ru-RU"/>
              </w:rPr>
              <w:t xml:space="preserve"> </w:t>
            </w:r>
            <w:r w:rsidRPr="0028263F">
              <w:rPr>
                <w:spacing w:val="-2"/>
                <w:sz w:val="26"/>
                <w:lang w:val="ru-RU"/>
              </w:rPr>
              <w:t>«Война</w:t>
            </w:r>
          </w:p>
          <w:p w:rsidR="0028263F" w:rsidRPr="0028263F" w:rsidRDefault="0028263F" w:rsidP="00EA405D">
            <w:pPr>
              <w:pStyle w:val="TableParagraph"/>
              <w:spacing w:before="1" w:line="285" w:lineRule="exact"/>
              <w:ind w:left="107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>и</w:t>
            </w:r>
            <w:r w:rsidRPr="0028263F">
              <w:rPr>
                <w:spacing w:val="-6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мир»</w:t>
            </w:r>
            <w:r w:rsidRPr="0028263F">
              <w:rPr>
                <w:spacing w:val="-9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о</w:t>
            </w:r>
            <w:r w:rsidRPr="0028263F">
              <w:rPr>
                <w:spacing w:val="-7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подлинной</w:t>
            </w:r>
            <w:r w:rsidRPr="0028263F">
              <w:rPr>
                <w:spacing w:val="-4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красоте</w:t>
            </w:r>
            <w:r w:rsidRPr="0028263F">
              <w:rPr>
                <w:spacing w:val="-4"/>
                <w:sz w:val="26"/>
                <w:lang w:val="ru-RU"/>
              </w:rPr>
              <w:t xml:space="preserve"> </w:t>
            </w:r>
            <w:r w:rsidRPr="0028263F">
              <w:rPr>
                <w:spacing w:val="-2"/>
                <w:sz w:val="26"/>
                <w:lang w:val="ru-RU"/>
              </w:rPr>
              <w:t>человека?</w:t>
            </w:r>
          </w:p>
        </w:tc>
      </w:tr>
      <w:tr w:rsidR="0028263F" w:rsidTr="00EA405D">
        <w:trPr>
          <w:trHeight w:val="299"/>
        </w:trPr>
        <w:tc>
          <w:tcPr>
            <w:tcW w:w="3654" w:type="dxa"/>
          </w:tcPr>
          <w:p w:rsidR="0028263F" w:rsidRDefault="0028263F" w:rsidP="00EA405D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Искусство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человек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6770" w:type="dxa"/>
          </w:tcPr>
          <w:p w:rsidR="0028263F" w:rsidRPr="0028263F" w:rsidRDefault="0028263F" w:rsidP="00EA405D">
            <w:pPr>
              <w:pStyle w:val="TableParagraph"/>
              <w:spacing w:line="280" w:lineRule="exact"/>
              <w:ind w:left="107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>Самое</w:t>
            </w:r>
            <w:r w:rsidRPr="0028263F">
              <w:rPr>
                <w:spacing w:val="-11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яркое</w:t>
            </w:r>
            <w:r w:rsidRPr="0028263F">
              <w:rPr>
                <w:spacing w:val="-7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впечатление</w:t>
            </w:r>
            <w:r w:rsidRPr="0028263F">
              <w:rPr>
                <w:spacing w:val="-7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в</w:t>
            </w:r>
            <w:r w:rsidRPr="0028263F">
              <w:rPr>
                <w:spacing w:val="-9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Вашем</w:t>
            </w:r>
            <w:r w:rsidRPr="0028263F">
              <w:rPr>
                <w:spacing w:val="-8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читательском</w:t>
            </w:r>
            <w:r w:rsidRPr="0028263F">
              <w:rPr>
                <w:spacing w:val="-7"/>
                <w:sz w:val="26"/>
                <w:lang w:val="ru-RU"/>
              </w:rPr>
              <w:t xml:space="preserve"> </w:t>
            </w:r>
            <w:r w:rsidRPr="0028263F">
              <w:rPr>
                <w:spacing w:val="-2"/>
                <w:sz w:val="26"/>
                <w:lang w:val="ru-RU"/>
              </w:rPr>
              <w:t>опыте.</w:t>
            </w:r>
          </w:p>
        </w:tc>
      </w:tr>
      <w:tr w:rsidR="0028263F" w:rsidTr="00EA405D">
        <w:trPr>
          <w:trHeight w:val="299"/>
        </w:trPr>
        <w:tc>
          <w:tcPr>
            <w:tcW w:w="3654" w:type="dxa"/>
          </w:tcPr>
          <w:p w:rsidR="0028263F" w:rsidRDefault="0028263F" w:rsidP="00EA405D">
            <w:pPr>
              <w:pStyle w:val="TableParagraph"/>
              <w:tabs>
                <w:tab w:val="left" w:pos="895"/>
                <w:tab w:val="left" w:pos="1994"/>
                <w:tab w:val="left" w:pos="2532"/>
              </w:tabs>
              <w:spacing w:line="280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3.4.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Язык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языковая</w:t>
            </w:r>
            <w:proofErr w:type="spellEnd"/>
          </w:p>
        </w:tc>
        <w:tc>
          <w:tcPr>
            <w:tcW w:w="6770" w:type="dxa"/>
          </w:tcPr>
          <w:p w:rsidR="0028263F" w:rsidRPr="0028263F" w:rsidRDefault="0028263F" w:rsidP="00EA405D">
            <w:pPr>
              <w:pStyle w:val="TableParagraph"/>
              <w:spacing w:line="280" w:lineRule="exact"/>
              <w:ind w:left="107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>Речь</w:t>
            </w:r>
            <w:r w:rsidRPr="0028263F">
              <w:rPr>
                <w:spacing w:val="77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кого</w:t>
            </w:r>
            <w:r w:rsidRPr="0028263F">
              <w:rPr>
                <w:spacing w:val="75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из</w:t>
            </w:r>
            <w:r w:rsidRPr="0028263F">
              <w:rPr>
                <w:spacing w:val="76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известных</w:t>
            </w:r>
            <w:r w:rsidRPr="0028263F">
              <w:rPr>
                <w:spacing w:val="76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Вам</w:t>
            </w:r>
            <w:r w:rsidRPr="0028263F">
              <w:rPr>
                <w:spacing w:val="74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людей</w:t>
            </w:r>
            <w:r w:rsidRPr="0028263F">
              <w:rPr>
                <w:spacing w:val="77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или</w:t>
            </w:r>
            <w:r w:rsidRPr="0028263F">
              <w:rPr>
                <w:spacing w:val="78"/>
                <w:sz w:val="26"/>
                <w:lang w:val="ru-RU"/>
              </w:rPr>
              <w:t xml:space="preserve"> </w:t>
            </w:r>
            <w:r w:rsidRPr="0028263F">
              <w:rPr>
                <w:spacing w:val="-2"/>
                <w:sz w:val="26"/>
                <w:lang w:val="ru-RU"/>
              </w:rPr>
              <w:t>литературных</w:t>
            </w:r>
          </w:p>
        </w:tc>
      </w:tr>
    </w:tbl>
    <w:p w:rsidR="0028263F" w:rsidRDefault="0028263F" w:rsidP="0028263F">
      <w:pPr>
        <w:pStyle w:val="TableParagraph"/>
        <w:spacing w:line="280" w:lineRule="exact"/>
        <w:rPr>
          <w:sz w:val="26"/>
        </w:rPr>
        <w:sectPr w:rsidR="0028263F">
          <w:pgSz w:w="11910" w:h="16840"/>
          <w:pgMar w:top="1040" w:right="283" w:bottom="1173" w:left="992" w:header="0" w:footer="61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770"/>
      </w:tblGrid>
      <w:tr w:rsidR="0028263F" w:rsidTr="00EA405D">
        <w:trPr>
          <w:trHeight w:val="299"/>
        </w:trPr>
        <w:tc>
          <w:tcPr>
            <w:tcW w:w="3654" w:type="dxa"/>
          </w:tcPr>
          <w:p w:rsidR="0028263F" w:rsidRDefault="0028263F" w:rsidP="00EA405D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lastRenderedPageBreak/>
              <w:t>личность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6770" w:type="dxa"/>
          </w:tcPr>
          <w:p w:rsidR="0028263F" w:rsidRPr="0028263F" w:rsidRDefault="0028263F" w:rsidP="00EA405D">
            <w:pPr>
              <w:pStyle w:val="TableParagraph"/>
              <w:spacing w:line="280" w:lineRule="exact"/>
              <w:ind w:left="107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>героев</w:t>
            </w:r>
            <w:r w:rsidRPr="0028263F">
              <w:rPr>
                <w:spacing w:val="-8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Вы</w:t>
            </w:r>
            <w:r w:rsidRPr="0028263F">
              <w:rPr>
                <w:spacing w:val="-7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бы</w:t>
            </w:r>
            <w:r w:rsidRPr="0028263F">
              <w:rPr>
                <w:spacing w:val="-5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назвали</w:t>
            </w:r>
            <w:r w:rsidRPr="0028263F">
              <w:rPr>
                <w:spacing w:val="-7"/>
                <w:sz w:val="26"/>
                <w:lang w:val="ru-RU"/>
              </w:rPr>
              <w:t xml:space="preserve"> </w:t>
            </w:r>
            <w:r w:rsidRPr="0028263F">
              <w:rPr>
                <w:spacing w:val="-2"/>
                <w:sz w:val="26"/>
                <w:lang w:val="ru-RU"/>
              </w:rPr>
              <w:t>образцовой?</w:t>
            </w:r>
          </w:p>
        </w:tc>
      </w:tr>
    </w:tbl>
    <w:p w:rsidR="0028263F" w:rsidRDefault="0028263F" w:rsidP="0028263F">
      <w:pPr>
        <w:pStyle w:val="a3"/>
        <w:spacing w:before="8"/>
        <w:ind w:left="0" w:firstLine="0"/>
        <w:jc w:val="left"/>
      </w:pPr>
    </w:p>
    <w:p w:rsidR="0028263F" w:rsidRPr="006B40B0" w:rsidRDefault="0028263F" w:rsidP="0028263F">
      <w:pPr>
        <w:pStyle w:val="a3"/>
        <w:ind w:left="849" w:firstLine="0"/>
        <w:rPr>
          <w:b/>
        </w:rPr>
      </w:pPr>
      <w:r w:rsidRPr="006B40B0">
        <w:rPr>
          <w:b/>
        </w:rPr>
        <w:t>Примеры</w:t>
      </w:r>
      <w:r w:rsidRPr="006B40B0">
        <w:rPr>
          <w:b/>
          <w:spacing w:val="-11"/>
        </w:rPr>
        <w:t xml:space="preserve"> </w:t>
      </w:r>
      <w:r w:rsidRPr="006B40B0">
        <w:rPr>
          <w:b/>
        </w:rPr>
        <w:t>новых</w:t>
      </w:r>
      <w:r w:rsidRPr="006B40B0">
        <w:rPr>
          <w:b/>
          <w:spacing w:val="-9"/>
        </w:rPr>
        <w:t xml:space="preserve"> </w:t>
      </w:r>
      <w:r w:rsidRPr="006B40B0">
        <w:rPr>
          <w:b/>
        </w:rPr>
        <w:t>формулировок</w:t>
      </w:r>
      <w:r w:rsidRPr="006B40B0">
        <w:rPr>
          <w:b/>
          <w:spacing w:val="-11"/>
        </w:rPr>
        <w:t xml:space="preserve"> </w:t>
      </w:r>
      <w:r w:rsidRPr="006B40B0">
        <w:rPr>
          <w:b/>
        </w:rPr>
        <w:t>литературных</w:t>
      </w:r>
      <w:r w:rsidRPr="006B40B0">
        <w:rPr>
          <w:b/>
          <w:spacing w:val="-10"/>
        </w:rPr>
        <w:t xml:space="preserve"> </w:t>
      </w:r>
      <w:r w:rsidRPr="006B40B0">
        <w:rPr>
          <w:b/>
          <w:spacing w:val="-4"/>
        </w:rPr>
        <w:t>тем:</w:t>
      </w:r>
    </w:p>
    <w:p w:rsidR="0028263F" w:rsidRDefault="0028263F" w:rsidP="0028263F">
      <w:pPr>
        <w:pStyle w:val="a5"/>
        <w:numPr>
          <w:ilvl w:val="0"/>
          <w:numId w:val="3"/>
        </w:numPr>
        <w:tabs>
          <w:tab w:val="left" w:pos="1555"/>
        </w:tabs>
        <w:spacing w:before="1"/>
        <w:ind w:right="816" w:firstLine="708"/>
        <w:jc w:val="both"/>
        <w:rPr>
          <w:sz w:val="26"/>
        </w:rPr>
      </w:pPr>
      <w:r>
        <w:rPr>
          <w:sz w:val="26"/>
        </w:rPr>
        <w:t>Жизненный</w:t>
      </w:r>
      <w:r>
        <w:rPr>
          <w:spacing w:val="-4"/>
          <w:sz w:val="26"/>
        </w:rPr>
        <w:t xml:space="preserve"> </w:t>
      </w:r>
      <w:r>
        <w:rPr>
          <w:sz w:val="26"/>
        </w:rPr>
        <w:t>опыт</w:t>
      </w:r>
      <w:r>
        <w:rPr>
          <w:spacing w:val="-6"/>
          <w:sz w:val="26"/>
        </w:rPr>
        <w:t xml:space="preserve"> </w:t>
      </w:r>
      <w:r>
        <w:rPr>
          <w:sz w:val="26"/>
        </w:rPr>
        <w:t>кого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5"/>
          <w:sz w:val="26"/>
        </w:rPr>
        <w:t xml:space="preserve"> </w:t>
      </w:r>
      <w:r>
        <w:rPr>
          <w:sz w:val="26"/>
        </w:rPr>
        <w:t>литературных</w:t>
      </w:r>
      <w:r>
        <w:rPr>
          <w:spacing w:val="-4"/>
          <w:sz w:val="26"/>
        </w:rPr>
        <w:t xml:space="preserve"> </w:t>
      </w:r>
      <w:r>
        <w:rPr>
          <w:sz w:val="26"/>
        </w:rPr>
        <w:t>героев</w:t>
      </w:r>
      <w:r>
        <w:rPr>
          <w:spacing w:val="-5"/>
          <w:sz w:val="26"/>
        </w:rPr>
        <w:t xml:space="preserve"> </w:t>
      </w:r>
      <w:r>
        <w:rPr>
          <w:sz w:val="26"/>
        </w:rPr>
        <w:t>может</w:t>
      </w:r>
      <w:r>
        <w:rPr>
          <w:spacing w:val="-6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иллюстрацией к мысли А.С. Пушкина: «Бегут, меняясь, наши лета, меняя всё, меняя нас»?</w:t>
      </w:r>
    </w:p>
    <w:p w:rsidR="0028263F" w:rsidRDefault="0028263F" w:rsidP="0028263F">
      <w:pPr>
        <w:pStyle w:val="a5"/>
        <w:numPr>
          <w:ilvl w:val="0"/>
          <w:numId w:val="3"/>
        </w:numPr>
        <w:tabs>
          <w:tab w:val="left" w:pos="1555"/>
        </w:tabs>
        <w:ind w:right="282" w:firstLine="708"/>
        <w:jc w:val="both"/>
        <w:rPr>
          <w:sz w:val="26"/>
        </w:rPr>
      </w:pPr>
      <w:r>
        <w:rPr>
          <w:sz w:val="26"/>
        </w:rPr>
        <w:t xml:space="preserve">И.А. Бунин писал: «Если человек не потерял способности ждать счастья — он счастлив». Кого из литературных персонажей можно назвать счастливым по этой формуле </w:t>
      </w:r>
      <w:r>
        <w:rPr>
          <w:spacing w:val="-2"/>
          <w:sz w:val="26"/>
        </w:rPr>
        <w:t>писателя?</w:t>
      </w:r>
    </w:p>
    <w:p w:rsidR="0028263F" w:rsidRDefault="0028263F" w:rsidP="0028263F">
      <w:pPr>
        <w:pStyle w:val="a5"/>
        <w:numPr>
          <w:ilvl w:val="0"/>
          <w:numId w:val="3"/>
        </w:numPr>
        <w:tabs>
          <w:tab w:val="left" w:pos="1555"/>
        </w:tabs>
        <w:ind w:right="282" w:firstLine="708"/>
        <w:jc w:val="both"/>
        <w:rPr>
          <w:sz w:val="26"/>
        </w:rPr>
      </w:pPr>
      <w:r>
        <w:rPr>
          <w:sz w:val="26"/>
        </w:rPr>
        <w:t>О каком из героев русской литературы можно сказать словами М.Ю. Лермонтова: «Тот самый человек пустой, кто весь наполнен сам собой»?</w:t>
      </w:r>
    </w:p>
    <w:p w:rsidR="0028263F" w:rsidRDefault="0028263F" w:rsidP="0028263F">
      <w:pPr>
        <w:pStyle w:val="a3"/>
        <w:ind w:left="140" w:right="281" w:firstLine="0"/>
      </w:pPr>
    </w:p>
    <w:p w:rsidR="0028263F" w:rsidRPr="006B40B0" w:rsidRDefault="0028263F" w:rsidP="0028263F">
      <w:pPr>
        <w:pStyle w:val="a3"/>
        <w:ind w:left="140" w:right="281" w:firstLine="0"/>
        <w:rPr>
          <w:b/>
        </w:rPr>
      </w:pPr>
      <w:r w:rsidRPr="006B40B0">
        <w:rPr>
          <w:b/>
        </w:rPr>
        <w:t>Новые формулировки литературных тем будут включены не в каждый комплект тем итогового сочинения 2025/26 учебного года (на позициях 5, 6 комплекта тем могут быть темы не только из подраздела 3.3 раздела 3 закрытого банка тем итогового сочинения).</w:t>
      </w:r>
    </w:p>
    <w:p w:rsidR="0028263F" w:rsidRDefault="0028263F" w:rsidP="0028263F">
      <w:pPr>
        <w:pStyle w:val="a3"/>
        <w:spacing w:before="299"/>
        <w:ind w:left="140" w:firstLine="0"/>
      </w:pP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примера</w:t>
      </w:r>
      <w:r>
        <w:rPr>
          <w:spacing w:val="-7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приведен</w:t>
      </w:r>
      <w:r>
        <w:rPr>
          <w:spacing w:val="-7"/>
        </w:rPr>
        <w:t xml:space="preserve"> </w:t>
      </w:r>
      <w:r>
        <w:t>образец</w:t>
      </w:r>
      <w:r>
        <w:rPr>
          <w:spacing w:val="-7"/>
        </w:rPr>
        <w:t xml:space="preserve"> </w:t>
      </w:r>
      <w:r>
        <w:t>комплекта</w:t>
      </w:r>
      <w:r>
        <w:rPr>
          <w:spacing w:val="-8"/>
        </w:rPr>
        <w:t xml:space="preserve"> </w:t>
      </w:r>
      <w:r>
        <w:rPr>
          <w:spacing w:val="-4"/>
        </w:rPr>
        <w:t>тем:</w:t>
      </w:r>
    </w:p>
    <w:p w:rsidR="0028263F" w:rsidRDefault="0028263F" w:rsidP="0028263F">
      <w:pPr>
        <w:pStyle w:val="a3"/>
        <w:spacing w:before="78"/>
        <w:ind w:left="140" w:firstLine="0"/>
        <w:jc w:val="left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8764"/>
      </w:tblGrid>
      <w:tr w:rsidR="0028263F" w:rsidTr="00EA405D">
        <w:trPr>
          <w:trHeight w:val="354"/>
        </w:trPr>
        <w:tc>
          <w:tcPr>
            <w:tcW w:w="1613" w:type="dxa"/>
          </w:tcPr>
          <w:p w:rsidR="0028263F" w:rsidRDefault="0028263F" w:rsidP="00EA405D">
            <w:pPr>
              <w:pStyle w:val="TableParagraph"/>
              <w:spacing w:before="26"/>
              <w:ind w:left="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НОМЕР</w:t>
            </w:r>
          </w:p>
        </w:tc>
        <w:tc>
          <w:tcPr>
            <w:tcW w:w="8764" w:type="dxa"/>
          </w:tcPr>
          <w:p w:rsidR="0028263F" w:rsidRDefault="0028263F" w:rsidP="00EA405D">
            <w:pPr>
              <w:pStyle w:val="TableParagraph"/>
              <w:spacing w:before="26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ТЕМА</w:t>
            </w:r>
          </w:p>
        </w:tc>
      </w:tr>
      <w:tr w:rsidR="0028263F" w:rsidTr="00EA405D">
        <w:trPr>
          <w:trHeight w:val="652"/>
        </w:trPr>
        <w:tc>
          <w:tcPr>
            <w:tcW w:w="1613" w:type="dxa"/>
          </w:tcPr>
          <w:p w:rsidR="0028263F" w:rsidRDefault="0028263F" w:rsidP="00EA405D">
            <w:pPr>
              <w:pStyle w:val="TableParagraph"/>
              <w:spacing w:before="18"/>
              <w:ind w:left="6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128</w:t>
            </w:r>
          </w:p>
        </w:tc>
        <w:tc>
          <w:tcPr>
            <w:tcW w:w="8764" w:type="dxa"/>
          </w:tcPr>
          <w:p w:rsidR="0028263F" w:rsidRPr="0028263F" w:rsidRDefault="0028263F" w:rsidP="00EA405D">
            <w:pPr>
              <w:pStyle w:val="TableParagraph"/>
              <w:spacing w:before="18"/>
              <w:ind w:left="115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>Разделяете</w:t>
            </w:r>
            <w:r w:rsidRPr="0028263F">
              <w:rPr>
                <w:spacing w:val="29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ли</w:t>
            </w:r>
            <w:r w:rsidRPr="0028263F">
              <w:rPr>
                <w:spacing w:val="28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Вы</w:t>
            </w:r>
            <w:r w:rsidRPr="0028263F">
              <w:rPr>
                <w:spacing w:val="31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убеждение</w:t>
            </w:r>
            <w:r w:rsidRPr="0028263F">
              <w:rPr>
                <w:spacing w:val="29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автора</w:t>
            </w:r>
            <w:r w:rsidRPr="0028263F">
              <w:rPr>
                <w:spacing w:val="28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романа</w:t>
            </w:r>
            <w:r w:rsidRPr="0028263F">
              <w:rPr>
                <w:spacing w:val="29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«Война</w:t>
            </w:r>
            <w:r w:rsidRPr="0028263F">
              <w:rPr>
                <w:spacing w:val="29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и</w:t>
            </w:r>
            <w:r w:rsidRPr="0028263F">
              <w:rPr>
                <w:spacing w:val="28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мир»</w:t>
            </w:r>
            <w:r w:rsidRPr="0028263F">
              <w:rPr>
                <w:spacing w:val="26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в</w:t>
            </w:r>
            <w:r w:rsidRPr="0028263F">
              <w:rPr>
                <w:spacing w:val="28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том,</w:t>
            </w:r>
            <w:r w:rsidRPr="0028263F">
              <w:rPr>
                <w:spacing w:val="28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что</w:t>
            </w:r>
            <w:r w:rsidRPr="0028263F">
              <w:rPr>
                <w:spacing w:val="28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 xml:space="preserve">для счастья человеку необходимы любовь и взаимопонимание </w:t>
            </w:r>
            <w:proofErr w:type="gramStart"/>
            <w:r w:rsidRPr="0028263F">
              <w:rPr>
                <w:sz w:val="26"/>
                <w:lang w:val="ru-RU"/>
              </w:rPr>
              <w:t>близких</w:t>
            </w:r>
            <w:proofErr w:type="gramEnd"/>
            <w:r w:rsidRPr="0028263F">
              <w:rPr>
                <w:sz w:val="26"/>
                <w:lang w:val="ru-RU"/>
              </w:rPr>
              <w:t>?</w:t>
            </w:r>
          </w:p>
        </w:tc>
      </w:tr>
      <w:tr w:rsidR="0028263F" w:rsidTr="00EA405D">
        <w:trPr>
          <w:trHeight w:val="654"/>
        </w:trPr>
        <w:tc>
          <w:tcPr>
            <w:tcW w:w="1613" w:type="dxa"/>
          </w:tcPr>
          <w:p w:rsidR="0028263F" w:rsidRDefault="0028263F" w:rsidP="00EA405D">
            <w:pPr>
              <w:pStyle w:val="TableParagraph"/>
              <w:spacing w:before="21"/>
              <w:ind w:left="6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230</w:t>
            </w:r>
          </w:p>
        </w:tc>
        <w:tc>
          <w:tcPr>
            <w:tcW w:w="8764" w:type="dxa"/>
          </w:tcPr>
          <w:p w:rsidR="0028263F" w:rsidRPr="0028263F" w:rsidRDefault="0028263F" w:rsidP="00EA405D">
            <w:pPr>
              <w:pStyle w:val="TableParagraph"/>
              <w:spacing w:before="21"/>
              <w:ind w:left="115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 xml:space="preserve">Согласны ли Вы с утверждением, что повзрослеть – значит научиться нести ответственность </w:t>
            </w:r>
            <w:proofErr w:type="gramStart"/>
            <w:r w:rsidRPr="0028263F">
              <w:rPr>
                <w:sz w:val="26"/>
                <w:lang w:val="ru-RU"/>
              </w:rPr>
              <w:t>за</w:t>
            </w:r>
            <w:proofErr w:type="gramEnd"/>
            <w:r w:rsidRPr="0028263F">
              <w:rPr>
                <w:sz w:val="26"/>
                <w:lang w:val="ru-RU"/>
              </w:rPr>
              <w:t xml:space="preserve"> других?</w:t>
            </w:r>
          </w:p>
        </w:tc>
      </w:tr>
      <w:tr w:rsidR="0028263F" w:rsidTr="00EA405D">
        <w:trPr>
          <w:trHeight w:val="654"/>
        </w:trPr>
        <w:tc>
          <w:tcPr>
            <w:tcW w:w="1613" w:type="dxa"/>
          </w:tcPr>
          <w:p w:rsidR="0028263F" w:rsidRDefault="0028263F" w:rsidP="00EA405D">
            <w:pPr>
              <w:pStyle w:val="TableParagraph"/>
              <w:spacing w:before="21"/>
              <w:ind w:left="6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323</w:t>
            </w:r>
          </w:p>
        </w:tc>
        <w:tc>
          <w:tcPr>
            <w:tcW w:w="8764" w:type="dxa"/>
          </w:tcPr>
          <w:p w:rsidR="0028263F" w:rsidRPr="0028263F" w:rsidRDefault="0028263F" w:rsidP="00EA405D">
            <w:pPr>
              <w:pStyle w:val="TableParagraph"/>
              <w:spacing w:before="21"/>
              <w:ind w:left="115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>Какие</w:t>
            </w:r>
            <w:r w:rsidRPr="0028263F">
              <w:rPr>
                <w:spacing w:val="80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жизненные</w:t>
            </w:r>
            <w:r w:rsidRPr="0028263F">
              <w:rPr>
                <w:spacing w:val="80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принципы</w:t>
            </w:r>
            <w:r w:rsidRPr="0028263F">
              <w:rPr>
                <w:spacing w:val="80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и</w:t>
            </w:r>
            <w:r w:rsidRPr="0028263F">
              <w:rPr>
                <w:spacing w:val="80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правила</w:t>
            </w:r>
            <w:r w:rsidRPr="0028263F">
              <w:rPr>
                <w:spacing w:val="80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Вы</w:t>
            </w:r>
            <w:r w:rsidRPr="0028263F">
              <w:rPr>
                <w:spacing w:val="80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бы</w:t>
            </w:r>
            <w:r w:rsidRPr="0028263F">
              <w:rPr>
                <w:spacing w:val="80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постарались</w:t>
            </w:r>
            <w:r w:rsidRPr="0028263F">
              <w:rPr>
                <w:spacing w:val="80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 xml:space="preserve">сохранить </w:t>
            </w:r>
            <w:proofErr w:type="gramStart"/>
            <w:r w:rsidRPr="0028263F">
              <w:rPr>
                <w:sz w:val="26"/>
                <w:lang w:val="ru-RU"/>
              </w:rPr>
              <w:t>неизменными</w:t>
            </w:r>
            <w:proofErr w:type="gramEnd"/>
            <w:r w:rsidRPr="0028263F">
              <w:rPr>
                <w:sz w:val="26"/>
                <w:lang w:val="ru-RU"/>
              </w:rPr>
              <w:t xml:space="preserve"> при любых обстоятельствах?</w:t>
            </w:r>
          </w:p>
        </w:tc>
      </w:tr>
      <w:tr w:rsidR="0028263F" w:rsidTr="00EA405D">
        <w:trPr>
          <w:trHeight w:val="354"/>
        </w:trPr>
        <w:tc>
          <w:tcPr>
            <w:tcW w:w="1613" w:type="dxa"/>
          </w:tcPr>
          <w:p w:rsidR="0028263F" w:rsidRDefault="0028263F" w:rsidP="00EA405D">
            <w:pPr>
              <w:pStyle w:val="TableParagraph"/>
              <w:spacing w:before="18"/>
              <w:ind w:left="6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425</w:t>
            </w:r>
          </w:p>
        </w:tc>
        <w:tc>
          <w:tcPr>
            <w:tcW w:w="8764" w:type="dxa"/>
          </w:tcPr>
          <w:p w:rsidR="0028263F" w:rsidRPr="0028263F" w:rsidRDefault="0028263F" w:rsidP="00EA405D">
            <w:pPr>
              <w:pStyle w:val="TableParagraph"/>
              <w:spacing w:before="18"/>
              <w:ind w:left="115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>Событие</w:t>
            </w:r>
            <w:r w:rsidRPr="0028263F">
              <w:rPr>
                <w:spacing w:val="-12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отечественной</w:t>
            </w:r>
            <w:r w:rsidRPr="0028263F">
              <w:rPr>
                <w:spacing w:val="-10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истории,</w:t>
            </w:r>
            <w:r w:rsidRPr="0028263F">
              <w:rPr>
                <w:spacing w:val="-11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запечатлённое</w:t>
            </w:r>
            <w:r w:rsidRPr="0028263F">
              <w:rPr>
                <w:spacing w:val="-11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в</w:t>
            </w:r>
            <w:r w:rsidRPr="0028263F">
              <w:rPr>
                <w:spacing w:val="-12"/>
                <w:sz w:val="26"/>
                <w:lang w:val="ru-RU"/>
              </w:rPr>
              <w:t xml:space="preserve"> </w:t>
            </w:r>
            <w:r w:rsidRPr="0028263F">
              <w:rPr>
                <w:spacing w:val="-2"/>
                <w:sz w:val="26"/>
                <w:lang w:val="ru-RU"/>
              </w:rPr>
              <w:t>искусстве.</w:t>
            </w:r>
          </w:p>
        </w:tc>
      </w:tr>
      <w:tr w:rsidR="0028263F" w:rsidTr="00EA405D">
        <w:trPr>
          <w:trHeight w:val="652"/>
        </w:trPr>
        <w:tc>
          <w:tcPr>
            <w:tcW w:w="1613" w:type="dxa"/>
          </w:tcPr>
          <w:p w:rsidR="0028263F" w:rsidRDefault="0028263F" w:rsidP="00EA405D">
            <w:pPr>
              <w:pStyle w:val="TableParagraph"/>
              <w:spacing w:before="18"/>
              <w:ind w:left="6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504</w:t>
            </w:r>
          </w:p>
        </w:tc>
        <w:tc>
          <w:tcPr>
            <w:tcW w:w="8764" w:type="dxa"/>
          </w:tcPr>
          <w:p w:rsidR="0028263F" w:rsidRPr="0028263F" w:rsidRDefault="0028263F" w:rsidP="00EA405D">
            <w:pPr>
              <w:pStyle w:val="TableParagraph"/>
              <w:spacing w:before="18"/>
              <w:ind w:left="115" w:right="11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>В</w:t>
            </w:r>
            <w:r w:rsidRPr="0028263F">
              <w:rPr>
                <w:spacing w:val="-8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чём</w:t>
            </w:r>
            <w:r w:rsidRPr="0028263F">
              <w:rPr>
                <w:spacing w:val="-6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заключается</w:t>
            </w:r>
            <w:r w:rsidRPr="0028263F">
              <w:rPr>
                <w:spacing w:val="-6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нравственная</w:t>
            </w:r>
            <w:r w:rsidRPr="0028263F">
              <w:rPr>
                <w:spacing w:val="-6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ответственность</w:t>
            </w:r>
            <w:r w:rsidRPr="0028263F">
              <w:rPr>
                <w:spacing w:val="-3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учёного</w:t>
            </w:r>
            <w:r w:rsidRPr="0028263F">
              <w:rPr>
                <w:spacing w:val="-6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за</w:t>
            </w:r>
            <w:r w:rsidRPr="0028263F">
              <w:rPr>
                <w:spacing w:val="-8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результаты своей деятельности?</w:t>
            </w:r>
          </w:p>
        </w:tc>
      </w:tr>
      <w:tr w:rsidR="0028263F" w:rsidTr="00EA405D">
        <w:trPr>
          <w:trHeight w:val="654"/>
        </w:trPr>
        <w:tc>
          <w:tcPr>
            <w:tcW w:w="1613" w:type="dxa"/>
          </w:tcPr>
          <w:p w:rsidR="0028263F" w:rsidRDefault="0028263F" w:rsidP="00EA405D">
            <w:pPr>
              <w:pStyle w:val="TableParagraph"/>
              <w:spacing w:before="21"/>
              <w:ind w:left="6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605</w:t>
            </w:r>
          </w:p>
        </w:tc>
        <w:tc>
          <w:tcPr>
            <w:tcW w:w="8764" w:type="dxa"/>
          </w:tcPr>
          <w:p w:rsidR="0028263F" w:rsidRPr="0028263F" w:rsidRDefault="0028263F" w:rsidP="00EA405D">
            <w:pPr>
              <w:pStyle w:val="TableParagraph"/>
              <w:spacing w:before="21"/>
              <w:ind w:left="115"/>
              <w:rPr>
                <w:sz w:val="26"/>
                <w:lang w:val="ru-RU"/>
              </w:rPr>
            </w:pPr>
            <w:r w:rsidRPr="0028263F">
              <w:rPr>
                <w:sz w:val="26"/>
                <w:lang w:val="ru-RU"/>
              </w:rPr>
              <w:t>Жизненный</w:t>
            </w:r>
            <w:r w:rsidRPr="0028263F">
              <w:rPr>
                <w:spacing w:val="-4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опыт</w:t>
            </w:r>
            <w:r w:rsidRPr="0028263F">
              <w:rPr>
                <w:spacing w:val="-6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кого</w:t>
            </w:r>
            <w:r w:rsidRPr="0028263F">
              <w:rPr>
                <w:spacing w:val="-5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из</w:t>
            </w:r>
            <w:r w:rsidRPr="0028263F">
              <w:rPr>
                <w:spacing w:val="-5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литературных</w:t>
            </w:r>
            <w:r w:rsidRPr="0028263F">
              <w:rPr>
                <w:spacing w:val="-4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героев</w:t>
            </w:r>
            <w:r w:rsidRPr="0028263F">
              <w:rPr>
                <w:spacing w:val="-5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может</w:t>
            </w:r>
            <w:r w:rsidRPr="0028263F">
              <w:rPr>
                <w:spacing w:val="-5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быть</w:t>
            </w:r>
            <w:r w:rsidRPr="0028263F">
              <w:rPr>
                <w:spacing w:val="-4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иллюстрацией</w:t>
            </w:r>
            <w:r w:rsidRPr="0028263F">
              <w:rPr>
                <w:spacing w:val="-4"/>
                <w:sz w:val="26"/>
                <w:lang w:val="ru-RU"/>
              </w:rPr>
              <w:t xml:space="preserve"> </w:t>
            </w:r>
            <w:r w:rsidRPr="0028263F">
              <w:rPr>
                <w:sz w:val="26"/>
                <w:lang w:val="ru-RU"/>
              </w:rPr>
              <w:t>к мысли А.С. Пушкина: «Бегут, меняясь, наши лета, меняя всё, меняя нас»?</w:t>
            </w:r>
          </w:p>
        </w:tc>
      </w:tr>
    </w:tbl>
    <w:p w:rsidR="0028263F" w:rsidRDefault="0028263F" w:rsidP="0028263F">
      <w:pPr>
        <w:pStyle w:val="a5"/>
        <w:tabs>
          <w:tab w:val="left" w:pos="1555"/>
        </w:tabs>
        <w:ind w:left="848" w:right="282" w:firstLine="0"/>
        <w:rPr>
          <w:sz w:val="26"/>
        </w:rPr>
      </w:pPr>
    </w:p>
    <w:p w:rsidR="00240C37" w:rsidRDefault="00240C37" w:rsidP="00125BC8">
      <w:pPr>
        <w:pStyle w:val="a3"/>
        <w:ind w:right="227"/>
      </w:pPr>
    </w:p>
    <w:p w:rsidR="00125BC8" w:rsidRPr="0068434C" w:rsidRDefault="00125BC8" w:rsidP="0068434C">
      <w:pPr>
        <w:pStyle w:val="a3"/>
        <w:spacing w:before="46"/>
        <w:ind w:left="933" w:firstLine="0"/>
        <w:rPr>
          <w:b/>
        </w:rPr>
      </w:pPr>
      <w:r w:rsidRPr="0068434C">
        <w:rPr>
          <w:b/>
        </w:rPr>
        <w:t>Банк</w:t>
      </w:r>
      <w:r w:rsidRPr="0068434C">
        <w:rPr>
          <w:b/>
          <w:spacing w:val="43"/>
        </w:rPr>
        <w:t xml:space="preserve"> </w:t>
      </w:r>
      <w:r w:rsidRPr="0068434C">
        <w:rPr>
          <w:b/>
        </w:rPr>
        <w:t>изложений</w:t>
      </w:r>
      <w:r w:rsidRPr="0068434C">
        <w:rPr>
          <w:b/>
          <w:spacing w:val="44"/>
        </w:rPr>
        <w:t xml:space="preserve"> </w:t>
      </w:r>
      <w:r w:rsidRPr="0068434C">
        <w:rPr>
          <w:b/>
        </w:rPr>
        <w:t>размещается</w:t>
      </w:r>
      <w:r w:rsidRPr="0068434C">
        <w:rPr>
          <w:b/>
          <w:spacing w:val="46"/>
        </w:rPr>
        <w:t xml:space="preserve"> </w:t>
      </w:r>
      <w:r w:rsidRPr="0068434C">
        <w:rPr>
          <w:b/>
        </w:rPr>
        <w:t>в</w:t>
      </w:r>
      <w:r w:rsidRPr="0068434C">
        <w:rPr>
          <w:b/>
          <w:spacing w:val="44"/>
        </w:rPr>
        <w:t xml:space="preserve"> </w:t>
      </w:r>
      <w:r w:rsidRPr="0068434C">
        <w:rPr>
          <w:b/>
        </w:rPr>
        <w:t>открытом</w:t>
      </w:r>
      <w:r w:rsidRPr="0068434C">
        <w:rPr>
          <w:b/>
          <w:spacing w:val="44"/>
        </w:rPr>
        <w:t xml:space="preserve"> </w:t>
      </w:r>
      <w:r w:rsidRPr="0068434C">
        <w:rPr>
          <w:b/>
        </w:rPr>
        <w:t>доступе</w:t>
      </w:r>
      <w:r w:rsidRPr="0068434C">
        <w:rPr>
          <w:b/>
          <w:spacing w:val="47"/>
        </w:rPr>
        <w:t xml:space="preserve"> </w:t>
      </w:r>
      <w:r w:rsidRPr="0068434C">
        <w:rPr>
          <w:b/>
        </w:rPr>
        <w:t>на</w:t>
      </w:r>
      <w:r w:rsidRPr="0068434C">
        <w:rPr>
          <w:b/>
          <w:spacing w:val="46"/>
        </w:rPr>
        <w:t xml:space="preserve"> </w:t>
      </w:r>
      <w:r w:rsidRPr="0068434C">
        <w:rPr>
          <w:b/>
        </w:rPr>
        <w:t>официальном</w:t>
      </w:r>
      <w:r w:rsidRPr="0068434C">
        <w:rPr>
          <w:b/>
          <w:spacing w:val="45"/>
        </w:rPr>
        <w:t xml:space="preserve"> </w:t>
      </w:r>
      <w:r w:rsidRPr="0068434C">
        <w:rPr>
          <w:b/>
        </w:rPr>
        <w:t>сайте</w:t>
      </w:r>
      <w:r w:rsidRPr="0068434C">
        <w:rPr>
          <w:b/>
          <w:spacing w:val="44"/>
        </w:rPr>
        <w:t xml:space="preserve"> </w:t>
      </w:r>
      <w:r w:rsidRPr="0068434C">
        <w:rPr>
          <w:b/>
        </w:rPr>
        <w:t>ФГБНУ</w:t>
      </w:r>
      <w:r w:rsidR="0068434C">
        <w:rPr>
          <w:b/>
        </w:rPr>
        <w:t xml:space="preserve"> </w:t>
      </w:r>
      <w:r w:rsidRPr="0068434C">
        <w:rPr>
          <w:b/>
        </w:rPr>
        <w:t>«ФИПИ»</w:t>
      </w:r>
      <w:r w:rsidRPr="0068434C">
        <w:rPr>
          <w:b/>
          <w:spacing w:val="-3"/>
        </w:rPr>
        <w:t xml:space="preserve"> </w:t>
      </w:r>
      <w:r w:rsidRPr="0068434C">
        <w:rPr>
          <w:b/>
        </w:rPr>
        <w:t>не</w:t>
      </w:r>
      <w:r w:rsidRPr="0068434C">
        <w:rPr>
          <w:b/>
          <w:spacing w:val="-3"/>
        </w:rPr>
        <w:t xml:space="preserve"> </w:t>
      </w:r>
      <w:r w:rsidRPr="0068434C">
        <w:rPr>
          <w:b/>
        </w:rPr>
        <w:t>позднее</w:t>
      </w:r>
      <w:r w:rsidRPr="0068434C">
        <w:rPr>
          <w:b/>
          <w:spacing w:val="-1"/>
        </w:rPr>
        <w:t xml:space="preserve"> </w:t>
      </w:r>
      <w:r w:rsidRPr="0068434C">
        <w:rPr>
          <w:b/>
        </w:rPr>
        <w:t>начала</w:t>
      </w:r>
      <w:r w:rsidRPr="0068434C">
        <w:rPr>
          <w:b/>
          <w:spacing w:val="-3"/>
        </w:rPr>
        <w:t xml:space="preserve"> </w:t>
      </w:r>
      <w:r w:rsidRPr="0068434C">
        <w:rPr>
          <w:b/>
        </w:rPr>
        <w:t>ноября</w:t>
      </w:r>
      <w:r w:rsidRPr="0068434C">
        <w:rPr>
          <w:b/>
          <w:spacing w:val="1"/>
        </w:rPr>
        <w:t xml:space="preserve"> </w:t>
      </w:r>
      <w:r w:rsidR="0028263F">
        <w:rPr>
          <w:b/>
        </w:rPr>
        <w:t>2025</w:t>
      </w:r>
      <w:r w:rsidRPr="0068434C">
        <w:rPr>
          <w:b/>
          <w:spacing w:val="-4"/>
        </w:rPr>
        <w:t xml:space="preserve"> </w:t>
      </w:r>
      <w:r w:rsidRPr="0068434C">
        <w:rPr>
          <w:b/>
        </w:rPr>
        <w:t>г.</w:t>
      </w:r>
    </w:p>
    <w:p w:rsidR="00125BC8" w:rsidRDefault="00BD5049" w:rsidP="00125BC8">
      <w:pPr>
        <w:pStyle w:val="a3"/>
        <w:spacing w:before="67"/>
        <w:ind w:right="227"/>
      </w:pPr>
      <w:r>
        <w:t xml:space="preserve">Банк изложений создан в целях проведения итогового изложения  и создания благоприятных условий для подготовки к нему. </w:t>
      </w:r>
      <w:r w:rsidR="00125BC8">
        <w:t>Тексты распределены по трем разделам с учетом их содержательн</w:t>
      </w:r>
      <w:proofErr w:type="gramStart"/>
      <w:r w:rsidR="00125BC8">
        <w:t>о-</w:t>
      </w:r>
      <w:proofErr w:type="gramEnd"/>
      <w:r w:rsidR="00125BC8">
        <w:rPr>
          <w:spacing w:val="1"/>
        </w:rPr>
        <w:t xml:space="preserve"> </w:t>
      </w:r>
      <w:r w:rsidR="00125BC8">
        <w:t>тематической</w:t>
      </w:r>
      <w:r w:rsidR="00125BC8">
        <w:rPr>
          <w:spacing w:val="-2"/>
        </w:rPr>
        <w:t xml:space="preserve"> </w:t>
      </w:r>
      <w:r w:rsidR="00125BC8">
        <w:t>направленности.</w:t>
      </w:r>
    </w:p>
    <w:p w:rsidR="00125BC8" w:rsidRDefault="00125BC8" w:rsidP="00125BC8">
      <w:pPr>
        <w:pStyle w:val="2"/>
        <w:spacing w:before="8" w:line="296" w:lineRule="exact"/>
        <w:ind w:left="921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ценности</w:t>
      </w:r>
    </w:p>
    <w:p w:rsidR="00125BC8" w:rsidRDefault="00125BC8" w:rsidP="00125BC8">
      <w:pPr>
        <w:pStyle w:val="a3"/>
        <w:ind w:right="233"/>
      </w:pPr>
      <w:proofErr w:type="gramStart"/>
      <w:r>
        <w:t>Включены тексты о добре, счастье, любви, правде, дружбе, милосердии, творчестве;</w:t>
      </w:r>
      <w:r>
        <w:rPr>
          <w:spacing w:val="1"/>
        </w:rPr>
        <w:t xml:space="preserve"> </w:t>
      </w:r>
      <w:r>
        <w:t>в них поднимаются вопросы, связанные с духовными ценностями, нравственным выбором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межличностными</w:t>
      </w:r>
      <w:r>
        <w:rPr>
          <w:spacing w:val="2"/>
        </w:rPr>
        <w:t xml:space="preserve"> </w:t>
      </w:r>
      <w:r>
        <w:t>отношениями.</w:t>
      </w:r>
      <w:proofErr w:type="gramEnd"/>
    </w:p>
    <w:p w:rsidR="00125BC8" w:rsidRDefault="00125BC8" w:rsidP="00125BC8">
      <w:pPr>
        <w:pStyle w:val="2"/>
        <w:spacing w:before="5" w:line="295" w:lineRule="exact"/>
        <w:ind w:left="921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природы</w:t>
      </w:r>
    </w:p>
    <w:p w:rsidR="00125BC8" w:rsidRDefault="00125BC8" w:rsidP="00125BC8">
      <w:pPr>
        <w:pStyle w:val="a3"/>
        <w:ind w:right="232"/>
      </w:pPr>
      <w:r>
        <w:t>Включены</w:t>
      </w:r>
      <w:r>
        <w:rPr>
          <w:spacing w:val="53"/>
        </w:rPr>
        <w:t xml:space="preserve"> </w:t>
      </w:r>
      <w:r>
        <w:t>тексты</w:t>
      </w:r>
      <w:r>
        <w:rPr>
          <w:spacing w:val="53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красоте</w:t>
      </w:r>
      <w:r>
        <w:rPr>
          <w:spacing w:val="53"/>
        </w:rPr>
        <w:t xml:space="preserve"> </w:t>
      </w:r>
      <w:r>
        <w:t>окружающего</w:t>
      </w:r>
      <w:r>
        <w:rPr>
          <w:spacing w:val="53"/>
        </w:rPr>
        <w:t xml:space="preserve"> </w:t>
      </w:r>
      <w:r>
        <w:t>мира,</w:t>
      </w:r>
      <w:r>
        <w:rPr>
          <w:spacing w:val="52"/>
        </w:rPr>
        <w:t xml:space="preserve"> </w:t>
      </w:r>
      <w:r>
        <w:t>поводках</w:t>
      </w:r>
      <w:r>
        <w:rPr>
          <w:spacing w:val="53"/>
        </w:rPr>
        <w:t xml:space="preserve"> </w:t>
      </w:r>
      <w:r>
        <w:t>животных,</w:t>
      </w:r>
      <w:r>
        <w:rPr>
          <w:spacing w:val="52"/>
        </w:rPr>
        <w:t xml:space="preserve"> </w:t>
      </w:r>
      <w:r>
        <w:t>их</w:t>
      </w:r>
      <w:r>
        <w:rPr>
          <w:spacing w:val="53"/>
        </w:rPr>
        <w:t xml:space="preserve"> </w:t>
      </w:r>
      <w:r>
        <w:t>дружбе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человеком;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проблемах,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преподает человеку.</w:t>
      </w:r>
    </w:p>
    <w:p w:rsidR="00125BC8" w:rsidRDefault="00125BC8" w:rsidP="00125BC8">
      <w:pPr>
        <w:pStyle w:val="2"/>
        <w:spacing w:before="3" w:line="295" w:lineRule="exact"/>
        <w:ind w:left="921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События истории</w:t>
      </w:r>
    </w:p>
    <w:p w:rsidR="00125BC8" w:rsidRDefault="00125BC8" w:rsidP="00125BC8">
      <w:pPr>
        <w:pStyle w:val="a3"/>
        <w:ind w:right="236"/>
      </w:pPr>
      <w:r>
        <w:t>Включены</w:t>
      </w:r>
      <w:r>
        <w:rPr>
          <w:spacing w:val="25"/>
        </w:rPr>
        <w:t xml:space="preserve"> </w:t>
      </w:r>
      <w:r>
        <w:t>страницы</w:t>
      </w:r>
      <w:r>
        <w:rPr>
          <w:spacing w:val="25"/>
        </w:rPr>
        <w:t xml:space="preserve"> </w:t>
      </w:r>
      <w:r>
        <w:t>биографий</w:t>
      </w:r>
      <w:r>
        <w:rPr>
          <w:spacing w:val="26"/>
        </w:rPr>
        <w:t xml:space="preserve"> </w:t>
      </w:r>
      <w:r>
        <w:t>выдающихся</w:t>
      </w:r>
      <w:r>
        <w:rPr>
          <w:spacing w:val="24"/>
        </w:rPr>
        <w:t xml:space="preserve"> </w:t>
      </w:r>
      <w:r>
        <w:t>деятелей</w:t>
      </w:r>
      <w:r>
        <w:rPr>
          <w:spacing w:val="24"/>
        </w:rPr>
        <w:t xml:space="preserve"> </w:t>
      </w:r>
      <w:r>
        <w:t>культуры,</w:t>
      </w:r>
      <w:r>
        <w:rPr>
          <w:spacing w:val="25"/>
        </w:rPr>
        <w:t xml:space="preserve"> </w:t>
      </w:r>
      <w:r>
        <w:t>науки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техники,</w:t>
      </w:r>
      <w:r>
        <w:rPr>
          <w:spacing w:val="-63"/>
        </w:rPr>
        <w:t xml:space="preserve"> </w:t>
      </w:r>
      <w:bookmarkStart w:id="0" w:name="_GoBack"/>
      <w:r>
        <w:t>а также тексты, позволяющие вспомнить важные события отечественной истории мирного</w:t>
      </w:r>
      <w:r>
        <w:rPr>
          <w:spacing w:val="1"/>
        </w:rPr>
        <w:t xml:space="preserve"> </w:t>
      </w:r>
      <w:bookmarkEnd w:id="0"/>
      <w:r>
        <w:lastRenderedPageBreak/>
        <w:t>и</w:t>
      </w:r>
      <w:r>
        <w:rPr>
          <w:spacing w:val="-2"/>
        </w:rPr>
        <w:t xml:space="preserve"> </w:t>
      </w:r>
      <w:r>
        <w:t>военного</w:t>
      </w:r>
      <w:r>
        <w:rPr>
          <w:spacing w:val="-1"/>
        </w:rPr>
        <w:t xml:space="preserve"> </w:t>
      </w:r>
      <w:r>
        <w:t>времени,</w:t>
      </w:r>
      <w:r>
        <w:rPr>
          <w:spacing w:val="2"/>
        </w:rPr>
        <w:t xml:space="preserve"> </w:t>
      </w:r>
      <w:r>
        <w:t>подвиги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фронте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тылу.</w:t>
      </w:r>
    </w:p>
    <w:p w:rsidR="00240C37" w:rsidRDefault="00240C37" w:rsidP="00240C37">
      <w:pPr>
        <w:pStyle w:val="a5"/>
        <w:tabs>
          <w:tab w:val="left" w:pos="1464"/>
        </w:tabs>
        <w:ind w:left="1463" w:firstLine="0"/>
        <w:rPr>
          <w:sz w:val="26"/>
        </w:rPr>
      </w:pPr>
      <w:r>
        <w:rPr>
          <w:sz w:val="26"/>
        </w:rPr>
        <w:t>Тексты</w:t>
      </w:r>
      <w:r>
        <w:rPr>
          <w:spacing w:val="21"/>
          <w:sz w:val="26"/>
        </w:rPr>
        <w:t xml:space="preserve"> </w:t>
      </w:r>
      <w:r>
        <w:rPr>
          <w:sz w:val="26"/>
        </w:rPr>
        <w:t>для</w:t>
      </w:r>
      <w:r>
        <w:rPr>
          <w:spacing w:val="8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5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87"/>
          <w:sz w:val="26"/>
        </w:rPr>
        <w:t xml:space="preserve"> </w:t>
      </w:r>
      <w:r>
        <w:rPr>
          <w:sz w:val="26"/>
        </w:rPr>
        <w:t>в</w:t>
      </w:r>
      <w:r>
        <w:rPr>
          <w:spacing w:val="85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83"/>
          <w:sz w:val="26"/>
        </w:rPr>
        <w:t xml:space="preserve"> </w:t>
      </w:r>
      <w:r>
        <w:rPr>
          <w:sz w:val="26"/>
        </w:rPr>
        <w:t>виде</w:t>
      </w:r>
      <w:r>
        <w:rPr>
          <w:spacing w:val="90"/>
          <w:sz w:val="26"/>
        </w:rPr>
        <w:t xml:space="preserve"> </w:t>
      </w:r>
      <w:r>
        <w:rPr>
          <w:sz w:val="26"/>
        </w:rPr>
        <w:t>размещаются</w:t>
      </w:r>
      <w:r>
        <w:rPr>
          <w:spacing w:val="85"/>
          <w:sz w:val="26"/>
        </w:rPr>
        <w:t xml:space="preserve"> </w:t>
      </w:r>
      <w:r>
        <w:rPr>
          <w:sz w:val="26"/>
        </w:rPr>
        <w:t>ФГБУ</w:t>
      </w:r>
    </w:p>
    <w:p w:rsidR="00240C37" w:rsidRDefault="00240C37" w:rsidP="00240C37">
      <w:pPr>
        <w:pStyle w:val="a3"/>
        <w:spacing w:before="1"/>
        <w:ind w:right="226" w:firstLine="0"/>
      </w:pPr>
      <w:r>
        <w:t>«ФЦТ»   на   технологическом   портале   подготовки   и   проведения   ЕГЭ,   находящемся</w:t>
      </w:r>
      <w:r>
        <w:rPr>
          <w:spacing w:val="1"/>
        </w:rPr>
        <w:t xml:space="preserve"> </w:t>
      </w:r>
      <w:r>
        <w:t>в защищенной корпоративной сети передачи данных ЕГЭ по адресу portal.ege.rustest.ru (IP-</w:t>
      </w:r>
      <w:r>
        <w:rPr>
          <w:spacing w:val="-62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10.0.6.21),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изложения.</w:t>
      </w:r>
    </w:p>
    <w:p w:rsidR="0068434C" w:rsidRPr="00D92B66" w:rsidRDefault="0068434C" w:rsidP="00D92B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rPr>
          <w:rFonts w:ascii="Times New Roman" w:hAnsi="Times New Roman" w:cs="Times New Roman"/>
          <w:sz w:val="28"/>
          <w:szCs w:val="28"/>
        </w:rPr>
      </w:pPr>
      <w:r w:rsidRPr="00D92B66"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Pr="00D92B6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92B66">
        <w:rPr>
          <w:rFonts w:ascii="Times New Roman" w:hAnsi="Times New Roman" w:cs="Times New Roman"/>
          <w:b/>
          <w:sz w:val="28"/>
          <w:szCs w:val="28"/>
        </w:rPr>
        <w:t>сроки</w:t>
      </w:r>
      <w:r w:rsidRPr="00D92B66">
        <w:rPr>
          <w:rFonts w:ascii="Times New Roman" w:hAnsi="Times New Roman" w:cs="Times New Roman"/>
          <w:sz w:val="28"/>
          <w:szCs w:val="28"/>
        </w:rPr>
        <w:t xml:space="preserve"> написания итогового сочинения (изложения)</w:t>
      </w:r>
      <w:r w:rsidRPr="00D92B66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D92B66">
        <w:rPr>
          <w:rFonts w:ascii="Times New Roman" w:hAnsi="Times New Roman" w:cs="Times New Roman"/>
          <w:sz w:val="28"/>
          <w:szCs w:val="28"/>
        </w:rPr>
        <w:t>в</w:t>
      </w:r>
      <w:r w:rsidRPr="00D92B66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D92B66">
        <w:rPr>
          <w:rFonts w:ascii="Times New Roman" w:hAnsi="Times New Roman" w:cs="Times New Roman"/>
          <w:sz w:val="28"/>
          <w:szCs w:val="28"/>
        </w:rPr>
        <w:t>текущем</w:t>
      </w:r>
      <w:r w:rsidRPr="00D92B66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D92B66">
        <w:rPr>
          <w:rFonts w:ascii="Times New Roman" w:hAnsi="Times New Roman" w:cs="Times New Roman"/>
          <w:sz w:val="28"/>
          <w:szCs w:val="28"/>
        </w:rPr>
        <w:t>учебном</w:t>
      </w:r>
      <w:r w:rsidRPr="00D92B66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D92B66">
        <w:rPr>
          <w:rFonts w:ascii="Times New Roman" w:hAnsi="Times New Roman" w:cs="Times New Roman"/>
          <w:sz w:val="28"/>
          <w:szCs w:val="28"/>
        </w:rPr>
        <w:t>году</w:t>
      </w:r>
      <w:r w:rsidRPr="00D92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92B66">
        <w:rPr>
          <w:rFonts w:ascii="Times New Roman" w:hAnsi="Times New Roman" w:cs="Times New Roman"/>
          <w:sz w:val="28"/>
          <w:szCs w:val="28"/>
        </w:rPr>
        <w:t>(</w:t>
      </w:r>
      <w:r w:rsidR="00D92B66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</w:t>
      </w:r>
      <w:r w:rsidR="00D92B66" w:rsidRPr="00D92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</w:t>
      </w:r>
      <w:r w:rsidR="00D92B66">
        <w:rPr>
          <w:rFonts w:ascii="Times New Roman" w:eastAsia="Times New Roman" w:hAnsi="Times New Roman" w:cs="Times New Roman"/>
          <w:color w:val="000000"/>
          <w:sz w:val="28"/>
          <w:szCs w:val="28"/>
        </w:rPr>
        <w:t>а февраля и вторая среда</w:t>
      </w:r>
      <w:r w:rsidR="00D92B66" w:rsidRPr="00D92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</w:t>
      </w:r>
      <w:r w:rsidRPr="00D92B66">
        <w:rPr>
          <w:rFonts w:ascii="Times New Roman" w:hAnsi="Times New Roman" w:cs="Times New Roman"/>
          <w:sz w:val="28"/>
          <w:szCs w:val="28"/>
        </w:rPr>
        <w:t>)</w:t>
      </w:r>
      <w:r w:rsidRPr="00D92B6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125BC8" w:rsidRDefault="0068434C" w:rsidP="00125BC8">
      <w:pPr>
        <w:pStyle w:val="a3"/>
        <w:ind w:right="236"/>
      </w:pP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образовательных</w:t>
      </w:r>
      <w:r>
        <w:rPr>
          <w:spacing w:val="65"/>
        </w:rPr>
        <w:t xml:space="preserve"> </w:t>
      </w:r>
      <w:r>
        <w:t>организациях.</w:t>
      </w:r>
    </w:p>
    <w:p w:rsidR="00240C37" w:rsidRDefault="00240C37" w:rsidP="0068434C">
      <w:pPr>
        <w:tabs>
          <w:tab w:val="left" w:pos="1570"/>
        </w:tabs>
        <w:spacing w:before="1"/>
        <w:rPr>
          <w:rFonts w:ascii="Times New Roman" w:hAnsi="Times New Roman" w:cs="Times New Roman"/>
          <w:b/>
          <w:sz w:val="26"/>
        </w:rPr>
      </w:pPr>
    </w:p>
    <w:p w:rsidR="0068434C" w:rsidRPr="0068434C" w:rsidRDefault="0068434C" w:rsidP="0068434C">
      <w:pPr>
        <w:tabs>
          <w:tab w:val="left" w:pos="1570"/>
        </w:tabs>
        <w:spacing w:before="1"/>
        <w:rPr>
          <w:rFonts w:ascii="Times New Roman" w:hAnsi="Times New Roman" w:cs="Times New Roman"/>
          <w:b/>
          <w:sz w:val="26"/>
        </w:rPr>
      </w:pPr>
      <w:r w:rsidRPr="0068434C">
        <w:rPr>
          <w:rFonts w:ascii="Times New Roman" w:hAnsi="Times New Roman" w:cs="Times New Roman"/>
          <w:b/>
          <w:sz w:val="26"/>
        </w:rPr>
        <w:t>Итоговое</w:t>
      </w:r>
      <w:r w:rsidRPr="0068434C">
        <w:rPr>
          <w:rFonts w:ascii="Times New Roman" w:hAnsi="Times New Roman" w:cs="Times New Roman"/>
          <w:b/>
          <w:spacing w:val="-3"/>
          <w:sz w:val="26"/>
        </w:rPr>
        <w:t xml:space="preserve"> </w:t>
      </w:r>
      <w:r w:rsidRPr="0068434C">
        <w:rPr>
          <w:rFonts w:ascii="Times New Roman" w:hAnsi="Times New Roman" w:cs="Times New Roman"/>
          <w:b/>
          <w:sz w:val="26"/>
        </w:rPr>
        <w:t>сочинение</w:t>
      </w:r>
      <w:r w:rsidRPr="0068434C">
        <w:rPr>
          <w:rFonts w:ascii="Times New Roman" w:hAnsi="Times New Roman" w:cs="Times New Roman"/>
          <w:b/>
          <w:spacing w:val="-3"/>
          <w:sz w:val="26"/>
        </w:rPr>
        <w:t xml:space="preserve"> </w:t>
      </w:r>
      <w:r w:rsidRPr="0068434C">
        <w:rPr>
          <w:rFonts w:ascii="Times New Roman" w:hAnsi="Times New Roman" w:cs="Times New Roman"/>
          <w:b/>
          <w:sz w:val="26"/>
        </w:rPr>
        <w:t>(изложение)</w:t>
      </w:r>
      <w:r w:rsidRPr="0068434C">
        <w:rPr>
          <w:rFonts w:ascii="Times New Roman" w:hAnsi="Times New Roman" w:cs="Times New Roman"/>
          <w:b/>
          <w:spacing w:val="-3"/>
          <w:sz w:val="26"/>
        </w:rPr>
        <w:t xml:space="preserve"> </w:t>
      </w:r>
      <w:r w:rsidRPr="0068434C">
        <w:rPr>
          <w:rFonts w:ascii="Times New Roman" w:hAnsi="Times New Roman" w:cs="Times New Roman"/>
          <w:b/>
          <w:sz w:val="26"/>
        </w:rPr>
        <w:t>как</w:t>
      </w:r>
      <w:r w:rsidRPr="0068434C"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68434C">
        <w:rPr>
          <w:rFonts w:ascii="Times New Roman" w:hAnsi="Times New Roman" w:cs="Times New Roman"/>
          <w:b/>
          <w:sz w:val="26"/>
        </w:rPr>
        <w:t>допуск</w:t>
      </w:r>
      <w:r w:rsidRPr="0068434C"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68434C">
        <w:rPr>
          <w:rFonts w:ascii="Times New Roman" w:hAnsi="Times New Roman" w:cs="Times New Roman"/>
          <w:b/>
          <w:sz w:val="26"/>
        </w:rPr>
        <w:t>к</w:t>
      </w:r>
      <w:r w:rsidRPr="0068434C"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68434C">
        <w:rPr>
          <w:rFonts w:ascii="Times New Roman" w:hAnsi="Times New Roman" w:cs="Times New Roman"/>
          <w:b/>
          <w:sz w:val="26"/>
        </w:rPr>
        <w:t>ГИА – бессрочно.</w:t>
      </w:r>
    </w:p>
    <w:p w:rsidR="0068434C" w:rsidRDefault="0068434C" w:rsidP="00125BC8">
      <w:pPr>
        <w:pStyle w:val="a3"/>
        <w:ind w:right="236"/>
      </w:pPr>
    </w:p>
    <w:p w:rsidR="00125BC8" w:rsidRDefault="00125BC8" w:rsidP="00125BC8">
      <w:pPr>
        <w:pStyle w:val="a3"/>
        <w:spacing w:before="44"/>
        <w:ind w:firstLine="0"/>
      </w:pPr>
    </w:p>
    <w:p w:rsidR="00125BC8" w:rsidRDefault="00125BC8" w:rsidP="00125BC8"/>
    <w:p w:rsidR="00125BC8" w:rsidRDefault="00125BC8" w:rsidP="00125BC8">
      <w:pPr>
        <w:sectPr w:rsidR="00125BC8">
          <w:pgSz w:w="11910" w:h="16840"/>
          <w:pgMar w:top="1040" w:right="340" w:bottom="740" w:left="920" w:header="0" w:footer="470" w:gutter="0"/>
          <w:cols w:space="720"/>
        </w:sectPr>
      </w:pPr>
    </w:p>
    <w:p w:rsidR="00125BC8" w:rsidRDefault="00125BC8" w:rsidP="00125BC8">
      <w:pPr>
        <w:sectPr w:rsidR="00125BC8">
          <w:pgSz w:w="11910" w:h="16840"/>
          <w:pgMar w:top="1040" w:right="340" w:bottom="740" w:left="920" w:header="0" w:footer="470" w:gutter="0"/>
          <w:cols w:space="720"/>
        </w:sectPr>
      </w:pPr>
    </w:p>
    <w:p w:rsidR="00125BC8" w:rsidRDefault="00125BC8" w:rsidP="00125BC8">
      <w:pPr>
        <w:pStyle w:val="a3"/>
        <w:spacing w:before="67"/>
        <w:ind w:right="227"/>
      </w:pPr>
      <w:r>
        <w:lastRenderedPageBreak/>
        <w:t>В   банк   изложений   включены   тексты   отечественных   авторов,   разработанные</w:t>
      </w:r>
      <w:r>
        <w:rPr>
          <w:spacing w:val="1"/>
        </w:rPr>
        <w:t xml:space="preserve"> </w:t>
      </w:r>
      <w:r>
        <w:t>в 2014-2022 годах. Тексты распределены по трем разделам с учетом их содержательн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тематической</w:t>
      </w:r>
      <w:r>
        <w:rPr>
          <w:spacing w:val="-2"/>
        </w:rPr>
        <w:t xml:space="preserve"> </w:t>
      </w:r>
      <w:r>
        <w:t>направленности.</w:t>
      </w:r>
    </w:p>
    <w:p w:rsidR="00125BC8" w:rsidRDefault="00125BC8" w:rsidP="00125BC8">
      <w:pPr>
        <w:pStyle w:val="2"/>
        <w:spacing w:before="8" w:line="296" w:lineRule="exact"/>
        <w:ind w:left="921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ценности</w:t>
      </w:r>
    </w:p>
    <w:p w:rsidR="00125BC8" w:rsidRDefault="00125BC8" w:rsidP="00125BC8">
      <w:pPr>
        <w:pStyle w:val="a3"/>
        <w:ind w:right="233"/>
      </w:pPr>
      <w:proofErr w:type="gramStart"/>
      <w:r>
        <w:t>Включены тексты о добре, счастье, любви, правде, дружбе, милосердии, творчестве;</w:t>
      </w:r>
      <w:r>
        <w:rPr>
          <w:spacing w:val="1"/>
        </w:rPr>
        <w:t xml:space="preserve"> </w:t>
      </w:r>
      <w:r>
        <w:t>в них поднимаются вопросы, связанные с духовными ценностями, нравственным выбором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межличностными</w:t>
      </w:r>
      <w:r>
        <w:rPr>
          <w:spacing w:val="2"/>
        </w:rPr>
        <w:t xml:space="preserve"> </w:t>
      </w:r>
      <w:r>
        <w:t>отношениями.</w:t>
      </w:r>
      <w:proofErr w:type="gramEnd"/>
    </w:p>
    <w:p w:rsidR="00125BC8" w:rsidRDefault="00125BC8" w:rsidP="00125BC8">
      <w:pPr>
        <w:pStyle w:val="2"/>
        <w:spacing w:before="5" w:line="295" w:lineRule="exact"/>
        <w:ind w:left="921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природы</w:t>
      </w:r>
    </w:p>
    <w:p w:rsidR="00125BC8" w:rsidRDefault="00125BC8" w:rsidP="00125BC8">
      <w:pPr>
        <w:pStyle w:val="a3"/>
        <w:ind w:right="232"/>
      </w:pPr>
      <w:r>
        <w:t>Включены</w:t>
      </w:r>
      <w:r>
        <w:rPr>
          <w:spacing w:val="53"/>
        </w:rPr>
        <w:t xml:space="preserve"> </w:t>
      </w:r>
      <w:r>
        <w:t>тексты</w:t>
      </w:r>
      <w:r>
        <w:rPr>
          <w:spacing w:val="53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красоте</w:t>
      </w:r>
      <w:r>
        <w:rPr>
          <w:spacing w:val="53"/>
        </w:rPr>
        <w:t xml:space="preserve"> </w:t>
      </w:r>
      <w:r>
        <w:t>окружающего</w:t>
      </w:r>
      <w:r>
        <w:rPr>
          <w:spacing w:val="53"/>
        </w:rPr>
        <w:t xml:space="preserve"> </w:t>
      </w:r>
      <w:r>
        <w:t>мира,</w:t>
      </w:r>
      <w:r>
        <w:rPr>
          <w:spacing w:val="52"/>
        </w:rPr>
        <w:t xml:space="preserve"> </w:t>
      </w:r>
      <w:r>
        <w:t>поводках</w:t>
      </w:r>
      <w:r>
        <w:rPr>
          <w:spacing w:val="53"/>
        </w:rPr>
        <w:t xml:space="preserve"> </w:t>
      </w:r>
      <w:r>
        <w:t>животных,</w:t>
      </w:r>
      <w:r>
        <w:rPr>
          <w:spacing w:val="52"/>
        </w:rPr>
        <w:t xml:space="preserve"> </w:t>
      </w:r>
      <w:r>
        <w:t>их</w:t>
      </w:r>
      <w:r>
        <w:rPr>
          <w:spacing w:val="53"/>
        </w:rPr>
        <w:t xml:space="preserve"> </w:t>
      </w:r>
      <w:r>
        <w:t>дружбе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человеком;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проблемах,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преподает человеку.</w:t>
      </w:r>
    </w:p>
    <w:p w:rsidR="00125BC8" w:rsidRDefault="00125BC8" w:rsidP="00125BC8">
      <w:pPr>
        <w:pStyle w:val="2"/>
        <w:spacing w:before="3" w:line="295" w:lineRule="exact"/>
        <w:ind w:left="921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События истории</w:t>
      </w:r>
    </w:p>
    <w:p w:rsidR="00125BC8" w:rsidRDefault="00125BC8" w:rsidP="00125BC8">
      <w:pPr>
        <w:pStyle w:val="a3"/>
        <w:ind w:right="236"/>
      </w:pPr>
      <w:r>
        <w:t>Включены</w:t>
      </w:r>
      <w:r>
        <w:rPr>
          <w:spacing w:val="25"/>
        </w:rPr>
        <w:t xml:space="preserve"> </w:t>
      </w:r>
      <w:r>
        <w:t>страницы</w:t>
      </w:r>
      <w:r>
        <w:rPr>
          <w:spacing w:val="25"/>
        </w:rPr>
        <w:t xml:space="preserve"> </w:t>
      </w:r>
      <w:r>
        <w:t>биографий</w:t>
      </w:r>
      <w:r>
        <w:rPr>
          <w:spacing w:val="26"/>
        </w:rPr>
        <w:t xml:space="preserve"> </w:t>
      </w:r>
      <w:r>
        <w:t>выдающихся</w:t>
      </w:r>
      <w:r>
        <w:rPr>
          <w:spacing w:val="24"/>
        </w:rPr>
        <w:t xml:space="preserve"> </w:t>
      </w:r>
      <w:r>
        <w:t>деятелей</w:t>
      </w:r>
      <w:r>
        <w:rPr>
          <w:spacing w:val="24"/>
        </w:rPr>
        <w:t xml:space="preserve"> </w:t>
      </w:r>
      <w:r>
        <w:t>культуры,</w:t>
      </w:r>
      <w:r>
        <w:rPr>
          <w:spacing w:val="25"/>
        </w:rPr>
        <w:t xml:space="preserve"> </w:t>
      </w:r>
      <w:r>
        <w:t>науки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техники,</w:t>
      </w:r>
      <w:r>
        <w:rPr>
          <w:spacing w:val="-63"/>
        </w:rPr>
        <w:t xml:space="preserve"> </w:t>
      </w:r>
      <w:r>
        <w:t>а также тексты, позволяющие вспомнить важные события отечественной истории мирного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военного</w:t>
      </w:r>
      <w:r>
        <w:rPr>
          <w:spacing w:val="-1"/>
        </w:rPr>
        <w:t xml:space="preserve"> </w:t>
      </w:r>
      <w:r>
        <w:t>времени,</w:t>
      </w:r>
      <w:r>
        <w:rPr>
          <w:spacing w:val="2"/>
        </w:rPr>
        <w:t xml:space="preserve"> </w:t>
      </w:r>
      <w:r>
        <w:t>подвиги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фронте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тылу.</w:t>
      </w:r>
    </w:p>
    <w:p w:rsidR="00125BC8" w:rsidRDefault="00125BC8" w:rsidP="00125BC8">
      <w:pPr>
        <w:pStyle w:val="a3"/>
        <w:spacing w:before="10"/>
        <w:ind w:left="0" w:firstLine="0"/>
        <w:jc w:val="left"/>
        <w:rPr>
          <w:sz w:val="25"/>
        </w:rPr>
      </w:pPr>
    </w:p>
    <w:p w:rsidR="00125BC8" w:rsidRDefault="00125BC8"/>
    <w:sectPr w:rsidR="0012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770"/>
    <w:multiLevelType w:val="multilevel"/>
    <w:tmpl w:val="B316ED88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2" w:hanging="524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2" w:hanging="524"/>
      </w:pPr>
      <w:rPr>
        <w:rFonts w:hint="default"/>
        <w:w w:val="99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766" w:hanging="524"/>
      </w:pPr>
      <w:rPr>
        <w:rFonts w:hint="default"/>
        <w:spacing w:val="-1"/>
        <w:w w:val="99"/>
        <w:lang w:val="ru-RU" w:eastAsia="en-US" w:bidi="ar-SA"/>
      </w:rPr>
    </w:lvl>
    <w:lvl w:ilvl="5">
      <w:numFmt w:val="bullet"/>
      <w:lvlText w:val="•"/>
      <w:lvlJc w:val="left"/>
      <w:pPr>
        <w:ind w:left="176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3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14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1" w:hanging="524"/>
      </w:pPr>
      <w:rPr>
        <w:rFonts w:hint="default"/>
        <w:lang w:val="ru-RU" w:eastAsia="en-US" w:bidi="ar-SA"/>
      </w:rPr>
    </w:lvl>
  </w:abstractNum>
  <w:abstractNum w:abstractNumId="1">
    <w:nsid w:val="1B7C2DA5"/>
    <w:multiLevelType w:val="hybridMultilevel"/>
    <w:tmpl w:val="88825E74"/>
    <w:lvl w:ilvl="0" w:tplc="E37C9BC8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94A6CB8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2" w:tplc="2B7C7C22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3" w:tplc="9D72C6C8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 w:tplc="86D06B4E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F870968E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30B85522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 w:tplc="7638D8B4">
      <w:numFmt w:val="bullet"/>
      <w:lvlText w:val="•"/>
      <w:lvlJc w:val="left"/>
      <w:pPr>
        <w:ind w:left="7483" w:hanging="708"/>
      </w:pPr>
      <w:rPr>
        <w:rFonts w:hint="default"/>
        <w:lang w:val="ru-RU" w:eastAsia="en-US" w:bidi="ar-SA"/>
      </w:rPr>
    </w:lvl>
    <w:lvl w:ilvl="8" w:tplc="FE521628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2">
    <w:nsid w:val="35C46CAD"/>
    <w:multiLevelType w:val="multilevel"/>
    <w:tmpl w:val="B75E2418"/>
    <w:lvl w:ilvl="0">
      <w:start w:val="1"/>
      <w:numFmt w:val="decimal"/>
      <w:lvlText w:val="%1."/>
      <w:lvlJc w:val="left"/>
      <w:pPr>
        <w:ind w:left="12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F8"/>
    <w:rsid w:val="000D372B"/>
    <w:rsid w:val="00125BC8"/>
    <w:rsid w:val="00240C37"/>
    <w:rsid w:val="0028263F"/>
    <w:rsid w:val="003504D2"/>
    <w:rsid w:val="003E0081"/>
    <w:rsid w:val="00497EF8"/>
    <w:rsid w:val="005A1E27"/>
    <w:rsid w:val="0068434C"/>
    <w:rsid w:val="006B40B0"/>
    <w:rsid w:val="00980E45"/>
    <w:rsid w:val="00BD5049"/>
    <w:rsid w:val="00D92B66"/>
    <w:rsid w:val="00E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25BC8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5BC8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25BC8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125BC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125BC8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D92B66"/>
    <w:pPr>
      <w:spacing w:after="0" w:line="240" w:lineRule="auto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3E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826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25BC8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5BC8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25BC8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125BC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125BC8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D92B66"/>
    <w:pPr>
      <w:spacing w:after="0" w:line="240" w:lineRule="auto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3E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826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test.ru/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2022-11-17T08:13:00Z</dcterms:created>
  <dcterms:modified xsi:type="dcterms:W3CDTF">2025-11-13T09:11:00Z</dcterms:modified>
</cp:coreProperties>
</file>