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D5" w:rsidRPr="007353D5" w:rsidRDefault="007353D5" w:rsidP="00735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53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7353D5" w:rsidRPr="007353D5" w:rsidRDefault="007353D5" w:rsidP="00735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53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города Ростова-на-Дону «Школа №54» </w:t>
      </w:r>
    </w:p>
    <w:p w:rsidR="007353D5" w:rsidRPr="007353D5" w:rsidRDefault="007353D5" w:rsidP="007353D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zh-CN"/>
        </w:rPr>
      </w:pPr>
    </w:p>
    <w:p w:rsidR="007353D5" w:rsidRPr="007353D5" w:rsidRDefault="007353D5" w:rsidP="007353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14"/>
        <w:gridCol w:w="4333"/>
      </w:tblGrid>
      <w:tr w:rsidR="007353D5" w:rsidRPr="007353D5">
        <w:tc>
          <w:tcPr>
            <w:tcW w:w="5414" w:type="dxa"/>
            <w:hideMark/>
          </w:tcPr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и рекомендовано </w:t>
            </w:r>
          </w:p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утверждению</w:t>
            </w:r>
          </w:p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от 30.08.2023</w:t>
            </w:r>
          </w:p>
        </w:tc>
        <w:tc>
          <w:tcPr>
            <w:tcW w:w="4333" w:type="dxa"/>
          </w:tcPr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«Школа №54»</w:t>
            </w:r>
          </w:p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Ю.С. Александрова</w:t>
            </w:r>
          </w:p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Приказ от 31.08.2023 № 157</w:t>
            </w:r>
          </w:p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2"/>
          <w:sz w:val="36"/>
          <w:szCs w:val="26"/>
        </w:rPr>
      </w:pPr>
      <w:r w:rsidRPr="007353D5"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t xml:space="preserve">Адаптированная </w:t>
      </w: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2"/>
          <w:sz w:val="36"/>
          <w:szCs w:val="26"/>
        </w:rPr>
      </w:pPr>
      <w:r w:rsidRPr="007353D5"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t xml:space="preserve">основная общеобразовательная программа </w:t>
      </w:r>
      <w:r w:rsidRPr="007353D5"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br/>
      </w:r>
      <w:r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t>среднего</w:t>
      </w:r>
      <w:r w:rsidRPr="007353D5"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t xml:space="preserve"> общего образования </w:t>
      </w:r>
      <w:r w:rsidRPr="007353D5"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br/>
        <w:t xml:space="preserve">обучающихся с </w:t>
      </w:r>
      <w:r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t>нарушениями опорно-двигательного аппарата (вариант 6.1</w:t>
      </w:r>
      <w:r w:rsidRPr="007353D5"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t xml:space="preserve">.)  </w:t>
      </w:r>
    </w:p>
    <w:p w:rsidR="007353D5" w:rsidRPr="007353D5" w:rsidRDefault="007353D5" w:rsidP="007353D5">
      <w:pPr>
        <w:suppressAutoHyphens/>
        <w:rPr>
          <w:rFonts w:ascii="Times New Roman" w:eastAsia="Arial Unicode MS" w:hAnsi="Times New Roman" w:cs="Times New Roman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jc w:val="center"/>
        <w:rPr>
          <w:rFonts w:ascii="Times New Roman" w:eastAsia="Arial Unicode MS" w:hAnsi="Times New Roman" w:cs="Times New Roman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Default="007353D5" w:rsidP="007353D5">
      <w:pPr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Default="007353D5" w:rsidP="007353D5">
      <w:pPr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Default="007353D5" w:rsidP="007353D5">
      <w:pPr>
        <w:jc w:val="center"/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Default="007353D5" w:rsidP="007353D5">
      <w:pPr>
        <w:spacing w:after="0"/>
        <w:jc w:val="center"/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  <w:t>2023-2024 учебный год</w:t>
      </w:r>
    </w:p>
    <w:p w:rsidR="007445A9" w:rsidRDefault="007445A9" w:rsidP="007353D5">
      <w:pPr>
        <w:widowControl w:val="0"/>
        <w:autoSpaceDE w:val="0"/>
        <w:autoSpaceDN w:val="0"/>
        <w:spacing w:before="71" w:after="0" w:line="240" w:lineRule="auto"/>
        <w:ind w:left="1242"/>
        <w:jc w:val="center"/>
        <w:rPr>
          <w:rFonts w:ascii="Times New Roman" w:eastAsia="Times New Roman" w:hAnsi="Times New Roman" w:cs="Times New Roman"/>
          <w:b/>
          <w:spacing w:val="-2"/>
          <w:sz w:val="26"/>
          <w:u w:val="thick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before="71" w:after="0" w:line="240" w:lineRule="auto"/>
        <w:ind w:left="1242"/>
        <w:jc w:val="center"/>
        <w:rPr>
          <w:rFonts w:ascii="Times New Roman" w:eastAsia="Times New Roman" w:hAnsi="Times New Roman" w:cs="Times New Roman"/>
          <w:b/>
          <w:sz w:val="26"/>
        </w:rPr>
      </w:pPr>
      <w:r w:rsidRPr="007353D5">
        <w:rPr>
          <w:rFonts w:ascii="Times New Roman" w:eastAsia="Times New Roman" w:hAnsi="Times New Roman" w:cs="Times New Roman"/>
          <w:b/>
          <w:spacing w:val="-2"/>
          <w:sz w:val="26"/>
          <w:u w:val="thick"/>
        </w:rPr>
        <w:t>ОГЛАВЛЕНИЕ</w:t>
      </w:r>
    </w:p>
    <w:p w:rsidR="007353D5" w:rsidRPr="007353D5" w:rsidRDefault="007353D5" w:rsidP="007353D5">
      <w:pPr>
        <w:widowControl w:val="0"/>
        <w:autoSpaceDE w:val="0"/>
        <w:autoSpaceDN w:val="0"/>
        <w:spacing w:before="117" w:after="0" w:line="240" w:lineRule="auto"/>
        <w:rPr>
          <w:rFonts w:ascii="Times New Roman" w:eastAsia="Times New Roman" w:hAnsi="Times New Roman" w:cs="Times New Roman"/>
          <w:b/>
          <w:i/>
          <w:sz w:val="20"/>
          <w:szCs w:val="26"/>
        </w:r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7"/>
        <w:gridCol w:w="677"/>
      </w:tblGrid>
      <w:tr w:rsidR="007353D5" w:rsidRPr="007353D5" w:rsidTr="007353D5">
        <w:trPr>
          <w:trHeight w:val="321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470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1.</w:t>
            </w:r>
            <w:r w:rsidRPr="007353D5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Целевой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раздел</w:t>
            </w:r>
            <w:proofErr w:type="spellEnd"/>
          </w:p>
        </w:tc>
        <w:tc>
          <w:tcPr>
            <w:tcW w:w="677" w:type="dxa"/>
          </w:tcPr>
          <w:p w:rsidR="007353D5" w:rsidRPr="007353D5" w:rsidRDefault="007353D5" w:rsidP="007353D5">
            <w:pPr>
              <w:spacing w:before="2"/>
              <w:ind w:left="22" w:right="1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7353D5" w:rsidRPr="007353D5" w:rsidTr="007353D5">
        <w:trPr>
          <w:trHeight w:val="321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34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1.1.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Пояснительная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записка</w:t>
            </w:r>
            <w:proofErr w:type="spellEnd"/>
          </w:p>
        </w:tc>
        <w:tc>
          <w:tcPr>
            <w:tcW w:w="677" w:type="dxa"/>
          </w:tcPr>
          <w:p w:rsidR="007353D5" w:rsidRPr="007353D5" w:rsidRDefault="007353D5" w:rsidP="007353D5">
            <w:pPr>
              <w:spacing w:before="2"/>
              <w:ind w:left="22" w:right="1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</w:rPr>
              <w:t>3</w:t>
            </w:r>
          </w:p>
        </w:tc>
      </w:tr>
      <w:tr w:rsidR="007353D5" w:rsidRPr="007353D5" w:rsidTr="007353D5">
        <w:trPr>
          <w:trHeight w:val="647"/>
        </w:trPr>
        <w:tc>
          <w:tcPr>
            <w:tcW w:w="8957" w:type="dxa"/>
          </w:tcPr>
          <w:p w:rsidR="007353D5" w:rsidRPr="007353D5" w:rsidRDefault="007353D5" w:rsidP="007353D5">
            <w:pPr>
              <w:tabs>
                <w:tab w:val="left" w:pos="877"/>
                <w:tab w:val="left" w:pos="2771"/>
                <w:tab w:val="left" w:pos="4368"/>
                <w:tab w:val="left" w:pos="5733"/>
                <w:tab w:val="left" w:pos="7502"/>
              </w:tabs>
              <w:spacing w:before="6"/>
              <w:ind w:left="13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1.2.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Планируемые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результаты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освоения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предметного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содержания</w:t>
            </w:r>
          </w:p>
          <w:p w:rsidR="007353D5" w:rsidRPr="007353D5" w:rsidRDefault="007353D5" w:rsidP="007353D5">
            <w:pPr>
              <w:spacing w:before="23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обучающимися</w:t>
            </w:r>
            <w:r w:rsidRPr="007353D5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АООП</w:t>
            </w:r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6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</w:t>
            </w:r>
          </w:p>
        </w:tc>
      </w:tr>
      <w:tr w:rsidR="007353D5" w:rsidRPr="007353D5" w:rsidTr="007353D5">
        <w:trPr>
          <w:trHeight w:val="642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3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1.3.</w:t>
            </w:r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Система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оценки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достижения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proofErr w:type="gram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обучающимися</w:t>
            </w:r>
            <w:proofErr w:type="gramEnd"/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планируемых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результатов</w:t>
            </w:r>
          </w:p>
          <w:p w:rsidR="007353D5" w:rsidRPr="007353D5" w:rsidRDefault="007353D5" w:rsidP="007353D5">
            <w:pPr>
              <w:spacing w:before="22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освоения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</w:rPr>
              <w:t>АООП</w:t>
            </w:r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4</w:t>
            </w:r>
          </w:p>
        </w:tc>
      </w:tr>
      <w:tr w:rsidR="007353D5" w:rsidRPr="007353D5" w:rsidTr="007353D5">
        <w:trPr>
          <w:trHeight w:val="325"/>
        </w:trPr>
        <w:tc>
          <w:tcPr>
            <w:tcW w:w="8957" w:type="dxa"/>
          </w:tcPr>
          <w:p w:rsidR="007353D5" w:rsidRPr="007353D5" w:rsidRDefault="007353D5" w:rsidP="007353D5">
            <w:pPr>
              <w:spacing w:before="6"/>
              <w:ind w:left="417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2.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Содержательный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раздел</w:t>
            </w:r>
            <w:proofErr w:type="spellEnd"/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6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8</w:t>
            </w:r>
          </w:p>
        </w:tc>
      </w:tr>
      <w:tr w:rsidR="007353D5" w:rsidRPr="007353D5" w:rsidTr="007353D5">
        <w:trPr>
          <w:trHeight w:val="321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2.1.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</w:t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учебных</w:t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предметов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(содержание</w:t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учебных</w:t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предметов)</w:t>
            </w:r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8</w:t>
            </w:r>
          </w:p>
        </w:tc>
      </w:tr>
      <w:tr w:rsidR="007353D5" w:rsidRPr="007353D5" w:rsidTr="007353D5">
        <w:trPr>
          <w:trHeight w:val="364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2.2.</w:t>
            </w:r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Программа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коррекционной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работы</w:t>
            </w:r>
            <w:proofErr w:type="spellEnd"/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8</w:t>
            </w:r>
          </w:p>
        </w:tc>
      </w:tr>
      <w:tr w:rsidR="007353D5" w:rsidRPr="007353D5" w:rsidTr="007353D5">
        <w:trPr>
          <w:trHeight w:val="325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417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3.</w:t>
            </w:r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Организационный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раздел</w:t>
            </w:r>
            <w:proofErr w:type="spellEnd"/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</w:t>
            </w:r>
          </w:p>
        </w:tc>
      </w:tr>
      <w:tr w:rsidR="007353D5" w:rsidRPr="007353D5" w:rsidTr="007353D5">
        <w:trPr>
          <w:trHeight w:val="321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3.1.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Учебный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</w:rPr>
              <w:t>план</w:t>
            </w:r>
            <w:proofErr w:type="spellEnd"/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3</w:t>
            </w:r>
          </w:p>
        </w:tc>
      </w:tr>
      <w:tr w:rsidR="007353D5" w:rsidRPr="007353D5" w:rsidTr="007353D5">
        <w:trPr>
          <w:trHeight w:val="321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3.2.</w:t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Календарный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учебный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график</w:t>
            </w:r>
            <w:proofErr w:type="spellEnd"/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4</w:t>
            </w:r>
          </w:p>
        </w:tc>
      </w:tr>
      <w:tr w:rsidR="007353D5" w:rsidRPr="007353D5" w:rsidTr="007353D5">
        <w:trPr>
          <w:trHeight w:val="325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34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3.3.Система</w:t>
            </w:r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условий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реализации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</w:rPr>
              <w:t>АООП</w:t>
            </w:r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5</w:t>
            </w:r>
          </w:p>
        </w:tc>
      </w:tr>
    </w:tbl>
    <w:p w:rsidR="00E920EB" w:rsidRDefault="00E920EB" w:rsidP="007353D5">
      <w:pPr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Default="007353D5" w:rsidP="007353D5"/>
    <w:p w:rsidR="007353D5" w:rsidRDefault="007353D5" w:rsidP="007353D5">
      <w:pPr>
        <w:ind w:firstLine="708"/>
      </w:pPr>
    </w:p>
    <w:p w:rsidR="007353D5" w:rsidRDefault="007353D5" w:rsidP="007353D5">
      <w:pPr>
        <w:ind w:firstLine="708"/>
      </w:pPr>
    </w:p>
    <w:p w:rsidR="007353D5" w:rsidRDefault="007353D5" w:rsidP="007353D5">
      <w:pPr>
        <w:ind w:firstLine="708"/>
      </w:pPr>
    </w:p>
    <w:p w:rsidR="007445A9" w:rsidRDefault="007445A9" w:rsidP="007353D5">
      <w:pPr>
        <w:ind w:firstLine="708"/>
      </w:pPr>
    </w:p>
    <w:p w:rsidR="007353D5" w:rsidRPr="007353D5" w:rsidRDefault="007353D5" w:rsidP="007445A9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before="74" w:after="0" w:line="240" w:lineRule="auto"/>
        <w:ind w:left="3969" w:hanging="5013"/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 w:rsidRPr="007353D5">
        <w:rPr>
          <w:rFonts w:ascii="Times New Roman" w:eastAsia="Times New Roman" w:hAnsi="Times New Roman" w:cs="Times New Roman"/>
          <w:b/>
          <w:i/>
          <w:sz w:val="26"/>
        </w:rPr>
        <w:t>Целевой</w:t>
      </w:r>
      <w:r w:rsidRPr="007353D5">
        <w:rPr>
          <w:rFonts w:ascii="Times New Roman" w:eastAsia="Times New Roman" w:hAnsi="Times New Roman" w:cs="Times New Roman"/>
          <w:b/>
          <w:i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i/>
          <w:spacing w:val="-2"/>
          <w:sz w:val="26"/>
        </w:rPr>
        <w:t>раздел</w:t>
      </w:r>
    </w:p>
    <w:p w:rsidR="007353D5" w:rsidRPr="007353D5" w:rsidRDefault="007353D5" w:rsidP="007445A9">
      <w:pPr>
        <w:widowControl w:val="0"/>
        <w:numPr>
          <w:ilvl w:val="1"/>
          <w:numId w:val="19"/>
        </w:numPr>
        <w:tabs>
          <w:tab w:val="left" w:pos="1310"/>
          <w:tab w:val="left" w:pos="1811"/>
        </w:tabs>
        <w:autoSpaceDE w:val="0"/>
        <w:autoSpaceDN w:val="0"/>
        <w:spacing w:after="0"/>
        <w:ind w:right="3937" w:hanging="1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Пояснительная</w:t>
      </w:r>
      <w:r w:rsidRPr="007353D5">
        <w:rPr>
          <w:rFonts w:ascii="Times New Roman" w:eastAsia="Times New Roman" w:hAnsi="Times New Roman" w:cs="Times New Roman"/>
          <w:b/>
          <w:bCs/>
          <w:spacing w:val="3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записка</w:t>
      </w:r>
      <w:r w:rsidRPr="007353D5">
        <w:rPr>
          <w:rFonts w:ascii="Times New Roman" w:eastAsia="Times New Roman" w:hAnsi="Times New Roman" w:cs="Times New Roman"/>
          <w:b/>
          <w:bCs/>
          <w:spacing w:val="33"/>
          <w:sz w:val="26"/>
          <w:szCs w:val="26"/>
        </w:rPr>
        <w:t xml:space="preserve"> 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Адаптированная основная образовательная программа среднего общего образования для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опорно</w:t>
      </w:r>
      <w:proofErr w:type="spell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– двигательного аппарата.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445A9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Назначение</w:t>
      </w:r>
      <w:r w:rsidRPr="007353D5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образовательной</w:t>
      </w:r>
      <w:r w:rsidRPr="007353D5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программы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33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Настоящая адаптированная основная образовательная программа (далее – АООП) МБОУ «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>Школа № 54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» разработана в соответствии со ст. 2, ст. 12, ст.79 Федерального закона «Об образовании в Российской Федерации» № 273-ФЗ и является нормативным документом.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34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Адаптированная основная образовательная программа определяет цели и задачи образования в </w:t>
      </w:r>
      <w:r w:rsidR="007445A9" w:rsidRPr="007353D5">
        <w:rPr>
          <w:rFonts w:ascii="Times New Roman" w:eastAsia="Times New Roman" w:hAnsi="Times New Roman" w:cs="Times New Roman"/>
          <w:sz w:val="26"/>
          <w:szCs w:val="26"/>
        </w:rPr>
        <w:t>МБОУ «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>Школа № 54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характеризующие содержание образования, особенности организации образовательного процесса, учитывающие образовательные потребности, возможности и особенности развития учащихся. АООП - внутренний образовательный стандарт, который способствует реализации права родителей (законных представителей) на информацию об образовательных услугах, право на выбор образовательных услуг и право на гарантию качества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36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Для педагогического коллектива АООП определяет главное в содержании образования и способствует координации деятельности всех педагогических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работников.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3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АООП регламентирует организацию всех видов деятельности учащихся с ограниченными возможностями здоровья (далее – ОВЗ), их всестороннее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образование.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3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АООП среднего общего образования (далее - СОО)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разработана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с учетом особенностей психофизического развития и возможностей обучающихся с ОВЗ, а также образовательных потребностей и запросов всех участников образовательного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процесса.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445A9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Цель</w:t>
      </w:r>
      <w:r w:rsidRPr="007353D5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программы: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33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Обеспечение доступной образовательной среды в школе на старшей ступени для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выстраивания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пространства,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адекватного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старшему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школьному возрасту через создание условий для социального образовательного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самоопределения старшеклассника с нарушениями опорно-двигательного аппарата (далее - НОДА), для получения школьниками с ОВЗ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 на протяжении всей жизни в выбранном направлении.</w:t>
      </w:r>
      <w:proofErr w:type="gramEnd"/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АООП СОО формируется с учетом психолого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педагогических особенностей развития подростков 15—18 лет с ОВЗ.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4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старшем подростковом возрасте и периоде юности (15–18 лет) ведущую роль играет учебная деятельность по овладению системой научных понятий в контексте предварительного профессионального самоопределения. Подростковый кризис связан с развитием самосознания личности, когда подросток от развития по социальному проекту переходит к саморазвитию, что влияет на характер учебной деятельности и на социальную ситуацию развития в целом. У старших подростков сохраняет свое значение учебная деятельность по саморазвитию и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самообразованию. АООП СОО, с одной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lastRenderedPageBreak/>
        <w:t>стороны, обеспечивает преемственность с АООП ООО, с другой стороны, предлагает качественную реализацию программы, опираясь на возрастные психофизические особенности подросткового возраста, который включает в себя возрастной период с 15 до 18 лет.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Достижение поставленной цели требует за счет учета особых образовательных потребностей, обучающихся с НОДА решения следующих основных задач: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</w:t>
      </w:r>
      <w:r w:rsidRPr="007353D5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7353D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ПРОГРАММЫ: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9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формирования общей культуры, духовно-нравственного, гражданского, социального, личностного и интеллектуального развития, развития творческих способностей, сохранения и укрепления здоровья;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40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обеспечения планируемых результатов освоения АООП СОО обучающимися с НОДА по освоению 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7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развития л</w:t>
      </w:r>
      <w:r w:rsidR="007445A9">
        <w:rPr>
          <w:rFonts w:ascii="Times New Roman" w:eastAsia="Times New Roman" w:hAnsi="Times New Roman" w:cs="Times New Roman"/>
          <w:sz w:val="26"/>
        </w:rPr>
        <w:t>ичности обучающегося с НОДА в её</w:t>
      </w:r>
      <w:r w:rsidRPr="007353D5">
        <w:rPr>
          <w:rFonts w:ascii="Times New Roman" w:eastAsia="Times New Roman" w:hAnsi="Times New Roman" w:cs="Times New Roman"/>
          <w:sz w:val="26"/>
        </w:rPr>
        <w:t xml:space="preserve"> индивидуальности, самобытности, уникальности и неповторимости с обеспечением преодоления возможных трудностей сенсорно-перцептивного, коммуникативного, двигательного, личностного развития, обусловленных негативным влиянием патогенного фактора, ее успешной социальной адаптации и интеграции;</w:t>
      </w:r>
    </w:p>
    <w:p w:rsidR="007445A9" w:rsidRPr="007445A9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8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обеспечение доступности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об</w:t>
      </w:r>
      <w:r w:rsidR="007445A9">
        <w:rPr>
          <w:rFonts w:ascii="Times New Roman" w:eastAsia="Times New Roman" w:hAnsi="Times New Roman" w:cs="Times New Roman"/>
          <w:sz w:val="26"/>
        </w:rPr>
        <w:t>учающимися, в том числе детьми-</w:t>
      </w:r>
      <w:r w:rsidRPr="007353D5">
        <w:rPr>
          <w:rFonts w:ascii="Times New Roman" w:eastAsia="Times New Roman" w:hAnsi="Times New Roman" w:cs="Times New Roman"/>
          <w:sz w:val="26"/>
        </w:rPr>
        <w:t>инвалидами и детьми с ограниченными возможностями здоровья (нарушениями опорн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 xml:space="preserve"> двигательного аппарата); </w:t>
      </w:r>
    </w:p>
    <w:p w:rsidR="007353D5" w:rsidRPr="007353D5" w:rsidRDefault="007353D5" w:rsidP="007445A9">
      <w:pPr>
        <w:widowControl w:val="0"/>
        <w:tabs>
          <w:tab w:val="left" w:pos="1841"/>
        </w:tabs>
        <w:autoSpaceDE w:val="0"/>
        <w:autoSpaceDN w:val="0"/>
        <w:spacing w:after="0"/>
        <w:ind w:left="1304" w:right="238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- обеспечение преемственности основного общего и среднего общего образования;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41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8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включение учащихся в процессы познания и преобразования внешкольной социальной среды для приобретения опыта реального управления и действия;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9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продолжение развития самообразовательных навыков и особенно навыков самоорганизации и самовоспитания подростков с ОВЗ;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9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обеспечение нравственного, физического и духовного становления выпускников с ОВЗ, полное раскрытие и развитие их способностей;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8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формирование психологической и интеллектуальной готовности их к профессиональному и личностному самоопределению;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  <w:tab w:val="left" w:pos="4002"/>
          <w:tab w:val="left" w:pos="5442"/>
          <w:tab w:val="left" w:pos="7602"/>
        </w:tabs>
        <w:autoSpaceDE w:val="0"/>
        <w:autoSpaceDN w:val="0"/>
        <w:spacing w:after="0"/>
        <w:ind w:left="1122" w:right="239" w:firstLine="182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обеспечение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развития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теоретического</w:t>
      </w:r>
      <w:r w:rsidRPr="007353D5">
        <w:rPr>
          <w:rFonts w:ascii="Times New Roman" w:eastAsia="Times New Roman" w:hAnsi="Times New Roman" w:cs="Times New Roman"/>
          <w:sz w:val="26"/>
        </w:rPr>
        <w:tab/>
        <w:t>мышления,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высокого уровня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общекультурного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развития,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освоение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фундаментальных</w:t>
      </w:r>
      <w:proofErr w:type="gramEnd"/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теоретических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наук;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  <w:tab w:val="left" w:pos="3438"/>
          <w:tab w:val="left" w:pos="5718"/>
          <w:tab w:val="left" w:pos="6077"/>
          <w:tab w:val="left" w:pos="7551"/>
          <w:tab w:val="left" w:pos="9374"/>
        </w:tabs>
        <w:autoSpaceDE w:val="0"/>
        <w:autoSpaceDN w:val="0"/>
        <w:spacing w:after="0"/>
        <w:ind w:right="240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организация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интеллектуальных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>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творческих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соревнований,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научно- </w:t>
      </w:r>
      <w:r w:rsidRPr="007353D5">
        <w:rPr>
          <w:rFonts w:ascii="Times New Roman" w:eastAsia="Times New Roman" w:hAnsi="Times New Roman" w:cs="Times New Roman"/>
          <w:sz w:val="26"/>
        </w:rPr>
        <w:t>технического творчества, проектной и учебно-исследовательской деятельности;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  <w:tab w:val="left" w:pos="4230"/>
          <w:tab w:val="left" w:pos="6432"/>
          <w:tab w:val="left" w:pos="7670"/>
          <w:tab w:val="left" w:pos="8164"/>
          <w:tab w:val="left" w:pos="9156"/>
        </w:tabs>
        <w:autoSpaceDE w:val="0"/>
        <w:autoSpaceDN w:val="0"/>
        <w:spacing w:after="0"/>
        <w:ind w:right="237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индивидуализацию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образовательного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процесса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>на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основе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широкого </w:t>
      </w:r>
      <w:r w:rsidRPr="007353D5">
        <w:rPr>
          <w:rFonts w:ascii="Times New Roman" w:eastAsia="Times New Roman" w:hAnsi="Times New Roman" w:cs="Times New Roman"/>
          <w:sz w:val="26"/>
        </w:rPr>
        <w:t>использования средств ИКТ;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after="0"/>
        <w:ind w:right="239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lastRenderedPageBreak/>
        <w:t>формирование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готовности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учащихся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старших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классов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саморазвитию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 непрерывному образованию;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after="0"/>
        <w:ind w:right="240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проектирование</w:t>
      </w:r>
      <w:r w:rsidRPr="007353D5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конструирование</w:t>
      </w:r>
      <w:r w:rsidRPr="007353D5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развивающей</w:t>
      </w:r>
      <w:r w:rsidRPr="007353D5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образовательной</w:t>
      </w:r>
      <w:r w:rsidRPr="007353D5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среды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лицея;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after="0"/>
        <w:ind w:left="1842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мотивация</w:t>
      </w:r>
      <w:r w:rsidRPr="007353D5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активной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учебно-познавательной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деятельности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учащихся;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7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построение образовательного процесса с учётом индивидуальных, возрастных, психологических, физиологических особенностей и здоровья обучающихся с ОВЗ.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445A9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Сроки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реализации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программы</w:t>
      </w:r>
    </w:p>
    <w:p w:rsidR="007353D5" w:rsidRPr="007353D5" w:rsidRDefault="007353D5" w:rsidP="007445A9">
      <w:pPr>
        <w:widowControl w:val="0"/>
        <w:autoSpaceDE w:val="0"/>
        <w:autoSpaceDN w:val="0"/>
        <w:spacing w:before="85" w:after="0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Для реализации АООП СОО определяется нормативный срок – 2 года (15 -18 лет): 10 - 11 классы.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b/>
          <w:sz w:val="26"/>
        </w:rPr>
        <w:t>Целями</w:t>
      </w:r>
      <w:r w:rsidRPr="007353D5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реализации</w:t>
      </w:r>
      <w:r w:rsidRPr="007353D5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АООП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СОО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являются: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94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обеспечение планируемых результатов по достижению выпускником целевых установок,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49" w:after="0"/>
        <w:ind w:right="297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становление и развитие личности в ее индивидуальности, самобытности, уникальности, неповторимости.</w:t>
      </w:r>
    </w:p>
    <w:p w:rsidR="007353D5" w:rsidRPr="007353D5" w:rsidRDefault="007353D5" w:rsidP="007353D5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10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Принципы и подходы к формированию адаптированной образовательной программы среднего общего образования для учащихся с НОДА</w:t>
      </w:r>
    </w:p>
    <w:p w:rsidR="007353D5" w:rsidRPr="007353D5" w:rsidRDefault="007353D5" w:rsidP="007445A9">
      <w:pPr>
        <w:widowControl w:val="0"/>
        <w:autoSpaceDE w:val="0"/>
        <w:autoSpaceDN w:val="0"/>
        <w:spacing w:before="49" w:after="0"/>
        <w:ind w:right="24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В основу разработки АООП СОО для учащихся с НОДА заложены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дифференцированный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деятельностный</w:t>
      </w:r>
      <w:proofErr w:type="spell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подходы.</w:t>
      </w:r>
    </w:p>
    <w:p w:rsidR="007353D5" w:rsidRPr="007353D5" w:rsidRDefault="007353D5" w:rsidP="007445A9">
      <w:pPr>
        <w:widowControl w:val="0"/>
        <w:autoSpaceDE w:val="0"/>
        <w:autoSpaceDN w:val="0"/>
        <w:spacing w:before="46" w:after="0"/>
        <w:ind w:right="36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Дифференцированный подход к построению АООП СОО для учащихся с НОДА предполагает учет неоднородности их особых образовательных потребностей (в том числе индивидуальных), типологических особенностей обучения.</w:t>
      </w:r>
    </w:p>
    <w:p w:rsidR="007353D5" w:rsidRPr="007353D5" w:rsidRDefault="007353D5" w:rsidP="007445A9">
      <w:pPr>
        <w:widowControl w:val="0"/>
        <w:autoSpaceDE w:val="0"/>
        <w:autoSpaceDN w:val="0"/>
        <w:spacing w:before="22" w:after="0"/>
        <w:ind w:right="35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образования с учетом специфики развития личности учащихся с НОДА.</w:t>
      </w:r>
    </w:p>
    <w:p w:rsidR="007353D5" w:rsidRPr="007353D5" w:rsidRDefault="007353D5" w:rsidP="007445A9">
      <w:pPr>
        <w:widowControl w:val="0"/>
        <w:autoSpaceDE w:val="0"/>
        <w:autoSpaceDN w:val="0"/>
        <w:spacing w:before="23" w:after="0"/>
        <w:ind w:right="35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Деятельностный подход в образовании строится на признании того, что развитие личности учащихся с НОДА определяется характером организации доступной им деятельности (учебно-познавательной, предметно-практической коммуникативной,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двигательной).</w:t>
      </w:r>
    </w:p>
    <w:p w:rsidR="007353D5" w:rsidRPr="007353D5" w:rsidRDefault="007353D5" w:rsidP="007445A9">
      <w:pPr>
        <w:widowControl w:val="0"/>
        <w:autoSpaceDE w:val="0"/>
        <w:autoSpaceDN w:val="0"/>
        <w:spacing w:before="70" w:after="0"/>
        <w:ind w:right="35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Основным средством реализации деятельностного подхода в образовании является организация учебно-познавательной и предметно-практической деятельности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, обеспечивающая овладение ими содержанием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образования.</w:t>
      </w:r>
    </w:p>
    <w:p w:rsidR="007353D5" w:rsidRPr="007353D5" w:rsidRDefault="007353D5" w:rsidP="007445A9">
      <w:pPr>
        <w:widowControl w:val="0"/>
        <w:autoSpaceDE w:val="0"/>
        <w:autoSpaceDN w:val="0"/>
        <w:spacing w:before="100" w:after="0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Реализация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деятельностного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1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подхода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1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обеспечивает</w:t>
      </w:r>
      <w:r w:rsidRPr="007353D5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>: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85" w:after="0"/>
        <w:ind w:right="341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придание результатам образования социально и личностно значимого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характера;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103" w:after="0"/>
        <w:ind w:right="341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lastRenderedPageBreak/>
        <w:t>прочное усвоение учащимися знаний и опыта разнообразной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деятельности и поведения, возможность их самостоятельного продвижения в изучаемых образовательных областях; - существенное повышение мотивации и интереса к учению, приобретению нового опыта деятельности и поведения;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82" w:after="0"/>
        <w:ind w:right="342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обеспечение условий для общекультурного и личностного развития на основе формирования УУД.</w:t>
      </w:r>
    </w:p>
    <w:p w:rsidR="007353D5" w:rsidRPr="007353D5" w:rsidRDefault="007353D5" w:rsidP="007445A9">
      <w:pPr>
        <w:widowControl w:val="0"/>
        <w:autoSpaceDE w:val="0"/>
        <w:autoSpaceDN w:val="0"/>
        <w:spacing w:before="45" w:after="0"/>
        <w:ind w:right="72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основу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формирования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АООП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СОО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для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учащихся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НОДА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(вариант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6.1) положены следующие принципы: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60" w:after="0"/>
        <w:ind w:right="340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принципы государственной политики РФ в области образования (гуманистический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характер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образования,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единство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пространства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49" w:after="0"/>
        <w:ind w:right="341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 учета типологических и индивидуальных образовательных потребностей обучающихся;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46" w:after="0"/>
        <w:ind w:left="1841" w:hanging="537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</w:t>
      </w:r>
      <w:r w:rsidRPr="007353D5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коррекционной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направленности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процесса;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85" w:after="0"/>
        <w:ind w:right="341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 развивающей направленности образовательного процесса, ориентирующий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  <w:tab w:val="left" w:pos="3282"/>
          <w:tab w:val="left" w:pos="7602"/>
        </w:tabs>
        <w:autoSpaceDE w:val="0"/>
        <w:autoSpaceDN w:val="0"/>
        <w:spacing w:before="46" w:after="0"/>
        <w:ind w:right="1058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принцип</w:t>
      </w:r>
      <w:r w:rsidRPr="007353D5">
        <w:rPr>
          <w:rFonts w:ascii="Times New Roman" w:eastAsia="Times New Roman" w:hAnsi="Times New Roman" w:cs="Times New Roman"/>
          <w:sz w:val="26"/>
        </w:rPr>
        <w:tab/>
        <w:t>преемственности,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предполагающий</w:t>
      </w:r>
      <w:r w:rsidRPr="007353D5">
        <w:rPr>
          <w:rFonts w:ascii="Times New Roman" w:eastAsia="Times New Roman" w:hAnsi="Times New Roman" w:cs="Times New Roman"/>
          <w:sz w:val="26"/>
        </w:rPr>
        <w:tab/>
        <w:t>взаимосвязь и непрерывность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образования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обучающихся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НОДА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всех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ступенях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обучения;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after="0"/>
        <w:ind w:left="1842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</w:t>
      </w:r>
      <w:r w:rsidRPr="007353D5">
        <w:rPr>
          <w:rFonts w:ascii="Times New Roman" w:eastAsia="Times New Roman" w:hAnsi="Times New Roman" w:cs="Times New Roman"/>
          <w:spacing w:val="26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целостности</w:t>
      </w:r>
      <w:r w:rsidRPr="007353D5">
        <w:rPr>
          <w:rFonts w:ascii="Times New Roman" w:eastAsia="Times New Roman" w:hAnsi="Times New Roman" w:cs="Times New Roman"/>
          <w:spacing w:val="2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содержания</w:t>
      </w:r>
      <w:r w:rsidRPr="007353D5">
        <w:rPr>
          <w:rFonts w:ascii="Times New Roman" w:eastAsia="Times New Roman" w:hAnsi="Times New Roman" w:cs="Times New Roman"/>
          <w:spacing w:val="2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образования,</w:t>
      </w:r>
      <w:r w:rsidRPr="007353D5">
        <w:rPr>
          <w:rFonts w:ascii="Times New Roman" w:eastAsia="Times New Roman" w:hAnsi="Times New Roman" w:cs="Times New Roman"/>
          <w:spacing w:val="26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поскольку</w:t>
      </w:r>
      <w:r w:rsidRPr="007353D5">
        <w:rPr>
          <w:rFonts w:ascii="Times New Roman" w:eastAsia="Times New Roman" w:hAnsi="Times New Roman" w:cs="Times New Roman"/>
          <w:spacing w:val="2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2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основу</w:t>
      </w:r>
    </w:p>
    <w:p w:rsidR="007353D5" w:rsidRPr="007353D5" w:rsidRDefault="007353D5" w:rsidP="007445A9">
      <w:pPr>
        <w:widowControl w:val="0"/>
        <w:autoSpaceDE w:val="0"/>
        <w:autoSpaceDN w:val="0"/>
        <w:spacing w:before="37" w:after="0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структуры</w:t>
      </w:r>
      <w:r w:rsidRPr="007353D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положено</w:t>
      </w:r>
      <w:r w:rsidRPr="007353D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понятие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предмета,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а</w:t>
      </w:r>
    </w:p>
    <w:p w:rsidR="007353D5" w:rsidRPr="007353D5" w:rsidRDefault="007353D5" w:rsidP="007445A9">
      <w:pPr>
        <w:widowControl w:val="0"/>
        <w:autoSpaceDE w:val="0"/>
        <w:autoSpaceDN w:val="0"/>
        <w:spacing w:before="85" w:after="0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«образовательной</w:t>
      </w:r>
      <w:r w:rsidRPr="007353D5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области»;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81" w:after="0"/>
        <w:ind w:right="342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 направленности на формирование деятельности, обеспечивает возможность овладения обучающимися с НОДА всеми видами доступной им предметн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 xml:space="preserve"> 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47" w:after="0"/>
        <w:ind w:right="342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активной деятельности в реальном мире; - принцип сотрудничества с семьей.</w:t>
      </w: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Особые</w:t>
      </w:r>
      <w:r w:rsidRPr="007353D5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образовательные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потребности</w:t>
      </w:r>
      <w:r w:rsidRPr="007353D5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учащихся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НОДА</w:t>
      </w:r>
    </w:p>
    <w:p w:rsidR="007353D5" w:rsidRPr="007353D5" w:rsidRDefault="007353D5" w:rsidP="007353D5">
      <w:pPr>
        <w:widowControl w:val="0"/>
        <w:autoSpaceDE w:val="0"/>
        <w:autoSpaceDN w:val="0"/>
        <w:spacing w:before="27" w:after="0" w:line="268" w:lineRule="auto"/>
        <w:ind w:right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В структуру особых образовательных потребностей учащихся с НОДА входят, с одной стороны, образовательные потребности,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свойственные для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всех учащихся с ограниченными возможностями здоровья, с другой, характерные только для учащихся с НОДА.</w:t>
      </w:r>
    </w:p>
    <w:p w:rsidR="007353D5" w:rsidRPr="007353D5" w:rsidRDefault="007353D5" w:rsidP="007353D5">
      <w:pPr>
        <w:widowControl w:val="0"/>
        <w:autoSpaceDE w:val="0"/>
        <w:autoSpaceDN w:val="0"/>
        <w:spacing w:before="48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общим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потребностям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относятся</w:t>
      </w:r>
      <w:r w:rsidRPr="007353D5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>: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before="85" w:after="0" w:line="240" w:lineRule="auto"/>
        <w:ind w:left="1842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получение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специальной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помощи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средствами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образования;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  <w:tab w:val="left" w:pos="4071"/>
          <w:tab w:val="left" w:pos="6190"/>
          <w:tab w:val="left" w:pos="8479"/>
        </w:tabs>
        <w:autoSpaceDE w:val="0"/>
        <w:autoSpaceDN w:val="0"/>
        <w:spacing w:before="80" w:after="0" w:line="268" w:lineRule="auto"/>
        <w:ind w:right="238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психологическое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сопровождение,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оптимизирующее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взаимодействие </w:t>
      </w:r>
      <w:r w:rsidRPr="007353D5">
        <w:rPr>
          <w:rFonts w:ascii="Times New Roman" w:eastAsia="Times New Roman" w:hAnsi="Times New Roman" w:cs="Times New Roman"/>
          <w:sz w:val="26"/>
        </w:rPr>
        <w:t>учащегося с педагогами и соучениками;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  <w:tab w:val="left" w:pos="4094"/>
          <w:tab w:val="left" w:pos="6238"/>
          <w:tab w:val="left" w:pos="8128"/>
          <w:tab w:val="left" w:pos="8742"/>
        </w:tabs>
        <w:autoSpaceDE w:val="0"/>
        <w:autoSpaceDN w:val="0"/>
        <w:spacing w:before="51" w:after="0" w:line="268" w:lineRule="auto"/>
        <w:ind w:right="238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lastRenderedPageBreak/>
        <w:t>психологическое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сопровождение,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направленное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>на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установление </w:t>
      </w:r>
      <w:r w:rsidRPr="007353D5">
        <w:rPr>
          <w:rFonts w:ascii="Times New Roman" w:eastAsia="Times New Roman" w:hAnsi="Times New Roman" w:cs="Times New Roman"/>
          <w:sz w:val="26"/>
        </w:rPr>
        <w:t>взаимодействия семьи и ОУ;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before="45" w:after="0" w:line="268" w:lineRule="auto"/>
        <w:ind w:right="239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необходимо использование специальных средств обучения (в том числе и специализированных компьютерных технологий), обеспечивающих реализацию</w:t>
      </w:r>
    </w:p>
    <w:p w:rsidR="007353D5" w:rsidRPr="007353D5" w:rsidRDefault="007353D5" w:rsidP="007353D5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«обходных»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путей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обучения;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before="85" w:after="0" w:line="266" w:lineRule="auto"/>
        <w:ind w:right="238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индивидуализации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обучения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требуется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большей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степени,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чем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для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учащихся, не имеющих ограничений по возможностям здоровья;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before="52" w:after="0" w:line="268" w:lineRule="auto"/>
        <w:ind w:right="242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следует обеспечить особую пространственную и временную организацию образовательной среды;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before="45" w:after="0" w:line="268" w:lineRule="auto"/>
        <w:ind w:right="239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необходимо максимальное расширение образовательного пространства за счет расширения социальных контактов с широким социумом.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68" w:lineRule="auto"/>
        <w:ind w:right="3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Особые образовательные потребности у детей с нарушениями опорн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учебного процесса, находят своё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1"/>
        </w:tabs>
        <w:autoSpaceDE w:val="0"/>
        <w:autoSpaceDN w:val="0"/>
        <w:spacing w:before="89" w:after="0" w:line="268" w:lineRule="auto"/>
        <w:ind w:right="240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2"/>
        </w:tabs>
        <w:autoSpaceDE w:val="0"/>
        <w:autoSpaceDN w:val="0"/>
        <w:spacing w:before="47" w:after="0" w:line="288" w:lineRule="auto"/>
        <w:ind w:right="241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требуется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введение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содержание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обучения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специальных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разделов,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не присутствующих в Программе, адресованной традиционно развивающимся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сверстникам;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1"/>
        </w:tabs>
        <w:autoSpaceDE w:val="0"/>
        <w:autoSpaceDN w:val="0"/>
        <w:spacing w:before="22" w:after="0" w:line="268" w:lineRule="auto"/>
        <w:ind w:right="239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необходимо использование специальных методов, </w:t>
      </w:r>
      <w:proofErr w:type="spellStart"/>
      <w:r w:rsidRPr="007353D5">
        <w:rPr>
          <w:rFonts w:ascii="Times New Roman" w:eastAsia="Times New Roman" w:hAnsi="Times New Roman" w:cs="Times New Roman"/>
          <w:sz w:val="26"/>
        </w:rPr>
        <w:t>приѐмов</w:t>
      </w:r>
      <w:proofErr w:type="spellEnd"/>
      <w:r w:rsidRPr="007353D5">
        <w:rPr>
          <w:rFonts w:ascii="Times New Roman" w:eastAsia="Times New Roman" w:hAnsi="Times New Roman" w:cs="Times New Roman"/>
          <w:sz w:val="26"/>
        </w:rPr>
        <w:t xml:space="preserve"> и средств обучения (в том числе специализированных компьютерных и </w:t>
      </w:r>
      <w:proofErr w:type="spellStart"/>
      <w:r w:rsidRPr="007353D5">
        <w:rPr>
          <w:rFonts w:ascii="Times New Roman" w:eastAsia="Times New Roman" w:hAnsi="Times New Roman" w:cs="Times New Roman"/>
          <w:sz w:val="26"/>
        </w:rPr>
        <w:t>ассистивных</w:t>
      </w:r>
      <w:proofErr w:type="spellEnd"/>
      <w:r w:rsidRPr="007353D5">
        <w:rPr>
          <w:rFonts w:ascii="Times New Roman" w:eastAsia="Times New Roman" w:hAnsi="Times New Roman" w:cs="Times New Roman"/>
          <w:sz w:val="26"/>
        </w:rPr>
        <w:t xml:space="preserve"> технологий), обеспечивающих реализацию «обходных путей» обучения;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1"/>
        </w:tabs>
        <w:autoSpaceDE w:val="0"/>
        <w:autoSpaceDN w:val="0"/>
        <w:spacing w:before="76" w:after="0" w:line="268" w:lineRule="auto"/>
        <w:ind w:right="237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индивидуализация обучения требуется в большей степени, чем 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для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 xml:space="preserve"> нормально развивающегося </w:t>
      </w:r>
      <w:proofErr w:type="spellStart"/>
      <w:r w:rsidRPr="007353D5">
        <w:rPr>
          <w:rFonts w:ascii="Times New Roman" w:eastAsia="Times New Roman" w:hAnsi="Times New Roman" w:cs="Times New Roman"/>
          <w:sz w:val="26"/>
        </w:rPr>
        <w:t>ребѐнка</w:t>
      </w:r>
      <w:proofErr w:type="spellEnd"/>
      <w:r w:rsidRPr="007353D5">
        <w:rPr>
          <w:rFonts w:ascii="Times New Roman" w:eastAsia="Times New Roman" w:hAnsi="Times New Roman" w:cs="Times New Roman"/>
          <w:sz w:val="26"/>
        </w:rPr>
        <w:t>;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1"/>
        </w:tabs>
        <w:autoSpaceDE w:val="0"/>
        <w:autoSpaceDN w:val="0"/>
        <w:spacing w:before="50" w:after="0" w:line="268" w:lineRule="auto"/>
        <w:ind w:right="241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обеспечение особой пространственной и временной организации образовательной среды;</w:t>
      </w:r>
    </w:p>
    <w:p w:rsidR="007353D5" w:rsidRPr="007353D5" w:rsidRDefault="007353D5" w:rsidP="007445A9">
      <w:pPr>
        <w:widowControl w:val="0"/>
        <w:autoSpaceDE w:val="0"/>
        <w:autoSpaceDN w:val="0"/>
        <w:spacing w:before="46" w:after="0" w:line="268" w:lineRule="auto"/>
        <w:ind w:right="3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Для этой группы учащихся обучение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общеобразовательной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учреждении возможно</w:t>
      </w:r>
      <w:r w:rsidRPr="007353D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условии</w:t>
      </w:r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создания</w:t>
      </w:r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них</w:t>
      </w:r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безбарьерной</w:t>
      </w:r>
      <w:proofErr w:type="spellEnd"/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среды,</w:t>
      </w:r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обеспечения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специальными приспособлениями и индивидуально адаптированным рабочим местом. Помимо этого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7353D5" w:rsidRPr="007353D5" w:rsidRDefault="007353D5" w:rsidP="007353D5">
      <w:pPr>
        <w:widowControl w:val="0"/>
        <w:autoSpaceDE w:val="0"/>
        <w:autoSpaceDN w:val="0"/>
        <w:spacing w:before="15" w:after="0" w:line="268" w:lineRule="auto"/>
        <w:ind w:right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АООП СОО демократично и открыто фиксирует цели и содержание образовательной политики гимназии, определяет учебно-методическую базу реализации учебных программ.</w:t>
      </w:r>
    </w:p>
    <w:p w:rsidR="007353D5" w:rsidRPr="007353D5" w:rsidRDefault="007353D5" w:rsidP="007353D5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АООП</w:t>
      </w:r>
      <w:r w:rsidRPr="007353D5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СОО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регламентирует: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2"/>
        </w:tabs>
        <w:autoSpaceDE w:val="0"/>
        <w:autoSpaceDN w:val="0"/>
        <w:spacing w:before="133" w:after="0" w:line="240" w:lineRule="auto"/>
        <w:ind w:left="184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условия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освоения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образовательной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программы;</w:t>
      </w:r>
    </w:p>
    <w:p w:rsidR="007445A9" w:rsidRDefault="007353D5" w:rsidP="007353D5">
      <w:pPr>
        <w:widowControl w:val="0"/>
        <w:numPr>
          <w:ilvl w:val="0"/>
          <w:numId w:val="17"/>
        </w:numPr>
        <w:tabs>
          <w:tab w:val="left" w:pos="1842"/>
          <w:tab w:val="left" w:pos="4081"/>
          <w:tab w:val="left" w:pos="5667"/>
          <w:tab w:val="left" w:pos="6638"/>
          <w:tab w:val="left" w:pos="8904"/>
        </w:tabs>
        <w:autoSpaceDE w:val="0"/>
        <w:autoSpaceDN w:val="0"/>
        <w:spacing w:before="105" w:after="0" w:line="268" w:lineRule="auto"/>
        <w:ind w:right="239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lastRenderedPageBreak/>
        <w:t>диагностические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процедуры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>учета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образовательных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достижений </w:t>
      </w:r>
      <w:r w:rsidRPr="007353D5">
        <w:rPr>
          <w:rFonts w:ascii="Times New Roman" w:eastAsia="Times New Roman" w:hAnsi="Times New Roman" w:cs="Times New Roman"/>
          <w:sz w:val="26"/>
        </w:rPr>
        <w:t xml:space="preserve">учащихся; 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2"/>
          <w:tab w:val="left" w:pos="4081"/>
          <w:tab w:val="left" w:pos="5667"/>
          <w:tab w:val="left" w:pos="6638"/>
          <w:tab w:val="left" w:pos="8904"/>
        </w:tabs>
        <w:autoSpaceDE w:val="0"/>
        <w:autoSpaceDN w:val="0"/>
        <w:spacing w:before="105" w:after="0" w:line="268" w:lineRule="auto"/>
        <w:ind w:right="239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организационно-педагогические условия реализации программ.</w:t>
      </w:r>
    </w:p>
    <w:p w:rsidR="007353D5" w:rsidRPr="007353D5" w:rsidRDefault="007353D5" w:rsidP="007353D5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АООП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СОО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строится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принципах: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2"/>
        </w:tabs>
        <w:autoSpaceDE w:val="0"/>
        <w:autoSpaceDN w:val="0"/>
        <w:spacing w:before="123" w:after="0" w:line="240" w:lineRule="auto"/>
        <w:ind w:left="184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Ориентация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достижение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выпускниками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требований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стандарта;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2"/>
        </w:tabs>
        <w:autoSpaceDE w:val="0"/>
        <w:autoSpaceDN w:val="0"/>
        <w:spacing w:before="104" w:after="0" w:line="240" w:lineRule="auto"/>
        <w:ind w:left="184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Реализация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прав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каждого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ребенка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качественное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образование;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2"/>
        </w:tabs>
        <w:autoSpaceDE w:val="0"/>
        <w:autoSpaceDN w:val="0"/>
        <w:spacing w:before="81" w:after="0" w:line="240" w:lineRule="auto"/>
        <w:ind w:left="184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Преемственность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основного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среднего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общего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образования.</w:t>
      </w:r>
    </w:p>
    <w:p w:rsidR="007353D5" w:rsidRPr="007353D5" w:rsidRDefault="007353D5" w:rsidP="007445A9">
      <w:pPr>
        <w:widowControl w:val="0"/>
        <w:autoSpaceDE w:val="0"/>
        <w:autoSpaceDN w:val="0"/>
        <w:spacing w:before="51" w:after="0" w:line="268" w:lineRule="auto"/>
        <w:ind w:right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АООП построена в соответствии с основными принципами государственной политики</w:t>
      </w:r>
      <w:r w:rsidRPr="007353D5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7353D5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7353D5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7353D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изложенным</w:t>
      </w:r>
      <w:r w:rsidRPr="007353D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Законе</w:t>
      </w:r>
      <w:r w:rsidRPr="007353D5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7353D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Федерации</w:t>
      </w:r>
      <w:r w:rsidR="00744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«Об образовании в Российской Федерации»: гуманистический характер образования, приоритет общечеловеческих ценностей, жизни и здоровья человека, свободного развития личности; воспитание гражданственности, трудолюбия, уважения к правам и свободам человека, любви к окружающей природе, Родине, семье;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общедоступность образования,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адаптивность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уровням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особенностям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развития и подготовки обучающихся и воспитанников; обеспечение самоопределения личности, создание условий для ее самореализации, творческого развития; формирование у обучающегося адекватной современному уровню знаний и ступени обучения картины мира;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человека и гражданина, интегрированного в современное ему общество и нацеленного на совершенствование этого общества;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7353D5" w:rsidRPr="007353D5" w:rsidRDefault="007353D5" w:rsidP="007353D5">
      <w:pPr>
        <w:widowControl w:val="0"/>
        <w:autoSpaceDE w:val="0"/>
        <w:autoSpaceDN w:val="0"/>
        <w:spacing w:before="75" w:after="0" w:line="268" w:lineRule="auto"/>
        <w:ind w:right="350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b/>
          <w:i/>
          <w:sz w:val="26"/>
        </w:rPr>
        <w:t xml:space="preserve">Среднее общее образование </w:t>
      </w:r>
      <w:r w:rsidRPr="007353D5">
        <w:rPr>
          <w:rFonts w:ascii="Times New Roman" w:eastAsia="Times New Roman" w:hAnsi="Times New Roman" w:cs="Times New Roman"/>
          <w:sz w:val="26"/>
        </w:rPr>
        <w:t xml:space="preserve">– третья, завершающая ступень общего образования. В соответствии с Законом «Об образовании в Российской Федерации» среднее общее образование является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>общедоступным</w:t>
      </w:r>
      <w:r w:rsidRPr="007353D5">
        <w:rPr>
          <w:rFonts w:ascii="Times New Roman" w:eastAsia="Times New Roman" w:hAnsi="Times New Roman" w:cs="Times New Roman"/>
          <w:sz w:val="26"/>
        </w:rPr>
        <w:t>.</w:t>
      </w:r>
    </w:p>
    <w:p w:rsidR="007353D5" w:rsidRPr="007445A9" w:rsidRDefault="007353D5" w:rsidP="007445A9">
      <w:pPr>
        <w:widowControl w:val="0"/>
        <w:autoSpaceDE w:val="0"/>
        <w:autoSpaceDN w:val="0"/>
        <w:spacing w:before="18" w:after="0" w:line="268" w:lineRule="auto"/>
        <w:ind w:right="341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Старшая</w:t>
      </w:r>
      <w:r w:rsidRPr="007353D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ступень</w:t>
      </w:r>
      <w:r w:rsidRPr="007353D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общеобразовательного</w:t>
      </w:r>
      <w:r w:rsidRPr="007353D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учреждения</w:t>
      </w:r>
      <w:r w:rsidRPr="007353D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процессе</w:t>
      </w:r>
      <w:r w:rsidRPr="007353D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>обеспечение</w:t>
      </w:r>
      <w:r w:rsidRPr="007353D5">
        <w:rPr>
          <w:rFonts w:ascii="Times New Roman" w:eastAsia="Times New Roman" w:hAnsi="Times New Roman" w:cs="Times New Roman"/>
          <w:b/>
          <w:i/>
          <w:spacing w:val="66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>наибольшей</w:t>
      </w:r>
      <w:r w:rsidRPr="007353D5">
        <w:rPr>
          <w:rFonts w:ascii="Times New Roman" w:eastAsia="Times New Roman" w:hAnsi="Times New Roman" w:cs="Times New Roman"/>
          <w:b/>
          <w:i/>
          <w:spacing w:val="6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>личностной</w:t>
      </w:r>
      <w:r w:rsidRPr="007353D5">
        <w:rPr>
          <w:rFonts w:ascii="Times New Roman" w:eastAsia="Times New Roman" w:hAnsi="Times New Roman" w:cs="Times New Roman"/>
          <w:b/>
          <w:i/>
          <w:spacing w:val="6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>направленности</w:t>
      </w:r>
      <w:r w:rsidRPr="007353D5">
        <w:rPr>
          <w:rFonts w:ascii="Times New Roman" w:eastAsia="Times New Roman" w:hAnsi="Times New Roman" w:cs="Times New Roman"/>
          <w:b/>
          <w:i/>
          <w:spacing w:val="66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>и</w:t>
      </w:r>
      <w:r w:rsidRPr="007353D5">
        <w:rPr>
          <w:rFonts w:ascii="Times New Roman" w:eastAsia="Times New Roman" w:hAnsi="Times New Roman" w:cs="Times New Roman"/>
          <w:b/>
          <w:i/>
          <w:spacing w:val="6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b/>
          <w:i/>
          <w:spacing w:val="-2"/>
          <w:sz w:val="26"/>
        </w:rPr>
        <w:t>вариативности</w:t>
      </w:r>
      <w:r w:rsidR="007445A9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образования, его дифференциации и индивидуализации.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права.</w:t>
      </w:r>
    </w:p>
    <w:p w:rsidR="007353D5" w:rsidRPr="007353D5" w:rsidRDefault="007353D5" w:rsidP="007445A9">
      <w:pPr>
        <w:widowControl w:val="0"/>
        <w:autoSpaceDE w:val="0"/>
        <w:autoSpaceDN w:val="0"/>
        <w:spacing w:before="17" w:after="0" w:line="268" w:lineRule="auto"/>
        <w:ind w:right="35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компонент направлен на реализацию следующих основных </w:t>
      </w:r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целей: формирование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дифференциация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обучения с широкими и гибкими возможностями построения старшеклассниками индивидуальных образовательных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траекторий (ИУП) в соответствии с их способностями, склонностями и потребностями </w:t>
      </w:r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обеспечение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труда.</w:t>
      </w:r>
      <w:proofErr w:type="gramEnd"/>
    </w:p>
    <w:p w:rsidR="007353D5" w:rsidRPr="007353D5" w:rsidRDefault="007353D5" w:rsidP="007445A9">
      <w:pPr>
        <w:widowControl w:val="0"/>
        <w:autoSpaceDE w:val="0"/>
        <w:autoSpaceDN w:val="0"/>
        <w:spacing w:before="50" w:after="0" w:line="268" w:lineRule="auto"/>
        <w:ind w:right="23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Учебные предметы федерального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компонента представлены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гимназии на – </w:t>
      </w:r>
      <w:r w:rsidRPr="007353D5">
        <w:rPr>
          <w:rFonts w:ascii="Times New Roman" w:eastAsia="Times New Roman" w:hAnsi="Times New Roman" w:cs="Times New Roman"/>
          <w:i/>
          <w:sz w:val="26"/>
          <w:szCs w:val="26"/>
        </w:rPr>
        <w:t xml:space="preserve">базовом и профильном уровнях.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Обучающиеся, </w:t>
      </w:r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завершившие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среднее общее образование и выполнившие в полном объеме требования к уровню подготовки выпускников, вправе продолжить обучение на ступенях высшего профессионального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образования.</w:t>
      </w:r>
    </w:p>
    <w:p w:rsidR="007353D5" w:rsidRPr="007353D5" w:rsidRDefault="007353D5" w:rsidP="007353D5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Особенности</w:t>
      </w:r>
      <w:r w:rsidRPr="007353D5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реализации</w:t>
      </w:r>
      <w:r w:rsidRPr="007353D5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программы</w:t>
      </w:r>
    </w:p>
    <w:p w:rsidR="007353D5" w:rsidRPr="007353D5" w:rsidRDefault="007353D5" w:rsidP="007445A9">
      <w:pPr>
        <w:widowControl w:val="0"/>
        <w:tabs>
          <w:tab w:val="left" w:pos="3999"/>
          <w:tab w:val="left" w:pos="7098"/>
          <w:tab w:val="left" w:pos="10009"/>
        </w:tabs>
        <w:autoSpaceDE w:val="0"/>
        <w:autoSpaceDN w:val="0"/>
        <w:spacing w:before="27" w:after="0" w:line="268" w:lineRule="auto"/>
        <w:ind w:right="3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В основе реализации адаптированной образовательной программы лежит </w:t>
      </w:r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>системн</w:t>
      </w:r>
      <w:proofErr w:type="gramStart"/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>о-</w:t>
      </w:r>
      <w:proofErr w:type="gramEnd"/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>деятельностный</w:t>
      </w:r>
      <w:proofErr w:type="spellEnd"/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подход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многонационального,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полилингвального</w:t>
      </w:r>
      <w:proofErr w:type="spellEnd"/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поликультурного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и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поликонфессионального состава;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переход к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(результата) личностного и познавательного развития обучающихся; ориентацию на достижение цели и основного результата образования - развитие личности обучающегося на основе освоения универсальных учебных действий, познания и освоения мира; признание решающей роли содержания образования, способов организации образовательной деятельности и учебного сотрудничества в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достижении целей личностного и социального развития обучающихся; построение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образовательного процесса с учё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том индивидуальных возрастных, психологических и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физиологических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особенностей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обучающихся,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роли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значения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деятельности и форм общения при определении образовательно-воспитательных целей и путей их достижения; разнообразие индивидуальных образовательных траекторий и индивидуального</w:t>
      </w:r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каждого</w:t>
      </w:r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(включая</w:t>
      </w:r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одарѐнных</w:t>
      </w:r>
      <w:proofErr w:type="spellEnd"/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детей,</w:t>
      </w:r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детей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инвалидов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7353D5" w:rsidRPr="007353D5" w:rsidRDefault="007353D5" w:rsidP="007353D5">
      <w:pPr>
        <w:widowControl w:val="0"/>
        <w:autoSpaceDE w:val="0"/>
        <w:autoSpaceDN w:val="0"/>
        <w:spacing w:before="99" w:after="0" w:line="362" w:lineRule="auto"/>
        <w:ind w:right="13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2FE272C" wp14:editId="3B317E1A">
                <wp:simplePos x="0" y="0"/>
                <wp:positionH relativeFrom="page">
                  <wp:posOffset>1530350</wp:posOffset>
                </wp:positionH>
                <wp:positionV relativeFrom="paragraph">
                  <wp:posOffset>257019</wp:posOffset>
                </wp:positionV>
                <wp:extent cx="213360" cy="4724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360" cy="472440"/>
                          <a:chOff x="0" y="0"/>
                          <a:chExt cx="213360" cy="4724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7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2729"/>
                            <a:ext cx="213360" cy="219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120.5pt;margin-top:20.25pt;width:16.8pt;height:37.2pt;z-index:-251656192;mso-wrap-distance-left:0;mso-wrap-distance-right:0;mso-position-horizontal-relative:page" coordsize="213360,472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213360;height:219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NYsbBAAAA2gAAAA8AAABkcnMvZG93bnJldi54bWxEj9GKwjAURN8X/IdwhX1bUxcVqUZxBcF9&#10;Wqx+wCW5NsXmpjax7f79ZkHwcZiZM8x6O7hadNSGyrOC6SQDQay9qbhUcDkfPpYgQkQ2WHsmBb8U&#10;YLsZva0xN77nE3VFLEWCcMhRgY2xyaUM2pLDMPENcfKuvnUYk2xLaVrsE9zV8jPLFtJhxWnBYkN7&#10;S/pWPJyCosYfmi+/u+tFd/u71dnXor8p9T4edisQkYb4Cj/bR6NgBv9X0g2Qm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NYsbBAAAA2gAAAA8AAAAAAAAAAAAAAAAAnwIA&#10;AGRycy9kb3ducmV2LnhtbFBLBQYAAAAABAAEAPcAAACNAwAAAAA=&#10;">
                  <v:imagedata r:id="rId9" o:title=""/>
                </v:shape>
                <v:shape id="Image 5" o:spid="_x0000_s1028" type="#_x0000_t75" style="position:absolute;top:252729;width:213360;height:219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Bx13AAAAA2gAAAA8AAABkcnMvZG93bnJldi54bWxEj9GKwjAURN+F/YdwF3zTVEGRapRVENwn&#10;sesHXJJrU2xuuk1su39vBGEfh5k5w2x2g6tFR22oPCuYTTMQxNqbiksF15/jZAUiRGSDtWdS8EcB&#10;dtuP0QZz43u+UFfEUiQIhxwV2BibXMqgLTkMU98QJ+/mW4cxybaUpsU+wV0t51m2lA4rTgsWGzpY&#10;0vfi4RQUNZ5psfrublfdHX6tzvbL/q7U+HP4WoOINMT/8Lt9MgoW8LqSboD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wHHXcAAAADaAAAADwAAAAAAAAAAAAAAAACfAgAA&#10;ZHJzL2Rvd25yZXYueG1sUEsFBgAAAAAEAAQA9wAAAIwDAAAAAA==&#10;">
                  <v:imagedata r:id="rId9" o:title=""/>
                </v:shape>
                <w10:wrap anchorx="page"/>
              </v:group>
            </w:pict>
          </mc:Fallback>
        </mc:AlternateContent>
      </w:r>
      <w:r w:rsidRPr="007353D5">
        <w:rPr>
          <w:rFonts w:ascii="Times New Roman" w:eastAsia="Times New Roman" w:hAnsi="Times New Roman" w:cs="Times New Roman"/>
          <w:b/>
          <w:sz w:val="26"/>
        </w:rPr>
        <w:t xml:space="preserve">Организация образовательного процесса: </w:t>
      </w:r>
      <w:r w:rsidRPr="007353D5">
        <w:rPr>
          <w:rFonts w:ascii="Times New Roman" w:eastAsia="Times New Roman" w:hAnsi="Times New Roman" w:cs="Times New Roman"/>
          <w:sz w:val="26"/>
        </w:rPr>
        <w:t>срок освоения программы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среднего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общего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образования</w:t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–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2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года;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обучение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 оценивание по полугодиям.</w:t>
      </w:r>
    </w:p>
    <w:p w:rsidR="007353D5" w:rsidRPr="007353D5" w:rsidRDefault="007353D5" w:rsidP="007353D5">
      <w:pPr>
        <w:widowControl w:val="0"/>
        <w:tabs>
          <w:tab w:val="left" w:pos="3965"/>
          <w:tab w:val="left" w:pos="5266"/>
          <w:tab w:val="left" w:pos="6028"/>
          <w:tab w:val="left" w:pos="6367"/>
          <w:tab w:val="left" w:pos="6878"/>
          <w:tab w:val="left" w:pos="8068"/>
          <w:tab w:val="left" w:pos="9156"/>
        </w:tabs>
        <w:autoSpaceDE w:val="0"/>
        <w:autoSpaceDN w:val="0"/>
        <w:spacing w:after="0" w:line="268" w:lineRule="auto"/>
        <w:ind w:right="24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b/>
          <w:spacing w:val="-2"/>
          <w:sz w:val="26"/>
        </w:rPr>
        <w:t>Продолжительность</w:t>
      </w:r>
      <w:r w:rsidRPr="007353D5">
        <w:rPr>
          <w:rFonts w:ascii="Times New Roman" w:eastAsia="Times New Roman" w:hAnsi="Times New Roman" w:cs="Times New Roman"/>
          <w:b/>
          <w:sz w:val="26"/>
        </w:rPr>
        <w:tab/>
      </w:r>
      <w:r w:rsidRPr="007353D5">
        <w:rPr>
          <w:rFonts w:ascii="Times New Roman" w:eastAsia="Times New Roman" w:hAnsi="Times New Roman" w:cs="Times New Roman"/>
          <w:b/>
          <w:spacing w:val="-2"/>
          <w:sz w:val="26"/>
        </w:rPr>
        <w:t>учебного</w:t>
      </w:r>
      <w:r w:rsidRPr="007353D5">
        <w:rPr>
          <w:rFonts w:ascii="Times New Roman" w:eastAsia="Times New Roman" w:hAnsi="Times New Roman" w:cs="Times New Roman"/>
          <w:b/>
          <w:sz w:val="26"/>
        </w:rPr>
        <w:tab/>
      </w:r>
      <w:r w:rsidRPr="007353D5">
        <w:rPr>
          <w:rFonts w:ascii="Times New Roman" w:eastAsia="Times New Roman" w:hAnsi="Times New Roman" w:cs="Times New Roman"/>
          <w:b/>
          <w:spacing w:val="-4"/>
          <w:sz w:val="26"/>
        </w:rPr>
        <w:t>года</w:t>
      </w:r>
      <w:r w:rsidRPr="007353D5">
        <w:rPr>
          <w:rFonts w:ascii="Times New Roman" w:eastAsia="Times New Roman" w:hAnsi="Times New Roman" w:cs="Times New Roman"/>
          <w:b/>
          <w:sz w:val="26"/>
        </w:rPr>
        <w:tab/>
      </w:r>
      <w:r w:rsidRPr="007353D5">
        <w:rPr>
          <w:rFonts w:ascii="Times New Roman" w:eastAsia="Times New Roman" w:hAnsi="Times New Roman" w:cs="Times New Roman"/>
          <w:b/>
          <w:spacing w:val="-10"/>
          <w:sz w:val="26"/>
        </w:rPr>
        <w:t>-</w:t>
      </w:r>
      <w:r w:rsidRPr="007353D5">
        <w:rPr>
          <w:rFonts w:ascii="Times New Roman" w:eastAsia="Times New Roman" w:hAnsi="Times New Roman" w:cs="Times New Roman"/>
          <w:b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>34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учебные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недели.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Обучение </w:t>
      </w:r>
      <w:r w:rsidRPr="007353D5">
        <w:rPr>
          <w:rFonts w:ascii="Times New Roman" w:eastAsia="Times New Roman" w:hAnsi="Times New Roman" w:cs="Times New Roman"/>
          <w:sz w:val="26"/>
        </w:rPr>
        <w:t>организовано по 5- дневной неделе, только в первую смену.</w:t>
      </w:r>
    </w:p>
    <w:p w:rsidR="007353D5" w:rsidRDefault="007353D5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Pr="007353D5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before="1" w:after="2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  <w:t>Образ</w:t>
      </w:r>
      <w:r w:rsidRPr="007353D5">
        <w:rPr>
          <w:rFonts w:ascii="Times New Roman" w:eastAsia="Times New Roman" w:hAnsi="Times New Roman" w:cs="Times New Roman"/>
          <w:b/>
          <w:bCs/>
          <w:smallCap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  <w:t>выпускника</w:t>
      </w:r>
      <w:r w:rsidRPr="007353D5">
        <w:rPr>
          <w:rFonts w:ascii="Times New Roman" w:eastAsia="Times New Roman" w:hAnsi="Times New Roman" w:cs="Times New Roman"/>
          <w:b/>
          <w:bCs/>
          <w:smallCaps/>
          <w:spacing w:val="-10"/>
          <w:sz w:val="26"/>
          <w:szCs w:val="26"/>
        </w:rPr>
        <w:t xml:space="preserve"> 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7377"/>
      </w:tblGrid>
      <w:tr w:rsidR="007353D5" w:rsidRPr="007353D5" w:rsidTr="007353D5">
        <w:trPr>
          <w:trHeight w:val="330"/>
        </w:trPr>
        <w:tc>
          <w:tcPr>
            <w:tcW w:w="2582" w:type="dxa"/>
          </w:tcPr>
          <w:p w:rsidR="007353D5" w:rsidRPr="007353D5" w:rsidRDefault="007353D5" w:rsidP="007353D5">
            <w:pPr>
              <w:spacing w:before="11"/>
              <w:ind w:right="7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Сферы</w:t>
            </w:r>
            <w:proofErr w:type="spellEnd"/>
          </w:p>
        </w:tc>
        <w:tc>
          <w:tcPr>
            <w:tcW w:w="7377" w:type="dxa"/>
          </w:tcPr>
          <w:p w:rsidR="007353D5" w:rsidRPr="007353D5" w:rsidRDefault="007353D5" w:rsidP="007353D5">
            <w:pPr>
              <w:spacing w:before="11"/>
              <w:ind w:right="10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Наполняемость</w:t>
            </w:r>
            <w:proofErr w:type="spellEnd"/>
          </w:p>
        </w:tc>
      </w:tr>
      <w:tr w:rsidR="007353D5" w:rsidRPr="007353D5" w:rsidTr="007353D5">
        <w:trPr>
          <w:trHeight w:val="1943"/>
        </w:trPr>
        <w:tc>
          <w:tcPr>
            <w:tcW w:w="2582" w:type="dxa"/>
          </w:tcPr>
          <w:p w:rsidR="007353D5" w:rsidRPr="007353D5" w:rsidRDefault="007353D5" w:rsidP="007353D5">
            <w:pPr>
              <w:spacing w:before="6" w:line="261" w:lineRule="auto"/>
              <w:ind w:right="8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Духовно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-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нравственная</w:t>
            </w:r>
            <w:proofErr w:type="spellEnd"/>
          </w:p>
        </w:tc>
        <w:tc>
          <w:tcPr>
            <w:tcW w:w="7377" w:type="dxa"/>
          </w:tcPr>
          <w:p w:rsidR="007353D5" w:rsidRPr="007445A9" w:rsidRDefault="007353D5" w:rsidP="007353D5">
            <w:pPr>
              <w:spacing w:before="6" w:line="259" w:lineRule="auto"/>
              <w:ind w:right="8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Осознанная гражданская позиция. Чувство гордости за принадлежность к своей нации, за свою Родину. Человеческое достоинство. Потребность делать добро. Гуманистическое отношение к другим народам и человечеству. </w:t>
            </w:r>
            <w:r w:rsidRP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Способность к рефлексии</w:t>
            </w:r>
            <w:r w:rsid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Pr="007445A9">
              <w:rPr>
                <w:rFonts w:ascii="Times New Roman" w:eastAsia="Times New Roman" w:hAnsi="Times New Roman" w:cs="Times New Roman"/>
                <w:spacing w:val="68"/>
                <w:w w:val="150"/>
                <w:sz w:val="26"/>
                <w:lang w:val="ru-RU"/>
              </w:rPr>
              <w:t xml:space="preserve"> </w:t>
            </w:r>
            <w:r w:rsidRP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Преобладание</w:t>
            </w:r>
            <w:r w:rsidRPr="007445A9">
              <w:rPr>
                <w:rFonts w:ascii="Times New Roman" w:eastAsia="Times New Roman" w:hAnsi="Times New Roman" w:cs="Times New Roman"/>
                <w:spacing w:val="69"/>
                <w:w w:val="150"/>
                <w:sz w:val="26"/>
                <w:lang w:val="ru-RU"/>
              </w:rPr>
              <w:t xml:space="preserve"> </w:t>
            </w:r>
            <w:r w:rsidRP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духовно-нравственных</w:t>
            </w:r>
            <w:r w:rsidRPr="007445A9">
              <w:rPr>
                <w:rFonts w:ascii="Times New Roman" w:eastAsia="Times New Roman" w:hAnsi="Times New Roman" w:cs="Times New Roman"/>
                <w:spacing w:val="69"/>
                <w:w w:val="150"/>
                <w:sz w:val="26"/>
                <w:lang w:val="ru-RU"/>
              </w:rPr>
              <w:t xml:space="preserve"> </w:t>
            </w:r>
            <w:r w:rsidRPr="007445A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приоритетов</w:t>
            </w:r>
          </w:p>
          <w:p w:rsidR="007353D5" w:rsidRPr="007445A9" w:rsidRDefault="007353D5" w:rsidP="007353D5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</w:t>
            </w:r>
            <w:r w:rsidRPr="007445A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445A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материальными</w:t>
            </w:r>
          </w:p>
        </w:tc>
      </w:tr>
      <w:tr w:rsidR="007445A9" w:rsidRPr="007353D5" w:rsidTr="00425189">
        <w:trPr>
          <w:trHeight w:val="2149"/>
        </w:trPr>
        <w:tc>
          <w:tcPr>
            <w:tcW w:w="2582" w:type="dxa"/>
          </w:tcPr>
          <w:p w:rsidR="007445A9" w:rsidRPr="007445A9" w:rsidRDefault="007445A9" w:rsidP="007353D5">
            <w:pPr>
              <w:spacing w:before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445A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Познавательная</w:t>
            </w:r>
          </w:p>
        </w:tc>
        <w:tc>
          <w:tcPr>
            <w:tcW w:w="7377" w:type="dxa"/>
          </w:tcPr>
          <w:p w:rsidR="007445A9" w:rsidRPr="007353D5" w:rsidRDefault="007445A9" w:rsidP="007445A9">
            <w:pPr>
              <w:spacing w:before="6"/>
              <w:ind w:right="1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Знания,</w:t>
            </w:r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умения,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навыки,</w:t>
            </w:r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соответствующие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proofErr w:type="gram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образовательному</w:t>
            </w:r>
            <w:proofErr w:type="gramEnd"/>
          </w:p>
          <w:p w:rsidR="007445A9" w:rsidRPr="007353D5" w:rsidRDefault="007445A9" w:rsidP="007445A9">
            <w:pPr>
              <w:spacing w:before="11" w:line="295" w:lineRule="auto"/>
              <w:ind w:right="2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стандарту; личным запросам и потребностям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Развитый интеллект, культура ума, научное миропонимание</w:t>
            </w:r>
            <w:proofErr w:type="gram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gram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т</w:t>
            </w:r>
            <w:proofErr w:type="gramEnd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ворческое мышление.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мотивов и познавательных интересов, потребность в продолжени</w:t>
            </w:r>
            <w:proofErr w:type="gram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proofErr w:type="gramEnd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образования, самообразования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7353D5" w:rsidRPr="007353D5" w:rsidTr="007353D5">
        <w:trPr>
          <w:trHeight w:val="1386"/>
        </w:trPr>
        <w:tc>
          <w:tcPr>
            <w:tcW w:w="2582" w:type="dxa"/>
          </w:tcPr>
          <w:p w:rsidR="007353D5" w:rsidRPr="007353D5" w:rsidRDefault="007353D5" w:rsidP="007353D5">
            <w:pPr>
              <w:spacing w:before="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Коммуникативная</w:t>
            </w:r>
            <w:proofErr w:type="spellEnd"/>
          </w:p>
        </w:tc>
        <w:tc>
          <w:tcPr>
            <w:tcW w:w="7377" w:type="dxa"/>
          </w:tcPr>
          <w:p w:rsidR="007353D5" w:rsidRPr="007353D5" w:rsidRDefault="007353D5" w:rsidP="007353D5">
            <w:pPr>
              <w:spacing w:before="6" w:line="259" w:lineRule="auto"/>
              <w:ind w:right="39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Умение </w:t>
            </w:r>
            <w:proofErr w:type="gram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выполнять роль</w:t>
            </w:r>
            <w:proofErr w:type="gramEnd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в коллективе, адекватную складывающейся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ситуации.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Умение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устанавливать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контакт</w:t>
            </w:r>
            <w:r w:rsid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ы, уважать иные вкусы, обычаи и п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ривычки. Высокая</w:t>
            </w:r>
            <w:r w:rsidRPr="007353D5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социальная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адаптированность</w:t>
            </w:r>
            <w:proofErr w:type="spellEnd"/>
            <w:r w:rsid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7353D5" w:rsidRPr="007353D5" w:rsidTr="007353D5">
        <w:trPr>
          <w:trHeight w:val="1742"/>
        </w:trPr>
        <w:tc>
          <w:tcPr>
            <w:tcW w:w="2582" w:type="dxa"/>
          </w:tcPr>
          <w:p w:rsidR="007353D5" w:rsidRPr="007353D5" w:rsidRDefault="007353D5" w:rsidP="007353D5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Эстетическая</w:t>
            </w:r>
            <w:proofErr w:type="spellEnd"/>
          </w:p>
        </w:tc>
        <w:tc>
          <w:tcPr>
            <w:tcW w:w="7377" w:type="dxa"/>
          </w:tcPr>
          <w:p w:rsidR="007353D5" w:rsidRPr="007353D5" w:rsidRDefault="007353D5" w:rsidP="007353D5">
            <w:pPr>
              <w:spacing w:before="11" w:line="259" w:lineRule="auto"/>
              <w:ind w:right="17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Умение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строить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свою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жизнь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законам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гармонии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красоты. Потребность вносить </w:t>
            </w:r>
            <w:proofErr w:type="gram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прекрасное</w:t>
            </w:r>
            <w:proofErr w:type="gramEnd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в учебную, трудовую, досуговую деятельность, в отношения с окружающими людьми. Овладение основами мировой культуры, знание достижений художественного творчества России</w:t>
            </w:r>
          </w:p>
        </w:tc>
      </w:tr>
      <w:tr w:rsidR="007353D5" w:rsidRPr="007353D5" w:rsidTr="007353D5">
        <w:trPr>
          <w:trHeight w:val="1737"/>
        </w:trPr>
        <w:tc>
          <w:tcPr>
            <w:tcW w:w="2582" w:type="dxa"/>
          </w:tcPr>
          <w:p w:rsidR="007353D5" w:rsidRPr="007353D5" w:rsidRDefault="007353D5" w:rsidP="007353D5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Трудовая</w:t>
            </w:r>
            <w:proofErr w:type="spellEnd"/>
          </w:p>
        </w:tc>
        <w:tc>
          <w:tcPr>
            <w:tcW w:w="7377" w:type="dxa"/>
          </w:tcPr>
          <w:p w:rsidR="007353D5" w:rsidRPr="007353D5" w:rsidRDefault="007353D5" w:rsidP="007353D5">
            <w:pPr>
              <w:spacing w:before="11" w:line="259" w:lineRule="auto"/>
              <w:ind w:right="17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Осмысленное и осознанное профессиональное самоопределение, готовность к трудовой деятельности и самореализации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обществе,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способность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конструктивной, научной организации труда, критичность, оптимизм,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мобильность</w:t>
            </w:r>
          </w:p>
        </w:tc>
      </w:tr>
    </w:tbl>
    <w:p w:rsidR="007353D5" w:rsidRPr="007353D5" w:rsidRDefault="007353D5" w:rsidP="007353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7377"/>
      </w:tblGrid>
      <w:tr w:rsidR="007353D5" w:rsidRPr="007353D5" w:rsidTr="007353D5">
        <w:trPr>
          <w:trHeight w:val="1737"/>
        </w:trPr>
        <w:tc>
          <w:tcPr>
            <w:tcW w:w="2582" w:type="dxa"/>
          </w:tcPr>
          <w:p w:rsidR="007353D5" w:rsidRPr="007353D5" w:rsidRDefault="007353D5" w:rsidP="007353D5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Физическая</w:t>
            </w:r>
            <w:proofErr w:type="spellEnd"/>
          </w:p>
        </w:tc>
        <w:tc>
          <w:tcPr>
            <w:tcW w:w="7377" w:type="dxa"/>
          </w:tcPr>
          <w:p w:rsidR="007353D5" w:rsidRPr="007445A9" w:rsidRDefault="007353D5" w:rsidP="007353D5">
            <w:pPr>
              <w:spacing w:before="11" w:line="259" w:lineRule="auto"/>
              <w:ind w:right="24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Готовность вести здоровый, физически активный образ</w:t>
            </w:r>
            <w:r w:rsidRPr="007353D5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жизни, сознательное отношение к своему здоровью, забота о здоровье окружающих, умение использовать в жизни русские традиции здоровья.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Стремление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 к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достижению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личных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спортивных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результатов</w:t>
            </w:r>
            <w:proofErr w:type="spellEnd"/>
            <w:r w:rsid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</w:tbl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576"/>
        </w:tabs>
        <w:autoSpaceDE w:val="0"/>
        <w:autoSpaceDN w:val="0"/>
        <w:spacing w:before="1" w:after="0" w:line="240" w:lineRule="auto"/>
        <w:ind w:left="1576" w:hanging="2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Мировоззрение:</w:t>
      </w:r>
    </w:p>
    <w:p w:rsidR="007353D5" w:rsidRPr="007353D5" w:rsidRDefault="007353D5" w:rsidP="007353D5">
      <w:pPr>
        <w:widowControl w:val="0"/>
        <w:numPr>
          <w:ilvl w:val="0"/>
          <w:numId w:val="15"/>
        </w:numPr>
        <w:tabs>
          <w:tab w:val="left" w:pos="1323"/>
        </w:tabs>
        <w:autoSpaceDE w:val="0"/>
        <w:autoSpaceDN w:val="0"/>
        <w:spacing w:before="117" w:after="0" w:line="240" w:lineRule="auto"/>
        <w:ind w:left="1323" w:hanging="15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понимание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целостности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единства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развития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человека,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природы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общества,</w:t>
      </w:r>
    </w:p>
    <w:p w:rsidR="007353D5" w:rsidRPr="007353D5" w:rsidRDefault="007353D5" w:rsidP="007353D5">
      <w:pPr>
        <w:widowControl w:val="0"/>
        <w:numPr>
          <w:ilvl w:val="0"/>
          <w:numId w:val="15"/>
        </w:numPr>
        <w:tabs>
          <w:tab w:val="left" w:pos="1323"/>
        </w:tabs>
        <w:autoSpaceDE w:val="0"/>
        <w:autoSpaceDN w:val="0"/>
        <w:spacing w:before="84" w:after="0" w:line="240" w:lineRule="auto"/>
        <w:ind w:left="1323" w:hanging="15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признание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разнообразия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точек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зрения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>мир;</w:t>
      </w:r>
    </w:p>
    <w:p w:rsidR="007353D5" w:rsidRPr="007353D5" w:rsidRDefault="007353D5" w:rsidP="007353D5">
      <w:pPr>
        <w:widowControl w:val="0"/>
        <w:numPr>
          <w:ilvl w:val="0"/>
          <w:numId w:val="15"/>
        </w:numPr>
        <w:tabs>
          <w:tab w:val="left" w:pos="1323"/>
        </w:tabs>
        <w:autoSpaceDE w:val="0"/>
        <w:autoSpaceDN w:val="0"/>
        <w:spacing w:before="84" w:after="0" w:line="240" w:lineRule="auto"/>
        <w:ind w:left="1323" w:hanging="15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осознание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себя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как</w:t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индивидуальности,</w:t>
      </w:r>
    </w:p>
    <w:p w:rsidR="007353D5" w:rsidRPr="007353D5" w:rsidRDefault="007353D5" w:rsidP="007353D5">
      <w:pPr>
        <w:widowControl w:val="0"/>
        <w:numPr>
          <w:ilvl w:val="0"/>
          <w:numId w:val="15"/>
        </w:numPr>
        <w:tabs>
          <w:tab w:val="left" w:pos="1323"/>
        </w:tabs>
        <w:autoSpaceDE w:val="0"/>
        <w:autoSpaceDN w:val="0"/>
        <w:spacing w:before="84" w:after="0" w:line="240" w:lineRule="auto"/>
        <w:ind w:left="1323" w:hanging="15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самораскрытие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через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проявление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собственной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активности.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841"/>
        </w:tabs>
        <w:autoSpaceDE w:val="0"/>
        <w:autoSpaceDN w:val="0"/>
        <w:spacing w:before="51" w:after="0" w:line="268" w:lineRule="auto"/>
        <w:ind w:left="603" w:right="241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Понимание свободы, как восприятие множества возможностей, осознанный выбор и принятие на себя ответственности за последствия данного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lastRenderedPageBreak/>
        <w:t>выбора.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841"/>
        </w:tabs>
        <w:autoSpaceDE w:val="0"/>
        <w:autoSpaceDN w:val="0"/>
        <w:spacing w:before="47" w:after="0" w:line="268" w:lineRule="auto"/>
        <w:ind w:left="603" w:right="243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Самостоятельное определение своего образовательного маршрута в условиях разнообразной образовательной среды.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841"/>
        </w:tabs>
        <w:autoSpaceDE w:val="0"/>
        <w:autoSpaceDN w:val="0"/>
        <w:spacing w:before="45" w:after="0" w:line="240" w:lineRule="auto"/>
        <w:ind w:left="1841" w:hanging="53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Интеллектуальный</w:t>
      </w:r>
      <w:r w:rsidRPr="007353D5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уровень: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  <w:tab w:val="left" w:pos="4002"/>
        </w:tabs>
        <w:autoSpaceDE w:val="0"/>
        <w:autoSpaceDN w:val="0"/>
        <w:spacing w:before="84" w:after="0" w:line="268" w:lineRule="auto"/>
        <w:ind w:right="241" w:firstLine="56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способность к</w:t>
      </w:r>
      <w:r w:rsidRPr="007353D5">
        <w:rPr>
          <w:rFonts w:ascii="Times New Roman" w:eastAsia="Times New Roman" w:hAnsi="Times New Roman" w:cs="Times New Roman"/>
          <w:sz w:val="26"/>
        </w:rPr>
        <w:tab/>
        <w:t>овладению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методами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познания, дающими</w:t>
      </w:r>
      <w:r w:rsidRPr="007353D5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возможность самостоятельно добывать знания,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</w:tabs>
        <w:autoSpaceDE w:val="0"/>
        <w:autoSpaceDN w:val="0"/>
        <w:spacing w:before="69" w:after="0" w:line="240" w:lineRule="auto"/>
        <w:ind w:left="1841" w:hanging="10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нравственная</w:t>
      </w:r>
      <w:r w:rsidRPr="007353D5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направленность</w:t>
      </w:r>
      <w:r w:rsidRPr="007353D5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интеллекта,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</w:tabs>
        <w:autoSpaceDE w:val="0"/>
        <w:autoSpaceDN w:val="0"/>
        <w:spacing w:before="79" w:after="0" w:line="240" w:lineRule="auto"/>
        <w:ind w:left="1841" w:hanging="10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самостоятельность,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гибкость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мышления,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</w:tabs>
        <w:autoSpaceDE w:val="0"/>
        <w:autoSpaceDN w:val="0"/>
        <w:spacing w:before="83" w:after="0" w:line="240" w:lineRule="auto"/>
        <w:ind w:left="1841" w:hanging="10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способность</w:t>
      </w:r>
      <w:r w:rsidRPr="007353D5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рассуждать,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</w:tabs>
        <w:autoSpaceDE w:val="0"/>
        <w:autoSpaceDN w:val="0"/>
        <w:spacing w:before="84" w:after="0" w:line="240" w:lineRule="auto"/>
        <w:ind w:left="1841" w:hanging="10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анализировать,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</w:tabs>
        <w:autoSpaceDE w:val="0"/>
        <w:autoSpaceDN w:val="0"/>
        <w:spacing w:before="84" w:after="0" w:line="240" w:lineRule="auto"/>
        <w:ind w:left="1841" w:hanging="10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рефлексивные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умения,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</w:tabs>
        <w:autoSpaceDE w:val="0"/>
        <w:autoSpaceDN w:val="0"/>
        <w:spacing w:before="84" w:after="0" w:line="240" w:lineRule="auto"/>
        <w:ind w:left="1841" w:hanging="10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проявление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креативности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во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всех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сферах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жизни.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576"/>
        </w:tabs>
        <w:autoSpaceDE w:val="0"/>
        <w:autoSpaceDN w:val="0"/>
        <w:spacing w:before="52" w:after="0" w:line="240" w:lineRule="auto"/>
        <w:ind w:left="1576" w:hanging="2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Сформированные</w:t>
      </w:r>
      <w:r w:rsidRPr="007353D5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proofErr w:type="spellStart"/>
      <w:r w:rsidRPr="007353D5">
        <w:rPr>
          <w:rFonts w:ascii="Times New Roman" w:eastAsia="Times New Roman" w:hAnsi="Times New Roman" w:cs="Times New Roman"/>
          <w:sz w:val="26"/>
        </w:rPr>
        <w:t>общеучебные</w:t>
      </w:r>
      <w:proofErr w:type="spellEnd"/>
      <w:r w:rsidRPr="007353D5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методологические</w:t>
      </w:r>
      <w:r w:rsidRPr="007353D5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навыки: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112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общие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(владение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культурой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учебной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деятельности),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84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proofErr w:type="gramStart"/>
      <w:r w:rsidRPr="007353D5">
        <w:rPr>
          <w:rFonts w:ascii="Times New Roman" w:eastAsia="Times New Roman" w:hAnsi="Times New Roman" w:cs="Times New Roman"/>
          <w:sz w:val="26"/>
        </w:rPr>
        <w:t>специальные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>,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соответствии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пройденным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образовательным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маршрутом,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8"/>
          <w:tab w:val="left" w:pos="8322"/>
          <w:tab w:val="left" w:pos="8848"/>
        </w:tabs>
        <w:autoSpaceDE w:val="0"/>
        <w:autoSpaceDN w:val="0"/>
        <w:spacing w:before="84" w:after="0" w:line="268" w:lineRule="auto"/>
        <w:ind w:left="1598" w:right="240" w:hanging="28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осуществление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самоанализа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оценки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деятельности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>по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достижению результата,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78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видеть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альтернативные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пути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решения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различных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задач.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576"/>
        </w:tabs>
        <w:autoSpaceDE w:val="0"/>
        <w:autoSpaceDN w:val="0"/>
        <w:spacing w:before="42" w:after="0" w:line="240" w:lineRule="auto"/>
        <w:ind w:left="1576" w:hanging="2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Работа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книгой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другими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источниками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информации: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117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владение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библиотечно-библиографическими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умениями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навыками,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84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находить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необходимую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информацию,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  <w:tab w:val="left" w:pos="3072"/>
          <w:tab w:val="left" w:pos="4398"/>
          <w:tab w:val="left" w:pos="6005"/>
          <w:tab w:val="left" w:pos="7547"/>
          <w:tab w:val="left" w:pos="9236"/>
        </w:tabs>
        <w:autoSpaceDE w:val="0"/>
        <w:autoSpaceDN w:val="0"/>
        <w:spacing w:before="84" w:after="0" w:line="268" w:lineRule="auto"/>
        <w:ind w:left="1310" w:right="240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владение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приемами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переработки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полученной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информации,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владение </w:t>
      </w:r>
      <w:r w:rsidRPr="007353D5">
        <w:rPr>
          <w:rFonts w:ascii="Times New Roman" w:eastAsia="Times New Roman" w:hAnsi="Times New Roman" w:cs="Times New Roman"/>
          <w:sz w:val="26"/>
        </w:rPr>
        <w:t>новыми информационными технологиями.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576"/>
        </w:tabs>
        <w:autoSpaceDE w:val="0"/>
        <w:autoSpaceDN w:val="0"/>
        <w:spacing w:before="22" w:after="0" w:line="240" w:lineRule="auto"/>
        <w:ind w:left="1576" w:hanging="2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Человечность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(доброта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сострадание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как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качества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личности):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117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доброта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сострадание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семье,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близким,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друзьям,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84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щедрость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слабым,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больным,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нуждающимся,</w:t>
      </w:r>
    </w:p>
    <w:p w:rsidR="007353D5" w:rsidRPr="007353D5" w:rsidRDefault="007445A9" w:rsidP="007353D5">
      <w:pPr>
        <w:widowControl w:val="0"/>
        <w:numPr>
          <w:ilvl w:val="1"/>
          <w:numId w:val="16"/>
        </w:numPr>
        <w:tabs>
          <w:tab w:val="left" w:pos="1842"/>
          <w:tab w:val="left" w:pos="3400"/>
          <w:tab w:val="left" w:pos="3807"/>
          <w:tab w:val="left" w:pos="6038"/>
          <w:tab w:val="left" w:pos="7700"/>
          <w:tab w:val="left" w:pos="9240"/>
        </w:tabs>
        <w:autoSpaceDE w:val="0"/>
        <w:autoSpaceDN w:val="0"/>
        <w:spacing w:before="69" w:after="0" w:line="268" w:lineRule="auto"/>
        <w:ind w:left="1310" w:right="24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7353D5" w:rsidRPr="007353D5">
        <w:rPr>
          <w:rFonts w:ascii="Times New Roman" w:eastAsia="Times New Roman" w:hAnsi="Times New Roman" w:cs="Times New Roman"/>
          <w:spacing w:val="-2"/>
          <w:sz w:val="26"/>
        </w:rPr>
        <w:t>стремление</w:t>
      </w:r>
      <w:r w:rsidR="007353D5" w:rsidRPr="007353D5">
        <w:rPr>
          <w:rFonts w:ascii="Times New Roman" w:eastAsia="Times New Roman" w:hAnsi="Times New Roman" w:cs="Times New Roman"/>
          <w:sz w:val="26"/>
        </w:rPr>
        <w:tab/>
      </w:r>
      <w:r w:rsidR="007353D5" w:rsidRPr="007353D5">
        <w:rPr>
          <w:rFonts w:ascii="Times New Roman" w:eastAsia="Times New Roman" w:hAnsi="Times New Roman" w:cs="Times New Roman"/>
          <w:spacing w:val="-10"/>
          <w:sz w:val="26"/>
        </w:rPr>
        <w:t>к</w:t>
      </w:r>
      <w:r w:rsidR="007353D5" w:rsidRPr="007353D5">
        <w:rPr>
          <w:rFonts w:ascii="Times New Roman" w:eastAsia="Times New Roman" w:hAnsi="Times New Roman" w:cs="Times New Roman"/>
          <w:sz w:val="26"/>
        </w:rPr>
        <w:tab/>
      </w:r>
      <w:r w:rsidR="007353D5" w:rsidRPr="007353D5">
        <w:rPr>
          <w:rFonts w:ascii="Times New Roman" w:eastAsia="Times New Roman" w:hAnsi="Times New Roman" w:cs="Times New Roman"/>
          <w:spacing w:val="-2"/>
          <w:sz w:val="26"/>
        </w:rPr>
        <w:t>конструктивному</w:t>
      </w:r>
      <w:r w:rsidR="007353D5" w:rsidRPr="007353D5">
        <w:rPr>
          <w:rFonts w:ascii="Times New Roman" w:eastAsia="Times New Roman" w:hAnsi="Times New Roman" w:cs="Times New Roman"/>
          <w:sz w:val="26"/>
        </w:rPr>
        <w:tab/>
      </w:r>
      <w:r w:rsidR="007353D5" w:rsidRPr="007353D5">
        <w:rPr>
          <w:rFonts w:ascii="Times New Roman" w:eastAsia="Times New Roman" w:hAnsi="Times New Roman" w:cs="Times New Roman"/>
          <w:spacing w:val="-2"/>
          <w:sz w:val="26"/>
        </w:rPr>
        <w:t>разрешению</w:t>
      </w:r>
      <w:r w:rsidR="007353D5" w:rsidRPr="007353D5">
        <w:rPr>
          <w:rFonts w:ascii="Times New Roman" w:eastAsia="Times New Roman" w:hAnsi="Times New Roman" w:cs="Times New Roman"/>
          <w:sz w:val="26"/>
        </w:rPr>
        <w:tab/>
      </w:r>
      <w:r w:rsidR="007353D5" w:rsidRPr="007353D5">
        <w:rPr>
          <w:rFonts w:ascii="Times New Roman" w:eastAsia="Times New Roman" w:hAnsi="Times New Roman" w:cs="Times New Roman"/>
          <w:spacing w:val="-2"/>
          <w:sz w:val="26"/>
        </w:rPr>
        <w:t>жизненных</w:t>
      </w:r>
      <w:r w:rsidR="007353D5" w:rsidRPr="007353D5">
        <w:rPr>
          <w:rFonts w:ascii="Times New Roman" w:eastAsia="Times New Roman" w:hAnsi="Times New Roman" w:cs="Times New Roman"/>
          <w:sz w:val="26"/>
        </w:rPr>
        <w:tab/>
      </w:r>
      <w:r w:rsidR="007353D5"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проблем, </w:t>
      </w:r>
      <w:r w:rsidR="007353D5" w:rsidRPr="007353D5">
        <w:rPr>
          <w:rFonts w:ascii="Times New Roman" w:eastAsia="Times New Roman" w:hAnsi="Times New Roman" w:cs="Times New Roman"/>
          <w:sz w:val="26"/>
        </w:rPr>
        <w:t>неприятие безнравственного поведения, душевное равновесие.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576"/>
        </w:tabs>
        <w:autoSpaceDE w:val="0"/>
        <w:autoSpaceDN w:val="0"/>
        <w:spacing w:before="21" w:after="0" w:line="240" w:lineRule="auto"/>
        <w:ind w:left="1576" w:hanging="2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Гражданская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позиция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(осознание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прав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обязанностей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человека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обществе):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732"/>
        </w:tabs>
        <w:autoSpaceDE w:val="0"/>
        <w:autoSpaceDN w:val="0"/>
        <w:spacing w:before="118" w:after="0" w:line="240" w:lineRule="auto"/>
        <w:ind w:left="1732" w:hanging="42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социальная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активность,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732"/>
        </w:tabs>
        <w:autoSpaceDE w:val="0"/>
        <w:autoSpaceDN w:val="0"/>
        <w:spacing w:before="83" w:after="0" w:line="240" w:lineRule="auto"/>
        <w:ind w:left="1732" w:hanging="42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следование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Закону,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732"/>
        </w:tabs>
        <w:autoSpaceDE w:val="0"/>
        <w:autoSpaceDN w:val="0"/>
        <w:spacing w:before="84" w:after="0" w:line="240" w:lineRule="auto"/>
        <w:ind w:left="1732" w:hanging="42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бережное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отношение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истории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культуре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своего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народа,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732"/>
        </w:tabs>
        <w:autoSpaceDE w:val="0"/>
        <w:autoSpaceDN w:val="0"/>
        <w:spacing w:before="60" w:after="0" w:line="240" w:lineRule="auto"/>
        <w:ind w:left="1732" w:hanging="42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доминирование</w:t>
      </w:r>
      <w:r w:rsidRPr="007353D5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мотивов</w:t>
      </w:r>
      <w:r w:rsidRPr="007353D5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общественного</w:t>
      </w:r>
      <w:r w:rsidRPr="007353D5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долга,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732"/>
        </w:tabs>
        <w:autoSpaceDE w:val="0"/>
        <w:autoSpaceDN w:val="0"/>
        <w:spacing w:before="84" w:after="0" w:line="268" w:lineRule="auto"/>
        <w:ind w:left="1732" w:right="241" w:hanging="42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терпимость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отношению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окружающему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(точке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зрения,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социуму,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культуре),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732"/>
        </w:tabs>
        <w:autoSpaceDE w:val="0"/>
        <w:autoSpaceDN w:val="0"/>
        <w:spacing w:before="78" w:after="0" w:line="240" w:lineRule="auto"/>
        <w:ind w:left="1732" w:hanging="42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активность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решении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личных,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общественных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мировых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проблем.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576"/>
        </w:tabs>
        <w:autoSpaceDE w:val="0"/>
        <w:autoSpaceDN w:val="0"/>
        <w:spacing w:before="52" w:after="0" w:line="240" w:lineRule="auto"/>
        <w:ind w:left="1576" w:hanging="2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Социальные</w:t>
      </w:r>
      <w:r w:rsidRPr="007353D5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умения: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112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осознавать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свои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чувства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потребности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адекватно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выражать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>их,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84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способность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конструктивному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взаимодействию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партнерству,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84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lastRenderedPageBreak/>
        <w:t>осознанный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выбор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стиля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поведения,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84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готовность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самореализации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социальной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сфере,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8"/>
        </w:tabs>
        <w:autoSpaceDE w:val="0"/>
        <w:autoSpaceDN w:val="0"/>
        <w:spacing w:before="60" w:after="0" w:line="268" w:lineRule="auto"/>
        <w:ind w:left="1598" w:right="240" w:hanging="28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адаптироваться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реальных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социально-экономических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условиях, находить выходы из различных социальных противоречий,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8"/>
        </w:tabs>
        <w:autoSpaceDE w:val="0"/>
        <w:autoSpaceDN w:val="0"/>
        <w:spacing w:before="73" w:after="0" w:line="268" w:lineRule="auto"/>
        <w:ind w:left="1598" w:right="242" w:hanging="28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способность</w:t>
      </w:r>
      <w:r w:rsidRPr="007353D5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адаптировать</w:t>
      </w:r>
      <w:r w:rsidRPr="007353D5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свою</w:t>
      </w:r>
      <w:r w:rsidRPr="007353D5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профессиональную</w:t>
      </w:r>
      <w:r w:rsidRPr="007353D5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карьеру</w:t>
      </w:r>
      <w:r w:rsidRPr="007353D5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меняющимся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условиям.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706"/>
        </w:tabs>
        <w:autoSpaceDE w:val="0"/>
        <w:autoSpaceDN w:val="0"/>
        <w:spacing w:before="45" w:after="0" w:line="240" w:lineRule="auto"/>
        <w:ind w:left="1706" w:hanging="39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Общепрофессиональные</w:t>
      </w:r>
      <w:r w:rsidRPr="007353D5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умения: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113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владение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профессиональной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культурой,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  <w:tab w:val="left" w:pos="5388"/>
          <w:tab w:val="left" w:pos="8187"/>
        </w:tabs>
        <w:autoSpaceDE w:val="0"/>
        <w:autoSpaceDN w:val="0"/>
        <w:spacing w:before="84" w:after="0" w:line="268" w:lineRule="auto"/>
        <w:ind w:left="1310" w:right="23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многофункциональная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компетентность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(информационная, </w:t>
      </w:r>
      <w:r w:rsidRPr="007353D5">
        <w:rPr>
          <w:rFonts w:ascii="Times New Roman" w:eastAsia="Times New Roman" w:hAnsi="Times New Roman" w:cs="Times New Roman"/>
          <w:sz w:val="26"/>
        </w:rPr>
        <w:t>технологическая, экономическая),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73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действовать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самостоятельно,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продуктивно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творчески,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65" w:after="0" w:line="268" w:lineRule="auto"/>
        <w:ind w:left="1310" w:right="239"/>
        <w:rPr>
          <w:rFonts w:ascii="Times New Roman" w:eastAsia="Times New Roman" w:hAnsi="Times New Roman" w:cs="Times New Roman"/>
          <w:sz w:val="26"/>
        </w:rPr>
      </w:pPr>
      <w:proofErr w:type="spellStart"/>
      <w:r w:rsidRPr="007353D5">
        <w:rPr>
          <w:rFonts w:ascii="Times New Roman" w:eastAsia="Times New Roman" w:hAnsi="Times New Roman" w:cs="Times New Roman"/>
          <w:sz w:val="26"/>
        </w:rPr>
        <w:t>партиципаторные</w:t>
      </w:r>
      <w:proofErr w:type="spellEnd"/>
      <w:r w:rsidRPr="007353D5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компетенции</w:t>
      </w:r>
      <w:r w:rsidRPr="007353D5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(способность</w:t>
      </w:r>
      <w:r w:rsidRPr="007353D5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совместной</w:t>
      </w:r>
      <w:r w:rsidRPr="007353D5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деятельности,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соучастию),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83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проектировать</w:t>
      </w:r>
      <w:r w:rsidRPr="007353D5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реализовывать</w:t>
      </w:r>
      <w:r w:rsidRPr="007353D5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свою</w:t>
      </w:r>
      <w:r w:rsidRPr="007353D5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профессиональную</w:t>
      </w:r>
      <w:r w:rsidRPr="007353D5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карьеру,</w:t>
      </w:r>
    </w:p>
    <w:p w:rsidR="007353D5" w:rsidRPr="007353D5" w:rsidRDefault="007353D5" w:rsidP="007353D5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Segoe UI Symbol" w:eastAsia="Times New Roman" w:hAnsi="Segoe UI Symbol" w:cs="Times New Roman"/>
          <w:spacing w:val="-2"/>
          <w:sz w:val="26"/>
          <w:szCs w:val="26"/>
        </w:rPr>
        <w:t>□</w:t>
      </w:r>
      <w:r w:rsidRPr="007353D5">
        <w:rPr>
          <w:rFonts w:ascii="Segoe UI Symbol" w:eastAsia="Times New Roman" w:hAnsi="Segoe UI Symbol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профессиональная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самореализация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выбранном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типе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карьеры.</w:t>
      </w:r>
    </w:p>
    <w:p w:rsidR="007353D5" w:rsidRPr="007353D5" w:rsidRDefault="007353D5" w:rsidP="007353D5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numPr>
          <w:ilvl w:val="1"/>
          <w:numId w:val="19"/>
        </w:numPr>
        <w:tabs>
          <w:tab w:val="left" w:pos="1977"/>
          <w:tab w:val="left" w:pos="4428"/>
          <w:tab w:val="left" w:pos="6510"/>
          <w:tab w:val="left" w:pos="8307"/>
        </w:tabs>
        <w:autoSpaceDE w:val="0"/>
        <w:autoSpaceDN w:val="0"/>
        <w:spacing w:after="0" w:line="259" w:lineRule="auto"/>
        <w:ind w:left="613" w:right="100" w:firstLine="701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ПЛАНИРУЕМЫЕ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РЕЗУЛЬТАТЫ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ОСВОЕНИЯ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ПРЕДМЕТНОГО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СОДЕРЖАНИЯ </w:t>
      </w:r>
      <w:proofErr w:type="gramStart"/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ОБУЧАЮЩИМИСЯ</w:t>
      </w:r>
      <w:proofErr w:type="gramEnd"/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АООП</w:t>
      </w:r>
    </w:p>
    <w:p w:rsidR="007353D5" w:rsidRPr="007353D5" w:rsidRDefault="007353D5" w:rsidP="007353D5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7353D5">
        <w:rPr>
          <w:rFonts w:ascii="Times New Roman" w:eastAsia="Times New Roman" w:hAnsi="Times New Roman" w:cs="Times New Roman"/>
          <w:b/>
          <w:sz w:val="26"/>
        </w:rPr>
        <w:t>Общие</w:t>
      </w:r>
      <w:r w:rsidRPr="007353D5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учебные</w:t>
      </w:r>
      <w:r w:rsidRPr="007353D5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умения,</w:t>
      </w:r>
      <w:r w:rsidRPr="007353D5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навыки</w:t>
      </w:r>
      <w:r w:rsidRPr="007353D5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и</w:t>
      </w:r>
      <w:r w:rsidRPr="007353D5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способы</w:t>
      </w:r>
      <w:r w:rsidRPr="007353D5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pacing w:val="-2"/>
          <w:sz w:val="26"/>
        </w:rPr>
        <w:t>деятельности</w:t>
      </w:r>
    </w:p>
    <w:p w:rsidR="007353D5" w:rsidRPr="007353D5" w:rsidRDefault="007353D5" w:rsidP="007353D5">
      <w:pPr>
        <w:widowControl w:val="0"/>
        <w:autoSpaceDE w:val="0"/>
        <w:autoSpaceDN w:val="0"/>
        <w:spacing w:before="85" w:after="0" w:line="268" w:lineRule="auto"/>
        <w:ind w:right="336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Адаптированная образовательная программа среднего общего образования - это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 xml:space="preserve">программа действий </w:t>
      </w:r>
      <w:r w:rsidRPr="007353D5">
        <w:rPr>
          <w:rFonts w:ascii="Times New Roman" w:eastAsia="Times New Roman" w:hAnsi="Times New Roman" w:cs="Times New Roman"/>
          <w:sz w:val="26"/>
        </w:rPr>
        <w:t xml:space="preserve">всех участников образовательного 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процесса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 xml:space="preserve"> по достижению запланированных настоящей программой результатов.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 xml:space="preserve">В результате освоения содержания среднего общего образования учащийся с НОДА получает возможность совершенствовать и расширить круг общих учебных умений, навыков и способов деятельности. </w:t>
      </w:r>
      <w:r w:rsidRPr="007353D5">
        <w:rPr>
          <w:rFonts w:ascii="Times New Roman" w:eastAsia="Times New Roman" w:hAnsi="Times New Roman" w:cs="Times New Roman"/>
          <w:sz w:val="26"/>
        </w:rPr>
        <w:t>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 с ОВЗ.</w:t>
      </w:r>
    </w:p>
    <w:p w:rsidR="007353D5" w:rsidRDefault="007353D5" w:rsidP="007353D5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Познавательная</w:t>
      </w:r>
      <w:r w:rsidRPr="007353D5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деятельность</w:t>
      </w:r>
    </w:p>
    <w:p w:rsidR="007353D5" w:rsidRPr="007353D5" w:rsidRDefault="007353D5" w:rsidP="007353D5">
      <w:pPr>
        <w:widowControl w:val="0"/>
        <w:autoSpaceDE w:val="0"/>
        <w:autoSpaceDN w:val="0"/>
        <w:spacing w:before="27" w:after="0" w:line="268" w:lineRule="auto"/>
        <w:ind w:right="3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причинноследственного</w:t>
      </w:r>
      <w:proofErr w:type="spell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и структурн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7353D5" w:rsidRPr="007353D5" w:rsidRDefault="007353D5" w:rsidP="007353D5">
      <w:pPr>
        <w:widowControl w:val="0"/>
        <w:autoSpaceDE w:val="0"/>
        <w:autoSpaceDN w:val="0"/>
        <w:spacing w:before="13" w:after="0" w:line="268" w:lineRule="auto"/>
        <w:ind w:right="3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Участие в проектной и исследовательской деятельности, в организации и проведении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учебн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исследовательской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работы: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выдвижение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гипотез,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их проверки, владение приемами исследовательской деятельности, элементарными умениями прогноза (умение отвечать на вопрос: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«Что произойдет, если…»).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результатов.</w:t>
      </w:r>
    </w:p>
    <w:p w:rsidR="007353D5" w:rsidRPr="007353D5" w:rsidRDefault="007353D5" w:rsidP="007353D5">
      <w:pPr>
        <w:widowControl w:val="0"/>
        <w:autoSpaceDE w:val="0"/>
        <w:autoSpaceDN w:val="0"/>
        <w:spacing w:before="51" w:after="0" w:line="268" w:lineRule="auto"/>
        <w:ind w:right="3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lastRenderedPageBreak/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7353D5" w:rsidRPr="007353D5" w:rsidRDefault="007353D5" w:rsidP="007353D5">
      <w:pPr>
        <w:widowControl w:val="0"/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Информационно-коммуникативная</w:t>
      </w:r>
      <w:r w:rsidRPr="007353D5"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деятельность</w:t>
      </w:r>
    </w:p>
    <w:p w:rsidR="007353D5" w:rsidRPr="007353D5" w:rsidRDefault="007353D5" w:rsidP="007353D5">
      <w:pPr>
        <w:widowControl w:val="0"/>
        <w:autoSpaceDE w:val="0"/>
        <w:autoSpaceDN w:val="0"/>
        <w:spacing w:before="23" w:after="0" w:line="268" w:lineRule="auto"/>
        <w:ind w:right="3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7353D5" w:rsidRPr="007353D5" w:rsidRDefault="007353D5" w:rsidP="007353D5">
      <w:pPr>
        <w:widowControl w:val="0"/>
        <w:autoSpaceDE w:val="0"/>
        <w:autoSpaceDN w:val="0"/>
        <w:spacing w:before="8" w:after="0" w:line="268" w:lineRule="auto"/>
        <w:ind w:right="5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7353D5" w:rsidRPr="007353D5" w:rsidRDefault="007353D5" w:rsidP="007353D5">
      <w:pPr>
        <w:widowControl w:val="0"/>
        <w:autoSpaceDE w:val="0"/>
        <w:autoSpaceDN w:val="0"/>
        <w:spacing w:before="48" w:after="0" w:line="268" w:lineRule="auto"/>
        <w:ind w:right="5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6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Владение основными видами публичных выступлений (высказывание, монолог,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дискуссия,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полемика),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следование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этическим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нормам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правилам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ведения диалога (диспута).</w:t>
      </w: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Рефлексивная</w:t>
      </w:r>
      <w:r w:rsidRPr="007353D5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деятельность</w:t>
      </w:r>
    </w:p>
    <w:p w:rsidR="007353D5" w:rsidRPr="007353D5" w:rsidRDefault="007353D5" w:rsidP="007353D5">
      <w:pPr>
        <w:widowControl w:val="0"/>
        <w:autoSpaceDE w:val="0"/>
        <w:autoSpaceDN w:val="0"/>
        <w:spacing w:before="27" w:after="0" w:line="268" w:lineRule="auto"/>
        <w:ind w:right="4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7353D5" w:rsidRPr="007353D5" w:rsidRDefault="007353D5" w:rsidP="007353D5">
      <w:pPr>
        <w:widowControl w:val="0"/>
        <w:autoSpaceDE w:val="0"/>
        <w:autoSpaceDN w:val="0"/>
        <w:spacing w:before="20" w:after="0" w:line="268" w:lineRule="auto"/>
        <w:ind w:right="6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7353D5" w:rsidRPr="007353D5" w:rsidRDefault="007353D5" w:rsidP="007353D5">
      <w:pPr>
        <w:widowControl w:val="0"/>
        <w:autoSpaceDE w:val="0"/>
        <w:autoSpaceDN w:val="0"/>
        <w:spacing w:before="15" w:after="0" w:line="268" w:lineRule="auto"/>
        <w:ind w:right="6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Оценивание и корректировка своего поведения в окружающей среде, выполнение в практической деятельности и в повседневной жизни экологических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требований.</w:t>
      </w:r>
    </w:p>
    <w:p w:rsidR="007353D5" w:rsidRPr="007353D5" w:rsidRDefault="007353D5" w:rsidP="007353D5">
      <w:pPr>
        <w:widowControl w:val="0"/>
        <w:autoSpaceDE w:val="0"/>
        <w:autoSpaceDN w:val="0"/>
        <w:spacing w:before="22" w:after="0" w:line="268" w:lineRule="auto"/>
        <w:ind w:right="5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7353D5" w:rsidRPr="007353D5" w:rsidRDefault="007353D5" w:rsidP="007353D5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59" w:lineRule="auto"/>
        <w:ind w:right="49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</w:t>
      </w:r>
      <w:r w:rsidRPr="007353D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7353D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УРОВНЮ</w:t>
      </w:r>
      <w:r w:rsidRPr="007353D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ПОДГОТОВКИ</w:t>
      </w:r>
      <w:r w:rsidRPr="007353D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ВЫПУСКНИКОВ</w:t>
      </w:r>
      <w:r w:rsidRPr="007353D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НОДА (ВАРИАНТ</w:t>
      </w:r>
      <w:proofErr w:type="gramStart"/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proofErr w:type="gramEnd"/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.1.) ПО УЧЕБНЫМ ПРЕДМЕТАМ, КУРСАМ ИНВАРИАНТНОЙ ЧАСТИ И РЕГИОНАЛЬНОГО КОМПОНЕНТА (ИСКЛЮЧЕНИЕ - ФИЗИЧЕСКАЯ КУЛЬТУРА) СООТВЕТСТВУЮТ ООП СОО школы.</w:t>
      </w:r>
    </w:p>
    <w:p w:rsidR="007353D5" w:rsidRPr="007353D5" w:rsidRDefault="007353D5" w:rsidP="007353D5">
      <w:pPr>
        <w:widowControl w:val="0"/>
        <w:autoSpaceDE w:val="0"/>
        <w:autoSpaceDN w:val="0"/>
        <w:spacing w:before="67" w:after="0" w:line="268" w:lineRule="auto"/>
        <w:ind w:right="4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Планируемые результаты освоения ООП СОО представляют собой систему ведущих целевых установок и ожидаемых результатов освоения всех компонентов, составляющих содержательную основу ООП СОО. Они обеспечивают связь между требованиями Стандарта, образовательной деятельностью и системой оценки результатов освоения ООП СОО, выступая содержательной и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критериальной</w:t>
      </w:r>
      <w:proofErr w:type="spell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основой для разработки программ учебных предметов, курсов, с одной стороны, и системы оценки —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 другой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53D5" w:rsidRPr="007353D5" w:rsidRDefault="007353D5" w:rsidP="007353D5">
      <w:pPr>
        <w:widowControl w:val="0"/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Адаптированная</w:t>
      </w:r>
      <w:r w:rsidRPr="007353D5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физическая</w:t>
      </w:r>
      <w:r w:rsidRPr="007353D5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культура</w:t>
      </w:r>
    </w:p>
    <w:p w:rsidR="007353D5" w:rsidRPr="007353D5" w:rsidRDefault="007353D5" w:rsidP="007353D5">
      <w:pPr>
        <w:widowControl w:val="0"/>
        <w:autoSpaceDE w:val="0"/>
        <w:autoSpaceDN w:val="0"/>
        <w:spacing w:before="7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изучения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физической</w:t>
      </w:r>
      <w:r w:rsidRPr="007353D5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базовом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уровне</w:t>
      </w:r>
      <w:r w:rsidRPr="007353D5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ученик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должен:</w:t>
      </w:r>
    </w:p>
    <w:p w:rsidR="007353D5" w:rsidRPr="007353D5" w:rsidRDefault="007353D5" w:rsidP="007353D5">
      <w:pPr>
        <w:widowControl w:val="0"/>
        <w:numPr>
          <w:ilvl w:val="0"/>
          <w:numId w:val="14"/>
        </w:numPr>
        <w:tabs>
          <w:tab w:val="left" w:pos="1840"/>
        </w:tabs>
        <w:autoSpaceDE w:val="0"/>
        <w:autoSpaceDN w:val="0"/>
        <w:spacing w:before="41" w:after="0" w:line="268" w:lineRule="auto"/>
        <w:ind w:right="651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7353D5">
        <w:rPr>
          <w:rFonts w:ascii="Times New Roman" w:eastAsia="Times New Roman" w:hAnsi="Times New Roman" w:cs="Times New Roman"/>
          <w:sz w:val="26"/>
        </w:rPr>
        <w:t>речедвигательных</w:t>
      </w:r>
      <w:proofErr w:type="spellEnd"/>
      <w:r w:rsidRPr="007353D5">
        <w:rPr>
          <w:rFonts w:ascii="Times New Roman" w:eastAsia="Times New Roman" w:hAnsi="Times New Roman" w:cs="Times New Roman"/>
          <w:sz w:val="26"/>
        </w:rPr>
        <w:t xml:space="preserve"> и сенсорных нарушений 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у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 xml:space="preserve"> обучающихся с НОДА;</w:t>
      </w:r>
    </w:p>
    <w:p w:rsidR="007353D5" w:rsidRPr="007353D5" w:rsidRDefault="007353D5" w:rsidP="007353D5">
      <w:pPr>
        <w:widowControl w:val="0"/>
        <w:numPr>
          <w:ilvl w:val="0"/>
          <w:numId w:val="14"/>
        </w:numPr>
        <w:tabs>
          <w:tab w:val="left" w:pos="1840"/>
        </w:tabs>
        <w:autoSpaceDE w:val="0"/>
        <w:autoSpaceDN w:val="0"/>
        <w:spacing w:before="15" w:after="0" w:line="268" w:lineRule="auto"/>
        <w:ind w:right="650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353D5" w:rsidRPr="007353D5" w:rsidRDefault="007353D5" w:rsidP="007353D5">
      <w:pPr>
        <w:widowControl w:val="0"/>
        <w:numPr>
          <w:ilvl w:val="0"/>
          <w:numId w:val="14"/>
        </w:numPr>
        <w:tabs>
          <w:tab w:val="left" w:pos="1122"/>
          <w:tab w:val="left" w:pos="1840"/>
          <w:tab w:val="left" w:pos="5442"/>
        </w:tabs>
        <w:autoSpaceDE w:val="0"/>
        <w:autoSpaceDN w:val="0"/>
        <w:spacing w:before="13" w:after="0" w:line="285" w:lineRule="auto"/>
        <w:ind w:left="1122" w:right="1234" w:hanging="19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владение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доступными</w:t>
      </w:r>
      <w:r w:rsidRPr="007353D5">
        <w:rPr>
          <w:rFonts w:ascii="Times New Roman" w:eastAsia="Times New Roman" w:hAnsi="Times New Roman" w:cs="Times New Roman"/>
          <w:sz w:val="26"/>
        </w:rPr>
        <w:tab/>
        <w:t>физическими упражнениями разной функциональной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направленности,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использование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  </w:t>
      </w:r>
      <w:r w:rsidRPr="007353D5">
        <w:rPr>
          <w:rFonts w:ascii="Times New Roman" w:eastAsia="Times New Roman" w:hAnsi="Times New Roman" w:cs="Times New Roman"/>
          <w:sz w:val="26"/>
        </w:rPr>
        <w:t>их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  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в</w:t>
      </w:r>
      <w:proofErr w:type="gramEnd"/>
    </w:p>
    <w:p w:rsidR="007353D5" w:rsidRPr="007353D5" w:rsidRDefault="007353D5" w:rsidP="007353D5">
      <w:pPr>
        <w:widowControl w:val="0"/>
        <w:tabs>
          <w:tab w:val="left" w:pos="2562"/>
          <w:tab w:val="left" w:pos="4002"/>
          <w:tab w:val="left" w:pos="4481"/>
          <w:tab w:val="left" w:pos="6862"/>
          <w:tab w:val="left" w:pos="8684"/>
          <w:tab w:val="left" w:pos="9139"/>
        </w:tabs>
        <w:autoSpaceDE w:val="0"/>
        <w:autoSpaceDN w:val="0"/>
        <w:spacing w:before="70" w:after="0" w:line="285" w:lineRule="auto"/>
        <w:ind w:right="65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режиме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учебной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производственной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деятельности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целью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профилактики переутомления и сохранения высокой работоспособности;</w:t>
      </w:r>
    </w:p>
    <w:p w:rsidR="007353D5" w:rsidRPr="007353D5" w:rsidRDefault="007353D5" w:rsidP="007353D5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numPr>
          <w:ilvl w:val="1"/>
          <w:numId w:val="19"/>
        </w:numPr>
        <w:tabs>
          <w:tab w:val="left" w:pos="2002"/>
          <w:tab w:val="left" w:pos="3295"/>
          <w:tab w:val="left" w:pos="4431"/>
          <w:tab w:val="left" w:pos="6121"/>
          <w:tab w:val="left" w:pos="8037"/>
        </w:tabs>
        <w:autoSpaceDE w:val="0"/>
        <w:autoSpaceDN w:val="0"/>
        <w:spacing w:after="0" w:line="259" w:lineRule="auto"/>
        <w:ind w:left="613" w:right="1016" w:firstLine="701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Система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оценки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достижения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планируемых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результатов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освоения АООП СОО </w:t>
      </w:r>
      <w:proofErr w:type="gramStart"/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proofErr w:type="gramEnd"/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обучающихся с НОДА</w:t>
      </w:r>
    </w:p>
    <w:p w:rsidR="007353D5" w:rsidRPr="007353D5" w:rsidRDefault="007353D5" w:rsidP="007353D5">
      <w:pPr>
        <w:widowControl w:val="0"/>
        <w:autoSpaceDE w:val="0"/>
        <w:autoSpaceDN w:val="0"/>
        <w:spacing w:before="113" w:after="0" w:line="268" w:lineRule="auto"/>
        <w:ind w:right="4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Система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оценки достижения планируемых результатов освоения основной образовательной программы школы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является частью Внутренней системы оценки качества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законом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27.12.12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273-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>ФЗ</w:t>
      </w:r>
    </w:p>
    <w:p w:rsidR="007353D5" w:rsidRPr="007353D5" w:rsidRDefault="007353D5" w:rsidP="007353D5">
      <w:pPr>
        <w:widowControl w:val="0"/>
        <w:autoSpaceDE w:val="0"/>
        <w:autoSpaceDN w:val="0"/>
        <w:spacing w:before="3" w:after="0" w:line="268" w:lineRule="auto"/>
        <w:ind w:right="4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«Об образовании в Российской Федерации» все аспекты внутреннего контроля и оценки результатов образования учащихся оформлены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Положением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о формах, периодичности и порядке текущего контроля успеваемости и промежуточной аттестации учащихся МБОУ «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>Школа № 54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». Основными функциями системы оценки достижения планируемых результатов являются ориентация образовательной деятельности на достижение планируемых результатов освоения ООП СОО, обеспечение эффективной обратной связи, позволяющей осуществлять управление образовательной деятельностью. Основными направлениями и целями оценочной деятельности являются:</w:t>
      </w:r>
    </w:p>
    <w:p w:rsidR="007353D5" w:rsidRPr="007353D5" w:rsidRDefault="007353D5" w:rsidP="007353D5">
      <w:pPr>
        <w:widowControl w:val="0"/>
        <w:autoSpaceDE w:val="0"/>
        <w:autoSpaceDN w:val="0"/>
        <w:spacing w:before="169" w:after="0" w:line="268" w:lineRule="auto"/>
        <w:ind w:right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-оценка образовательных достижений учащихся в рамках урочной деятельности, промежуточной аттестации учащихся и государственной итоговой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аттестации;</w:t>
      </w:r>
    </w:p>
    <w:p w:rsidR="007353D5" w:rsidRPr="007353D5" w:rsidRDefault="007353D5" w:rsidP="007353D5">
      <w:pPr>
        <w:widowControl w:val="0"/>
        <w:autoSpaceDE w:val="0"/>
        <w:autoSpaceDN w:val="0"/>
        <w:spacing w:before="16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-оценка</w:t>
      </w:r>
      <w:r w:rsidRPr="007353D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7353D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педагогических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кадров.</w:t>
      </w:r>
    </w:p>
    <w:p w:rsidR="007353D5" w:rsidRPr="007353D5" w:rsidRDefault="007353D5" w:rsidP="007353D5">
      <w:pPr>
        <w:widowControl w:val="0"/>
        <w:autoSpaceDE w:val="0"/>
        <w:autoSpaceDN w:val="0"/>
        <w:spacing w:before="166" w:after="0" w:line="268" w:lineRule="auto"/>
        <w:ind w:right="4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Полученные данные используются для оценки состояния и тенденций развития образовательных отношений в школе. Основным объектом системы оценки результатов образования, ее содержательной и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критериальной</w:t>
      </w:r>
      <w:proofErr w:type="spell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базой выступают требования Стандарта, которые конкретизируются в планируемых результатах освоения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ООП СОО.</w:t>
      </w:r>
    </w:p>
    <w:p w:rsidR="007353D5" w:rsidRPr="007353D5" w:rsidRDefault="007353D5" w:rsidP="007353D5">
      <w:pPr>
        <w:widowControl w:val="0"/>
        <w:autoSpaceDE w:val="0"/>
        <w:autoSpaceDN w:val="0"/>
        <w:spacing w:before="17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353D5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компетенции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относится:</w:t>
      </w:r>
    </w:p>
    <w:p w:rsidR="007353D5" w:rsidRPr="007353D5" w:rsidRDefault="007353D5" w:rsidP="007353D5">
      <w:pPr>
        <w:widowControl w:val="0"/>
        <w:numPr>
          <w:ilvl w:val="0"/>
          <w:numId w:val="13"/>
        </w:numPr>
        <w:tabs>
          <w:tab w:val="left" w:pos="1842"/>
        </w:tabs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описание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организации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содержания:</w:t>
      </w:r>
    </w:p>
    <w:p w:rsidR="007353D5" w:rsidRPr="007353D5" w:rsidRDefault="007353D5" w:rsidP="007353D5">
      <w:pPr>
        <w:widowControl w:val="0"/>
        <w:autoSpaceDE w:val="0"/>
        <w:autoSpaceDN w:val="0"/>
        <w:spacing w:before="219" w:after="0" w:line="26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-текущего контроля успеваемости учащихся в рамках урочной деятельности; - промежуточной аттестации учащихся в рамках урочной деятельности;</w:t>
      </w:r>
    </w:p>
    <w:p w:rsidR="007353D5" w:rsidRPr="007353D5" w:rsidRDefault="007353D5" w:rsidP="007353D5">
      <w:pPr>
        <w:widowControl w:val="0"/>
        <w:autoSpaceDE w:val="0"/>
        <w:autoSpaceDN w:val="0"/>
        <w:spacing w:before="186" w:after="0" w:line="26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-итоговой оценки по предметам, не выносимым на государственную итоговую аттестацию учащихся;</w:t>
      </w:r>
    </w:p>
    <w:p w:rsidR="007353D5" w:rsidRPr="007353D5" w:rsidRDefault="007353D5" w:rsidP="007353D5">
      <w:pPr>
        <w:widowControl w:val="0"/>
        <w:numPr>
          <w:ilvl w:val="0"/>
          <w:numId w:val="13"/>
        </w:numPr>
        <w:tabs>
          <w:tab w:val="left" w:pos="1840"/>
        </w:tabs>
        <w:autoSpaceDE w:val="0"/>
        <w:autoSpaceDN w:val="0"/>
        <w:spacing w:before="170" w:after="0" w:line="268" w:lineRule="auto"/>
        <w:ind w:left="603" w:right="242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адаптация инструментария для итоговой оценки достижения планируемых результатов, разработанного на федеральном уровне, в целях организации:</w:t>
      </w:r>
    </w:p>
    <w:p w:rsidR="007353D5" w:rsidRPr="007353D5" w:rsidRDefault="007353D5" w:rsidP="007353D5">
      <w:pPr>
        <w:widowControl w:val="0"/>
        <w:tabs>
          <w:tab w:val="left" w:pos="2441"/>
          <w:tab w:val="left" w:pos="4027"/>
          <w:tab w:val="left" w:pos="5796"/>
          <w:tab w:val="left" w:pos="7378"/>
          <w:tab w:val="left" w:pos="7763"/>
          <w:tab w:val="left" w:pos="8806"/>
          <w:tab w:val="left" w:pos="10105"/>
        </w:tabs>
        <w:autoSpaceDE w:val="0"/>
        <w:autoSpaceDN w:val="0"/>
        <w:spacing w:before="166" w:after="0" w:line="268" w:lineRule="auto"/>
        <w:ind w:right="242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-оценки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достижения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планируемых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результатов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рамках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текущего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и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административного контроля;</w:t>
      </w:r>
    </w:p>
    <w:p w:rsidR="007353D5" w:rsidRPr="007353D5" w:rsidRDefault="007353D5" w:rsidP="007353D5">
      <w:pPr>
        <w:widowControl w:val="0"/>
        <w:numPr>
          <w:ilvl w:val="0"/>
          <w:numId w:val="13"/>
        </w:numPr>
        <w:tabs>
          <w:tab w:val="left" w:pos="1840"/>
        </w:tabs>
        <w:autoSpaceDE w:val="0"/>
        <w:autoSpaceDN w:val="0"/>
        <w:spacing w:before="180" w:after="0" w:line="268" w:lineRule="auto"/>
        <w:ind w:left="603" w:right="240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адаптация или разработка модели и инструментария для оценки деятельности педагогов и образовательного учреждения в целях внутренней системы оценки качества образования.</w:t>
      </w: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Формы,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периодичность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текущего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успеваемости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учащихся</w:t>
      </w:r>
    </w:p>
    <w:p w:rsidR="007353D5" w:rsidRPr="007353D5" w:rsidRDefault="007353D5" w:rsidP="007353D5">
      <w:pPr>
        <w:widowControl w:val="0"/>
        <w:autoSpaceDE w:val="0"/>
        <w:autoSpaceDN w:val="0"/>
        <w:spacing w:before="210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Текущий контроль успеваемости учащихся – это систематическая проверка образовательных (учебных) достижений учащихся, проводимая педагогом в ходе осуществления образовательной деятельности в соответствии с рабочей программой учебного предмета.</w:t>
      </w:r>
    </w:p>
    <w:p w:rsidR="007353D5" w:rsidRPr="007353D5" w:rsidRDefault="007353D5" w:rsidP="007353D5">
      <w:pPr>
        <w:widowControl w:val="0"/>
        <w:autoSpaceDE w:val="0"/>
        <w:autoSpaceDN w:val="0"/>
        <w:spacing w:before="23" w:after="0" w:line="266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Текущий контроль успеваемости учащихся проводится в течение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учебного года по учебным полугодиям в целях:</w:t>
      </w:r>
    </w:p>
    <w:p w:rsidR="007353D5" w:rsidRPr="007353D5" w:rsidRDefault="007353D5" w:rsidP="007353D5">
      <w:pPr>
        <w:widowControl w:val="0"/>
        <w:autoSpaceDE w:val="0"/>
        <w:autoSpaceDN w:val="0"/>
        <w:spacing w:before="52" w:after="0" w:line="268" w:lineRule="auto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-контроля уровня достижения учащимися результатов, предусмотренных образовательной программой;</w:t>
      </w:r>
    </w:p>
    <w:p w:rsidR="007353D5" w:rsidRPr="007353D5" w:rsidRDefault="007353D5" w:rsidP="007353D5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-предупреждение</w:t>
      </w:r>
      <w:r w:rsidRPr="007353D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неуспеваемости.</w:t>
      </w:r>
    </w:p>
    <w:p w:rsidR="007353D5" w:rsidRPr="007353D5" w:rsidRDefault="007353D5" w:rsidP="007353D5">
      <w:pPr>
        <w:widowControl w:val="0"/>
        <w:autoSpaceDE w:val="0"/>
        <w:autoSpaceDN w:val="0"/>
        <w:spacing w:before="37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 работником в процессе составления рабочей программы.</w:t>
      </w:r>
    </w:p>
    <w:p w:rsidR="007353D5" w:rsidRPr="007353D5" w:rsidRDefault="007353D5" w:rsidP="007353D5">
      <w:pPr>
        <w:widowControl w:val="0"/>
        <w:autoSpaceDE w:val="0"/>
        <w:autoSpaceDN w:val="0"/>
        <w:spacing w:before="19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</w:t>
      </w:r>
      <w:r w:rsidRPr="007353D5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аттестации,</w:t>
      </w:r>
      <w:r w:rsidRPr="007353D5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  <w:r w:rsidRPr="007353D5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учета</w:t>
      </w:r>
      <w:r w:rsidRPr="007353D5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достижений</w:t>
      </w:r>
      <w:r w:rsidRPr="007353D5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обучающихся</w:t>
      </w:r>
    </w:p>
    <w:p w:rsidR="007353D5" w:rsidRPr="007353D5" w:rsidRDefault="007353D5" w:rsidP="007353D5">
      <w:pPr>
        <w:widowControl w:val="0"/>
        <w:autoSpaceDE w:val="0"/>
        <w:autoSpaceDN w:val="0"/>
        <w:spacing w:before="32" w:after="0" w:line="268" w:lineRule="auto"/>
        <w:ind w:right="2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Содержание оценки качества образовательных результатов, обучающихся включает в себя промежуточную и итоговую аттестацию.</w:t>
      </w:r>
    </w:p>
    <w:p w:rsidR="007353D5" w:rsidRPr="007353D5" w:rsidRDefault="007353D5" w:rsidP="007353D5">
      <w:pPr>
        <w:widowControl w:val="0"/>
        <w:autoSpaceDE w:val="0"/>
        <w:autoSpaceDN w:val="0"/>
        <w:spacing w:before="46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Промежуточная аттестация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обучающихся, регламентируется «Положением о порядке и условиях перевода, отчисления и восстановления обучающихся».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Промежуточная аттестация – форма контроля, определяющая успешность обучения в течение всего учебного года и подведение итогов за контролируемый период (урок, серия уроков по теме, четверть (полугодие), год) в виде стартового, текущего, рубежного,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годового контроля предметных знаний, умений и навыков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обучающихся.</w:t>
      </w:r>
    </w:p>
    <w:p w:rsidR="007353D5" w:rsidRPr="007353D5" w:rsidRDefault="007353D5" w:rsidP="007353D5">
      <w:pPr>
        <w:widowControl w:val="0"/>
        <w:autoSpaceDE w:val="0"/>
        <w:autoSpaceDN w:val="0"/>
        <w:spacing w:before="15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Промежуточная аттестация проводится с целью повышения ответственности Учреждения за результаты образовательного процесса, за объективную оценку усвоения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программ каждого года обучения в Учреждении, за степень усвоения обучающимися федеральных государственных образовательных стандартов, определенных образовательной программой в рамках учебного года и курса в целом.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Задачи</w:t>
      </w:r>
      <w:r w:rsidRPr="007353D5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промежуточной</w:t>
      </w:r>
      <w:r w:rsidRPr="007353D5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аттестации:</w:t>
      </w:r>
    </w:p>
    <w:p w:rsidR="007353D5" w:rsidRPr="007353D5" w:rsidRDefault="007353D5" w:rsidP="007353D5">
      <w:pPr>
        <w:widowControl w:val="0"/>
        <w:autoSpaceDE w:val="0"/>
        <w:autoSpaceDN w:val="0"/>
        <w:spacing w:before="86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-обеспечить социальную защиту обучающихся, соблюдение их прав и свобод в части регламентации учебной загруженности в соответствии с санитарными правилами и нормами;</w:t>
      </w:r>
    </w:p>
    <w:p w:rsidR="007353D5" w:rsidRPr="007353D5" w:rsidRDefault="007353D5" w:rsidP="007353D5">
      <w:pPr>
        <w:widowControl w:val="0"/>
        <w:autoSpaceDE w:val="0"/>
        <w:autoSpaceDN w:val="0"/>
        <w:spacing w:before="46" w:after="0" w:line="268" w:lineRule="auto"/>
        <w:ind w:right="2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-установить фактический уровень результатов освоения образовательных программ, соответствие этого уровня требованиям федеральных государственных образовательных стандартов;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учебных программ и календарно-тематического графика изучения учебных предметов.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316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Лицей самостоятелен в выборе систем оценок, формы, порядка и периодичности промежуточной аттестации. Промежуточной аттестации подлежат все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обучающиеся.</w:t>
      </w:r>
    </w:p>
    <w:p w:rsidR="007353D5" w:rsidRDefault="007353D5" w:rsidP="007353D5">
      <w:pPr>
        <w:widowControl w:val="0"/>
        <w:autoSpaceDE w:val="0"/>
        <w:autoSpaceDN w:val="0"/>
        <w:spacing w:after="0" w:line="316" w:lineRule="auto"/>
        <w:jc w:val="both"/>
        <w:rPr>
          <w:rFonts w:ascii="Times New Roman" w:eastAsia="Times New Roman" w:hAnsi="Times New Roman" w:cs="Times New Roman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является формой контроля знаний, обучающихся 10– 11-х классов, а также важным средством диагностики состояния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образовательного процесса и основных результатов учебной деятельности школы за полугодие и учебный год.</w:t>
      </w:r>
    </w:p>
    <w:p w:rsidR="007353D5" w:rsidRPr="007353D5" w:rsidRDefault="007353D5" w:rsidP="007353D5">
      <w:pPr>
        <w:widowControl w:val="0"/>
        <w:autoSpaceDE w:val="0"/>
        <w:autoSpaceDN w:val="0"/>
        <w:spacing w:before="48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является обязательной для обучающихся 10-х – 11- х классов.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Успешное прохождение обучающимися промежуточной аттестации является основанием для перевода в следующий класс и допуска обучающихся 11-х классов к государственной (итоговой) аттестации. Решения по данным вопросам принимаются педагогическим советом. Школьная аттестация обучающихся 10– 11-х классов осуществляется по текущим отметкам, полученным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в течение полугодия, результатам тематических и административных контрольных работ по общеобразовательным и профильным предметам в обязательном порядке и определяется путем вычисления среднего арифметического текущих отметок с последующим округлением до целого числа по правилам математики от 2 до 5.</w:t>
      </w:r>
    </w:p>
    <w:p w:rsidR="007353D5" w:rsidRPr="007353D5" w:rsidRDefault="007353D5" w:rsidP="007445A9">
      <w:pPr>
        <w:widowControl w:val="0"/>
        <w:autoSpaceDE w:val="0"/>
        <w:autoSpaceDN w:val="0"/>
        <w:spacing w:before="49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Отметка по общеобразовательным и профильным предметам за год в 10 – 11-х классах определяется путем вычисления среднего арифметического полугодовых отметок с последующим округлением до целого числа по правилам математики от 2 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>до</w:t>
      </w:r>
      <w:r w:rsidR="007445A9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>5.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Административные контрольные работы проводятся в течение последних 15 календарных дней полугодия по расписанию, утвержденному директором школы с учётом графика.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При неудовлетворительной отметке по административной контрольной работе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обучающемуся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до окончания полугодия предоставляется возможность повторно выполнить работу с использованием дополнительных вариантов заданий и текстов.</w:t>
      </w:r>
    </w:p>
    <w:p w:rsidR="007353D5" w:rsidRPr="007353D5" w:rsidRDefault="007353D5" w:rsidP="007353D5">
      <w:pPr>
        <w:widowControl w:val="0"/>
        <w:tabs>
          <w:tab w:val="left" w:pos="3198"/>
          <w:tab w:val="left" w:pos="5441"/>
          <w:tab w:val="left" w:pos="7229"/>
          <w:tab w:val="left" w:pos="8855"/>
        </w:tabs>
        <w:autoSpaceDE w:val="0"/>
        <w:autoSpaceDN w:val="0"/>
        <w:spacing w:before="46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Родителям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обучающихся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10-х–11-х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классов,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получивших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неудовлетворительные отметки по итогам I полугодия по двум и более предметам, классным руководителем в трехдневный срок направляется письменное уведомление.</w:t>
      </w:r>
    </w:p>
    <w:p w:rsidR="007353D5" w:rsidRPr="007353D5" w:rsidRDefault="007353D5" w:rsidP="007353D5">
      <w:pPr>
        <w:widowControl w:val="0"/>
        <w:autoSpaceDE w:val="0"/>
        <w:autoSpaceDN w:val="0"/>
        <w:spacing w:before="119" w:after="0" w:line="268" w:lineRule="auto"/>
        <w:ind w:right="2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lastRenderedPageBreak/>
        <w:t>Годовая промежуточная аттестация обучающихся 10-х классов проводится, как правило,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мая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работ.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Сроки проведения годовой промежуточной аттестации для обучающихся, пропустивших ее по уважительным причинам, а также выезжающих до окончания учебного года в лечебно-оздоровительные учреждения, на олимпиады, спортивные соревнования и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т.д. устанавливаются администрацией школы.</w:t>
      </w:r>
      <w:proofErr w:type="gramEnd"/>
    </w:p>
    <w:p w:rsidR="007353D5" w:rsidRPr="007353D5" w:rsidRDefault="007353D5" w:rsidP="007353D5">
      <w:pPr>
        <w:widowControl w:val="0"/>
        <w:autoSpaceDE w:val="0"/>
        <w:autoSpaceDN w:val="0"/>
        <w:spacing w:before="21" w:after="0" w:line="268" w:lineRule="auto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Годовая промежуточная аттестация осуществляется в соответствии с расписанием, утверждаемым директором школы проводится:</w:t>
      </w:r>
    </w:p>
    <w:p w:rsidR="007353D5" w:rsidRPr="007353D5" w:rsidRDefault="007353D5" w:rsidP="007353D5">
      <w:pPr>
        <w:widowControl w:val="0"/>
        <w:autoSpaceDE w:val="0"/>
        <w:autoSpaceDN w:val="0"/>
        <w:spacing w:before="99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10--11х классах в форме административных контрольных работ по русскому языку, математике в форме ЕГЭ, по 1-3 предметам в соответствии с решением методического совета в тестовой форме.</w:t>
      </w:r>
    </w:p>
    <w:p w:rsidR="007353D5" w:rsidRPr="007353D5" w:rsidRDefault="007353D5" w:rsidP="007353D5">
      <w:pPr>
        <w:widowControl w:val="0"/>
        <w:autoSpaceDE w:val="0"/>
        <w:autoSpaceDN w:val="0"/>
        <w:spacing w:before="46" w:after="0" w:line="268" w:lineRule="auto"/>
        <w:ind w:right="2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10-11 классах на проведение административных контрольных работ в форме и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материалам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отводится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продолжительностью.</w:t>
      </w:r>
    </w:p>
    <w:p w:rsidR="007353D5" w:rsidRDefault="007353D5" w:rsidP="007353D5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Результаты административных контрольных работ оцениваются по 5-балльной шкале от «2» до «5».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Обучающийся и его родители (законные представители) имеют право ознакомиться с письменной работой, и в случае несогласия с выставленной отметкой в 3-дневный срок подать в письменной форме апелляцию на имя директора гимназии.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Годовая аттестация обучающихся 10-х и 11-х классов осуществляется по отметкам, полученным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в течение учебного года, путем вычисления среднего арифметического полугодовых в 10-11-х классах с последующим округлением до целого числа по правилам математики от 2 до 5 и результатов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годовой промежуточной аттестации.</w:t>
      </w:r>
    </w:p>
    <w:p w:rsidR="007353D5" w:rsidRPr="007353D5" w:rsidRDefault="007353D5" w:rsidP="007353D5">
      <w:pPr>
        <w:widowControl w:val="0"/>
        <w:autoSpaceDE w:val="0"/>
        <w:autoSpaceDN w:val="0"/>
        <w:spacing w:before="49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Результаты годовой аттестации являются основанием для допуска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обучающихся 11-х классов к государственной (итоговой) аттестации.</w:t>
      </w:r>
    </w:p>
    <w:p w:rsidR="007353D5" w:rsidRPr="007353D5" w:rsidRDefault="007353D5" w:rsidP="007353D5">
      <w:pPr>
        <w:widowControl w:val="0"/>
        <w:autoSpaceDE w:val="0"/>
        <w:autoSpaceDN w:val="0"/>
        <w:spacing w:before="45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Решением педагогического совета </w:t>
      </w:r>
      <w:r w:rsidR="00E235A9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к государственной (итоговой) аттестации допускаются учащиеся 11-х классов, успешно освоившие программы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обучения по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всем предметам учебного плана и успешно написавшие итоговое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сочинение.</w:t>
      </w:r>
    </w:p>
    <w:p w:rsidR="007353D5" w:rsidRPr="007353D5" w:rsidRDefault="007353D5" w:rsidP="007353D5">
      <w:pPr>
        <w:widowControl w:val="0"/>
        <w:autoSpaceDE w:val="0"/>
        <w:autoSpaceDN w:val="0"/>
        <w:spacing w:before="48" w:after="0" w:line="268" w:lineRule="auto"/>
        <w:ind w:right="2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Среднее общее образование завершается </w:t>
      </w:r>
      <w:r w:rsidRPr="007353D5">
        <w:rPr>
          <w:rFonts w:ascii="Times New Roman" w:eastAsia="Times New Roman" w:hAnsi="Times New Roman" w:cs="Times New Roman"/>
          <w:b/>
          <w:sz w:val="26"/>
          <w:szCs w:val="26"/>
        </w:rPr>
        <w:t xml:space="preserve">обязательной государственной (итоговой) аттестацией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по русскому языку и математике (с выбором уровня либо база, либо профиль). Экзамены по другим общеобразовательным предметам - литературе, физике, химии, биологии, географии, истории, обществознании,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иностранным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языкам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(английский),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информатике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коммуникационным технологиям (ИКТ) - выпускники сдают на добровольной основе по своему выбору.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Государственная (итоговая) аттестация обучающихся, освоивших общеобразовательную программу среднего общего образования проводится в форме единого государственного экзамена (ЕГЭ); для обучающихся с ограниченными возможностями здоровья – в форме государственного выпускного экзамена.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Для последней категории выпускников государственная (итоговая) аттестация может по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их желанию проводиться в форме ЕГЭ. При этом допускается сочетание обеих форм государственной (итоговой) аттестации. Порядок проведения ЕГЭ и порядок проведения государственного выпускного экзамена определяются Министерством образования и науки Российской Федерации (далее –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России).</w:t>
      </w:r>
    </w:p>
    <w:p w:rsidR="007353D5" w:rsidRPr="007353D5" w:rsidRDefault="007353D5" w:rsidP="007353D5">
      <w:pPr>
        <w:widowControl w:val="0"/>
        <w:autoSpaceDE w:val="0"/>
        <w:autoSpaceDN w:val="0"/>
        <w:spacing w:before="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Формы</w:t>
      </w:r>
      <w:r w:rsidRPr="007353D5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учета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достижений,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дополнительном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образовании.</w:t>
      </w:r>
    </w:p>
    <w:p w:rsidR="007353D5" w:rsidRPr="007353D5" w:rsidRDefault="007353D5" w:rsidP="007353D5">
      <w:pPr>
        <w:widowControl w:val="0"/>
        <w:autoSpaceDE w:val="0"/>
        <w:autoSpaceDN w:val="0"/>
        <w:spacing w:before="105" w:after="0" w:line="268" w:lineRule="auto"/>
        <w:ind w:right="17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Segoe UI Symbol" w:eastAsia="Times New Roman" w:hAnsi="Segoe UI Symbol" w:cs="Times New Roman"/>
          <w:sz w:val="26"/>
          <w:szCs w:val="26"/>
        </w:rPr>
        <w:t>□</w:t>
      </w:r>
      <w:r w:rsidRPr="007353D5">
        <w:rPr>
          <w:rFonts w:ascii="Segoe UI Symbol" w:eastAsia="Times New Roman" w:hAnsi="Segoe UI Symbol" w:cs="Times New Roman"/>
          <w:spacing w:val="-16"/>
          <w:sz w:val="26"/>
          <w:szCs w:val="26"/>
        </w:rPr>
        <w:t xml:space="preserve">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>частие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выставках,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конкурсах,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олимпиадах,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соревнованиях,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Segoe UI Symbol" w:eastAsia="Times New Roman" w:hAnsi="Segoe UI Symbol" w:cs="Times New Roman"/>
          <w:sz w:val="26"/>
          <w:szCs w:val="26"/>
        </w:rPr>
        <w:t xml:space="preserve">□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активность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проектах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программах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Segoe UI Symbol" w:eastAsia="Times New Roman" w:hAnsi="Segoe UI Symbol" w:cs="Times New Roman"/>
          <w:sz w:val="26"/>
          <w:szCs w:val="26"/>
        </w:rPr>
        <w:t xml:space="preserve">□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творческие отчеты.</w:t>
      </w:r>
    </w:p>
    <w:p w:rsidR="007353D5" w:rsidRPr="007353D5" w:rsidRDefault="007353D5" w:rsidP="007353D5">
      <w:pPr>
        <w:widowControl w:val="0"/>
        <w:autoSpaceDE w:val="0"/>
        <w:autoSpaceDN w:val="0"/>
        <w:spacing w:before="10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E235A9" w:rsidRDefault="00E235A9" w:rsidP="00E235A9">
      <w:pPr>
        <w:widowControl w:val="0"/>
        <w:autoSpaceDE w:val="0"/>
        <w:autoSpaceDN w:val="0"/>
        <w:spacing w:after="0" w:line="240" w:lineRule="auto"/>
        <w:ind w:left="2551" w:firstLine="281"/>
        <w:rPr>
          <w:rFonts w:ascii="Times New Roman" w:eastAsia="Times New Roman" w:hAnsi="Times New Roman" w:cs="Times New Roman"/>
          <w:b/>
          <w:sz w:val="26"/>
        </w:rPr>
      </w:pPr>
      <w:r w:rsidRPr="00E235A9">
        <w:rPr>
          <w:rFonts w:ascii="Times New Roman" w:eastAsia="Times New Roman" w:hAnsi="Times New Roman" w:cs="Times New Roman"/>
          <w:b/>
          <w:spacing w:val="-2"/>
          <w:sz w:val="26"/>
        </w:rPr>
        <w:t xml:space="preserve">II </w:t>
      </w:r>
      <w:r w:rsidR="007353D5" w:rsidRPr="00E235A9">
        <w:rPr>
          <w:rFonts w:ascii="Times New Roman" w:eastAsia="Times New Roman" w:hAnsi="Times New Roman" w:cs="Times New Roman"/>
          <w:b/>
          <w:spacing w:val="-2"/>
          <w:sz w:val="26"/>
        </w:rPr>
        <w:t>Содержательный</w:t>
      </w:r>
      <w:r w:rsidR="007353D5" w:rsidRPr="00E235A9">
        <w:rPr>
          <w:rFonts w:ascii="Times New Roman" w:eastAsia="Times New Roman" w:hAnsi="Times New Roman" w:cs="Times New Roman"/>
          <w:b/>
          <w:spacing w:val="7"/>
          <w:sz w:val="26"/>
        </w:rPr>
        <w:t xml:space="preserve"> </w:t>
      </w:r>
      <w:r w:rsidR="007353D5" w:rsidRPr="00E235A9">
        <w:rPr>
          <w:rFonts w:ascii="Times New Roman" w:eastAsia="Times New Roman" w:hAnsi="Times New Roman" w:cs="Times New Roman"/>
          <w:b/>
          <w:spacing w:val="-2"/>
          <w:sz w:val="26"/>
        </w:rPr>
        <w:t>раздел</w:t>
      </w:r>
    </w:p>
    <w:p w:rsidR="007353D5" w:rsidRPr="007353D5" w:rsidRDefault="007353D5" w:rsidP="007353D5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53D5" w:rsidRPr="00E235A9" w:rsidRDefault="007353D5" w:rsidP="007353D5">
      <w:pPr>
        <w:widowControl w:val="0"/>
        <w:numPr>
          <w:ilvl w:val="1"/>
          <w:numId w:val="12"/>
        </w:numPr>
        <w:tabs>
          <w:tab w:val="left" w:pos="1383"/>
          <w:tab w:val="left" w:pos="1810"/>
          <w:tab w:val="left" w:pos="3086"/>
          <w:tab w:val="left" w:pos="4631"/>
          <w:tab w:val="left" w:pos="5912"/>
          <w:tab w:val="left" w:pos="7488"/>
        </w:tabs>
        <w:autoSpaceDE w:val="0"/>
        <w:autoSpaceDN w:val="0"/>
        <w:spacing w:after="0" w:line="312" w:lineRule="auto"/>
        <w:ind w:right="2188" w:hanging="1141"/>
        <w:rPr>
          <w:rFonts w:ascii="Times New Roman" w:eastAsia="Times New Roman" w:hAnsi="Times New Roman" w:cs="Times New Roman"/>
          <w:sz w:val="26"/>
        </w:rPr>
      </w:pPr>
      <w:r w:rsidRPr="00E235A9">
        <w:rPr>
          <w:rFonts w:ascii="Times New Roman" w:eastAsia="Times New Roman" w:hAnsi="Times New Roman" w:cs="Times New Roman"/>
          <w:b/>
          <w:spacing w:val="-2"/>
          <w:sz w:val="26"/>
        </w:rPr>
        <w:t>Программы</w:t>
      </w:r>
      <w:r w:rsidRPr="00E235A9">
        <w:rPr>
          <w:rFonts w:ascii="Times New Roman" w:eastAsia="Times New Roman" w:hAnsi="Times New Roman" w:cs="Times New Roman"/>
          <w:b/>
          <w:sz w:val="26"/>
        </w:rPr>
        <w:tab/>
      </w:r>
      <w:r w:rsidRPr="00E235A9">
        <w:rPr>
          <w:rFonts w:ascii="Times New Roman" w:eastAsia="Times New Roman" w:hAnsi="Times New Roman" w:cs="Times New Roman"/>
          <w:b/>
          <w:spacing w:val="-2"/>
          <w:sz w:val="26"/>
        </w:rPr>
        <w:t>отдельных</w:t>
      </w:r>
      <w:r w:rsidRPr="00E235A9">
        <w:rPr>
          <w:rFonts w:ascii="Times New Roman" w:eastAsia="Times New Roman" w:hAnsi="Times New Roman" w:cs="Times New Roman"/>
          <w:b/>
          <w:sz w:val="26"/>
        </w:rPr>
        <w:tab/>
      </w:r>
      <w:r w:rsidRPr="00E235A9">
        <w:rPr>
          <w:rFonts w:ascii="Times New Roman" w:eastAsia="Times New Roman" w:hAnsi="Times New Roman" w:cs="Times New Roman"/>
          <w:b/>
          <w:spacing w:val="-2"/>
          <w:sz w:val="26"/>
        </w:rPr>
        <w:t>учебных</w:t>
      </w:r>
      <w:r w:rsidRPr="00E235A9">
        <w:rPr>
          <w:rFonts w:ascii="Times New Roman" w:eastAsia="Times New Roman" w:hAnsi="Times New Roman" w:cs="Times New Roman"/>
          <w:b/>
          <w:sz w:val="26"/>
        </w:rPr>
        <w:tab/>
      </w:r>
      <w:r w:rsidRPr="00E235A9">
        <w:rPr>
          <w:rFonts w:ascii="Times New Roman" w:eastAsia="Times New Roman" w:hAnsi="Times New Roman" w:cs="Times New Roman"/>
          <w:b/>
          <w:spacing w:val="-2"/>
          <w:sz w:val="26"/>
        </w:rPr>
        <w:t>предметов,</w:t>
      </w:r>
      <w:r w:rsidRPr="00E235A9">
        <w:rPr>
          <w:rFonts w:ascii="Times New Roman" w:eastAsia="Times New Roman" w:hAnsi="Times New Roman" w:cs="Times New Roman"/>
          <w:b/>
          <w:sz w:val="26"/>
        </w:rPr>
        <w:tab/>
      </w:r>
      <w:r w:rsidRPr="00E235A9">
        <w:rPr>
          <w:rFonts w:ascii="Times New Roman" w:eastAsia="Times New Roman" w:hAnsi="Times New Roman" w:cs="Times New Roman"/>
          <w:b/>
          <w:spacing w:val="-2"/>
          <w:sz w:val="26"/>
        </w:rPr>
        <w:t xml:space="preserve">курсов </w:t>
      </w:r>
      <w:r w:rsidRPr="00E235A9">
        <w:rPr>
          <w:rFonts w:ascii="Times New Roman" w:eastAsia="Times New Roman" w:hAnsi="Times New Roman" w:cs="Times New Roman"/>
          <w:b/>
          <w:sz w:val="26"/>
        </w:rPr>
        <w:t>(</w:t>
      </w:r>
      <w:proofErr w:type="spellStart"/>
      <w:r w:rsidRPr="00E235A9">
        <w:rPr>
          <w:rFonts w:ascii="Times New Roman" w:eastAsia="Times New Roman" w:hAnsi="Times New Roman" w:cs="Times New Roman"/>
          <w:b/>
          <w:sz w:val="26"/>
        </w:rPr>
        <w:t>содержжание</w:t>
      </w:r>
      <w:proofErr w:type="spellEnd"/>
      <w:r w:rsidRPr="00E235A9">
        <w:rPr>
          <w:rFonts w:ascii="Times New Roman" w:eastAsia="Times New Roman" w:hAnsi="Times New Roman" w:cs="Times New Roman"/>
          <w:b/>
          <w:sz w:val="26"/>
        </w:rPr>
        <w:t xml:space="preserve">) соответствуют ООП СОО </w:t>
      </w: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proofErr w:type="spellStart"/>
      <w:r w:rsidRPr="007353D5">
        <w:rPr>
          <w:rFonts w:ascii="Times New Roman" w:eastAsia="Times New Roman" w:hAnsi="Times New Roman" w:cs="Times New Roman"/>
          <w:b/>
          <w:sz w:val="26"/>
        </w:rPr>
        <w:t>Коррекционно</w:t>
      </w:r>
      <w:proofErr w:type="spellEnd"/>
      <w:r w:rsidRPr="007353D5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-</w:t>
      </w:r>
      <w:r w:rsidRPr="007353D5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развивающая</w:t>
      </w:r>
      <w:r w:rsidRPr="007353D5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pacing w:val="-2"/>
          <w:sz w:val="26"/>
        </w:rPr>
        <w:t>область</w:t>
      </w:r>
    </w:p>
    <w:p w:rsidR="007353D5" w:rsidRPr="007353D5" w:rsidRDefault="007353D5" w:rsidP="007353D5">
      <w:pPr>
        <w:widowControl w:val="0"/>
        <w:autoSpaceDE w:val="0"/>
        <w:autoSpaceDN w:val="0"/>
        <w:spacing w:before="27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В учебный план вводятся обязательные индивидуальные и групповые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</w:t>
      </w:r>
      <w:proofErr w:type="spell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- развивающие занятия:</w:t>
      </w:r>
    </w:p>
    <w:p w:rsidR="007353D5" w:rsidRPr="007353D5" w:rsidRDefault="007353D5" w:rsidP="007353D5">
      <w:pPr>
        <w:widowControl w:val="0"/>
        <w:autoSpaceDE w:val="0"/>
        <w:autoSpaceDN w:val="0"/>
        <w:spacing w:before="118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Коррекционно-развивающие занятия проводятся в течение учебного дня и во внеурочное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время.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индивидуальные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коррекционные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занятия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отводится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40 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>мин.</w:t>
      </w:r>
    </w:p>
    <w:p w:rsidR="007353D5" w:rsidRPr="007353D5" w:rsidRDefault="007353D5" w:rsidP="007353D5">
      <w:pPr>
        <w:widowControl w:val="0"/>
        <w:autoSpaceDE w:val="0"/>
        <w:autoSpaceDN w:val="0"/>
        <w:spacing w:before="8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Коррекционно-развивающие занятия учителя-логопеда, педагога-психолога проводятся в рамках штатного расписания работы специалистов и в сетку часов учебного плана не входят.</w:t>
      </w:r>
    </w:p>
    <w:p w:rsidR="007353D5" w:rsidRPr="007353D5" w:rsidRDefault="007353D5" w:rsidP="007353D5">
      <w:pPr>
        <w:widowControl w:val="0"/>
        <w:autoSpaceDE w:val="0"/>
        <w:autoSpaceDN w:val="0"/>
        <w:spacing w:before="3" w:after="0" w:line="266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Задачами коррекционно-развивающих занятий учителя-логопеда, педагога</w:t>
      </w:r>
      <w:r w:rsidR="00E235A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психолога является:</w:t>
      </w:r>
    </w:p>
    <w:p w:rsidR="007353D5" w:rsidRPr="007353D5" w:rsidRDefault="007353D5" w:rsidP="007353D5">
      <w:pPr>
        <w:widowControl w:val="0"/>
        <w:numPr>
          <w:ilvl w:val="2"/>
          <w:numId w:val="12"/>
        </w:numPr>
        <w:tabs>
          <w:tab w:val="left" w:pos="2111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развитие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эмоционально-личностной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сферы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коррекция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ее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недостатков;</w:t>
      </w:r>
    </w:p>
    <w:p w:rsidR="007353D5" w:rsidRPr="007353D5" w:rsidRDefault="007353D5" w:rsidP="007353D5">
      <w:pPr>
        <w:widowControl w:val="0"/>
        <w:numPr>
          <w:ilvl w:val="2"/>
          <w:numId w:val="12"/>
        </w:numPr>
        <w:tabs>
          <w:tab w:val="left" w:pos="2111"/>
          <w:tab w:val="left" w:pos="4138"/>
          <w:tab w:val="left" w:pos="5898"/>
          <w:tab w:val="left" w:pos="6315"/>
          <w:tab w:val="left" w:pos="8623"/>
        </w:tabs>
        <w:autoSpaceDE w:val="0"/>
        <w:autoSpaceDN w:val="0"/>
        <w:spacing w:before="36" w:after="0" w:line="268" w:lineRule="auto"/>
        <w:ind w:right="23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познавательной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>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целенаправленное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формирование </w:t>
      </w:r>
      <w:r w:rsidRPr="007353D5">
        <w:rPr>
          <w:rFonts w:ascii="Times New Roman" w:eastAsia="Times New Roman" w:hAnsi="Times New Roman" w:cs="Times New Roman"/>
          <w:sz w:val="26"/>
        </w:rPr>
        <w:t>высших психических функций;</w:t>
      </w:r>
    </w:p>
    <w:p w:rsidR="007353D5" w:rsidRPr="007353D5" w:rsidRDefault="007353D5" w:rsidP="007353D5">
      <w:pPr>
        <w:widowControl w:val="0"/>
        <w:numPr>
          <w:ilvl w:val="2"/>
          <w:numId w:val="12"/>
        </w:numPr>
        <w:tabs>
          <w:tab w:val="left" w:pos="211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формирование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произвольной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регуляции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деятельности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поведения;</w:t>
      </w:r>
    </w:p>
    <w:p w:rsidR="007353D5" w:rsidRPr="007353D5" w:rsidRDefault="007353D5" w:rsidP="007353D5">
      <w:pPr>
        <w:widowControl w:val="0"/>
        <w:numPr>
          <w:ilvl w:val="2"/>
          <w:numId w:val="12"/>
        </w:numPr>
        <w:tabs>
          <w:tab w:val="left" w:pos="2111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коррекция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нарушений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устной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письменной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речи,</w:t>
      </w:r>
    </w:p>
    <w:p w:rsidR="007353D5" w:rsidRPr="007353D5" w:rsidRDefault="007353D5" w:rsidP="007353D5">
      <w:pPr>
        <w:widowControl w:val="0"/>
        <w:numPr>
          <w:ilvl w:val="2"/>
          <w:numId w:val="12"/>
        </w:numPr>
        <w:tabs>
          <w:tab w:val="left" w:pos="2111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психолого-педагогическая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поддержка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освоении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АООП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НОО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>НОДА</w:t>
      </w:r>
    </w:p>
    <w:p w:rsidR="007353D5" w:rsidRPr="007353D5" w:rsidRDefault="007353D5" w:rsidP="007353D5">
      <w:pPr>
        <w:widowControl w:val="0"/>
        <w:tabs>
          <w:tab w:val="left" w:pos="2562"/>
          <w:tab w:val="left" w:pos="4722"/>
          <w:tab w:val="left" w:pos="6162"/>
          <w:tab w:val="left" w:pos="6882"/>
          <w:tab w:val="left" w:pos="7602"/>
          <w:tab w:val="left" w:pos="9042"/>
        </w:tabs>
        <w:autoSpaceDE w:val="0"/>
        <w:autoSpaceDN w:val="0"/>
        <w:spacing w:before="272" w:after="0" w:line="280" w:lineRule="auto"/>
        <w:ind w:right="603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Объем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максимальной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нагрузки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учащихся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состоит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из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суммы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  <w:t>часов образовательной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области.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13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максимальную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нагрузку</w:t>
      </w:r>
    </w:p>
    <w:p w:rsidR="007353D5" w:rsidRPr="007353D5" w:rsidRDefault="007353D5" w:rsidP="00E235A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не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входят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часы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>занятий,</w:t>
      </w:r>
      <w:r w:rsidR="00E235A9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13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включенные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коррекционно-развивающую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>область</w:t>
      </w:r>
    </w:p>
    <w:p w:rsidR="007353D5" w:rsidRPr="007353D5" w:rsidRDefault="007353D5" w:rsidP="007353D5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E235A9">
      <w:pPr>
        <w:widowControl w:val="0"/>
        <w:numPr>
          <w:ilvl w:val="1"/>
          <w:numId w:val="12"/>
        </w:numPr>
        <w:tabs>
          <w:tab w:val="left" w:pos="2694"/>
        </w:tabs>
        <w:autoSpaceDE w:val="0"/>
        <w:autoSpaceDN w:val="0"/>
        <w:spacing w:after="0" w:line="240" w:lineRule="auto"/>
        <w:ind w:left="1134"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ПРОГРАММА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КОРРЕКЦИОНОЙ</w:t>
      </w:r>
      <w:r w:rsidRPr="007353D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РАБОТЫ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2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Коррекционно-развивающие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занятия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будут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proofErr w:type="gramEnd"/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мере выявления педагогом, психологом индивидуальных пробелов в их развитии и обучении. При изучении индивидуальных особенностей школьника принимаются во внимание следующие показатели: психофизическое состояние и развитие ребенка, особенности и уровень развития познавательной сферы, особенности усвоения знаний, умений, навыков, предусмотренных программой.</w:t>
      </w:r>
    </w:p>
    <w:p w:rsidR="007353D5" w:rsidRPr="007353D5" w:rsidRDefault="007353D5" w:rsidP="007353D5">
      <w:pPr>
        <w:widowControl w:val="0"/>
        <w:autoSpaceDE w:val="0"/>
        <w:autoSpaceDN w:val="0"/>
        <w:spacing w:before="46" w:after="0" w:line="268" w:lineRule="auto"/>
        <w:ind w:right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Коррекционно-развивающие занятия с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с НОДА предусматривают: логопедические занятия и индивидуальные и групповые занятия по коррекции и развитию когнитивных функций.</w:t>
      </w:r>
    </w:p>
    <w:p w:rsidR="007353D5" w:rsidRPr="007353D5" w:rsidRDefault="007353D5" w:rsidP="007353D5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Задачами</w:t>
      </w:r>
      <w:r w:rsidRPr="007353D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коррекционно-развивающих</w:t>
      </w:r>
      <w:r w:rsidRPr="007353D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занятий</w:t>
      </w:r>
      <w:r w:rsidRPr="007353D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являются:</w:t>
      </w:r>
    </w:p>
    <w:p w:rsidR="007353D5" w:rsidRPr="007353D5" w:rsidRDefault="007353D5" w:rsidP="007353D5">
      <w:pPr>
        <w:widowControl w:val="0"/>
        <w:numPr>
          <w:ilvl w:val="0"/>
          <w:numId w:val="11"/>
        </w:numPr>
        <w:tabs>
          <w:tab w:val="left" w:pos="1842"/>
        </w:tabs>
        <w:autoSpaceDE w:val="0"/>
        <w:autoSpaceDN w:val="0"/>
        <w:spacing w:before="108" w:after="0" w:line="268" w:lineRule="auto"/>
        <w:ind w:right="238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предупреждение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вторичных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биологических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социальных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отклонений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в </w:t>
      </w:r>
      <w:r w:rsidRPr="007353D5">
        <w:rPr>
          <w:rFonts w:ascii="Times New Roman" w:eastAsia="Times New Roman" w:hAnsi="Times New Roman" w:cs="Times New Roman"/>
          <w:sz w:val="26"/>
        </w:rPr>
        <w:lastRenderedPageBreak/>
        <w:t>развитии, затрудняющих образование и социализацию ребенка;</w:t>
      </w:r>
    </w:p>
    <w:p w:rsidR="007353D5" w:rsidRPr="007353D5" w:rsidRDefault="007353D5" w:rsidP="007353D5">
      <w:pPr>
        <w:widowControl w:val="0"/>
        <w:numPr>
          <w:ilvl w:val="0"/>
          <w:numId w:val="11"/>
        </w:numPr>
        <w:tabs>
          <w:tab w:val="left" w:pos="1842"/>
        </w:tabs>
        <w:autoSpaceDE w:val="0"/>
        <w:autoSpaceDN w:val="0"/>
        <w:spacing w:before="44" w:after="0" w:line="268" w:lineRule="auto"/>
        <w:ind w:right="239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исправление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нарушений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психофизического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развития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психологическими, педагогическими средствами;</w:t>
      </w:r>
    </w:p>
    <w:p w:rsidR="007353D5" w:rsidRPr="007353D5" w:rsidRDefault="007353D5" w:rsidP="007353D5">
      <w:pPr>
        <w:widowControl w:val="0"/>
        <w:numPr>
          <w:ilvl w:val="0"/>
          <w:numId w:val="11"/>
        </w:numPr>
        <w:tabs>
          <w:tab w:val="left" w:pos="1842"/>
          <w:tab w:val="left" w:pos="3792"/>
          <w:tab w:val="left" w:pos="4247"/>
          <w:tab w:val="left" w:pos="5653"/>
          <w:tab w:val="left" w:pos="6822"/>
          <w:tab w:val="left" w:pos="8610"/>
        </w:tabs>
        <w:autoSpaceDE w:val="0"/>
        <w:autoSpaceDN w:val="0"/>
        <w:spacing w:before="49" w:after="0" w:line="268" w:lineRule="auto"/>
        <w:ind w:right="239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формирование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>у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учащихся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средств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компенсации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proofErr w:type="spellStart"/>
      <w:r w:rsidRPr="007353D5">
        <w:rPr>
          <w:rFonts w:ascii="Times New Roman" w:eastAsia="Times New Roman" w:hAnsi="Times New Roman" w:cs="Times New Roman"/>
          <w:spacing w:val="-2"/>
          <w:sz w:val="26"/>
        </w:rPr>
        <w:t>дефицитарных</w:t>
      </w:r>
      <w:proofErr w:type="spellEnd"/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психомоторных функций, не поддающихся исправлению;</w:t>
      </w:r>
    </w:p>
    <w:p w:rsidR="007353D5" w:rsidRPr="007353D5" w:rsidRDefault="007353D5" w:rsidP="007353D5">
      <w:pPr>
        <w:widowControl w:val="0"/>
        <w:numPr>
          <w:ilvl w:val="0"/>
          <w:numId w:val="11"/>
        </w:numPr>
        <w:tabs>
          <w:tab w:val="left" w:pos="1842"/>
          <w:tab w:val="left" w:pos="3699"/>
          <w:tab w:val="left" w:pos="4947"/>
          <w:tab w:val="left" w:pos="6930"/>
          <w:tab w:val="left" w:pos="8710"/>
        </w:tabs>
        <w:autoSpaceDE w:val="0"/>
        <w:autoSpaceDN w:val="0"/>
        <w:spacing w:before="49" w:after="0" w:line="268" w:lineRule="auto"/>
        <w:ind w:right="237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формирование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способов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познавательной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деятельности,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позволяющих </w:t>
      </w:r>
      <w:r w:rsidRPr="007353D5">
        <w:rPr>
          <w:rFonts w:ascii="Times New Roman" w:eastAsia="Times New Roman" w:hAnsi="Times New Roman" w:cs="Times New Roman"/>
          <w:sz w:val="26"/>
        </w:rPr>
        <w:t>учащемуся осваивать общеобразовательные предметы.</w:t>
      </w: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68" w:lineRule="auto"/>
        <w:ind w:right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Комплексная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абилитация</w:t>
      </w:r>
      <w:proofErr w:type="spell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учащихся с НОДА предусматривает адаптированную физическую культуры, логопедическую работу, психологическую коррекцию.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66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7353D5" w:rsidRPr="007353D5" w:rsidRDefault="007353D5" w:rsidP="007353D5">
      <w:pPr>
        <w:widowControl w:val="0"/>
        <w:autoSpaceDE w:val="0"/>
        <w:autoSpaceDN w:val="0"/>
        <w:spacing w:before="52" w:after="0" w:line="268" w:lineRule="auto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связи с необходимостью развития коммуникативных навыков возможно введение коррекционно-развивающих занятий «Основы коммуникации».</w:t>
      </w:r>
    </w:p>
    <w:p w:rsidR="007353D5" w:rsidRPr="007353D5" w:rsidRDefault="007353D5" w:rsidP="007353D5">
      <w:pPr>
        <w:widowControl w:val="0"/>
        <w:autoSpaceDE w:val="0"/>
        <w:autoSpaceDN w:val="0"/>
        <w:spacing w:before="45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С детьми, имеющими выраженные двигательные нарушения в сочетании с нарушениями пространственных представлений, могут быть введены коррекционн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развивающие курсы «Психомоторика», «Развитие мануальной деятельности», обеспечивающие коррекцию и компенсацию нарушений мелкой моторики.</w:t>
      </w:r>
    </w:p>
    <w:p w:rsidR="007353D5" w:rsidRPr="007353D5" w:rsidRDefault="007353D5" w:rsidP="007353D5">
      <w:pPr>
        <w:widowControl w:val="0"/>
        <w:autoSpaceDE w:val="0"/>
        <w:autoSpaceDN w:val="0"/>
        <w:spacing w:before="24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 большинства учеников с НОДА наблюдается выраженная дисгармония в способностях усваивать разные циклы учебных дисциплин. При хороших (и даже высоких) показателях усвоения одних предметов они могут испытывать значительные затруднения при обучении другим учебным предметам. Это связано и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 направленностью личности ребенка, но чаще - со спецификой познавательной деятельности, обусловленной поражением центральной нервной системы. Для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данной категории детей характерно сочетание нескольких нарушений (ДЦП в сочетании с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нейросенсорной</w:t>
      </w:r>
      <w:proofErr w:type="spell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тугоухостью,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нейровизуальными</w:t>
      </w:r>
      <w:proofErr w:type="spell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нарушениями, различными неврологическими синдромами и др.). В связи с этим возможно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введение коррекционно-развивающего курса «Коррекция аналитико-синтетической деятельности» с 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>, нуждающимися в особых условиях обучения в соответствии с темпом и уровнем усвоения образовательной программы для более эффективного обучения.</w:t>
      </w:r>
    </w:p>
    <w:p w:rsidR="007353D5" w:rsidRPr="007353D5" w:rsidRDefault="007353D5" w:rsidP="007353D5">
      <w:pPr>
        <w:widowControl w:val="0"/>
        <w:autoSpaceDE w:val="0"/>
        <w:autoSpaceDN w:val="0"/>
        <w:spacing w:before="48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Коррекция и компенсация двигательных расстройств, обучающихся реализуется под контролем учителей АФК. Индивидуальные занятия по АФК обеспечивают коррекцию индивидуального двигательного дефекта.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Направление</w:t>
      </w:r>
      <w:r w:rsidRPr="007353D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</w:t>
      </w:r>
      <w:r w:rsidRPr="007353D5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</w:t>
      </w:r>
      <w:r w:rsidRPr="007353D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коррекционной</w:t>
      </w:r>
      <w:r w:rsidRPr="007353D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работы</w:t>
      </w:r>
    </w:p>
    <w:p w:rsidR="007353D5" w:rsidRPr="007353D5" w:rsidRDefault="007353D5" w:rsidP="007353D5">
      <w:pPr>
        <w:widowControl w:val="0"/>
        <w:autoSpaceDE w:val="0"/>
        <w:autoSpaceDN w:val="0"/>
        <w:spacing w:before="28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Устанавливаются следующие обязательные направления коррекционной помощи для всех категорий детей с НОДА. Эти направления образуют структуру программы коррекционной работы, дополняющей основную образовательную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программу: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2"/>
        </w:tabs>
        <w:autoSpaceDE w:val="0"/>
        <w:autoSpaceDN w:val="0"/>
        <w:spacing w:before="48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психологическая</w:t>
      </w:r>
      <w:r w:rsidRPr="007353D5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коррекция</w:t>
      </w:r>
      <w:r w:rsidRPr="007353D5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познавательных:</w:t>
      </w:r>
      <w:r w:rsidRPr="007353D5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процессов;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2"/>
        </w:tabs>
        <w:autoSpaceDE w:val="0"/>
        <w:autoSpaceDN w:val="0"/>
        <w:spacing w:before="118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психологическая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коррекция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эмоциональных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нарушений;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2"/>
          <w:tab w:val="left" w:pos="5188"/>
          <w:tab w:val="left" w:pos="7087"/>
        </w:tabs>
        <w:autoSpaceDE w:val="0"/>
        <w:autoSpaceDN w:val="0"/>
        <w:spacing w:before="80" w:after="0" w:line="268" w:lineRule="auto"/>
        <w:ind w:right="239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психологическая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коррекция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социально-психологических проявлений;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2"/>
        </w:tabs>
        <w:autoSpaceDE w:val="0"/>
        <w:autoSpaceDN w:val="0"/>
        <w:spacing w:before="51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коррекция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нарушений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речи;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2"/>
        </w:tabs>
        <w:autoSpaceDE w:val="0"/>
        <w:autoSpaceDN w:val="0"/>
        <w:spacing w:before="85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lastRenderedPageBreak/>
        <w:t>коррекция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нарушений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чтения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письма.</w:t>
      </w:r>
    </w:p>
    <w:p w:rsidR="007353D5" w:rsidRPr="007353D5" w:rsidRDefault="007353D5" w:rsidP="00E235A9">
      <w:pPr>
        <w:widowControl w:val="0"/>
        <w:autoSpaceDE w:val="0"/>
        <w:autoSpaceDN w:val="0"/>
        <w:spacing w:before="80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Для успешной интеграции в общеобразовательную школу дети с НОДА, помимо организации доступной среды, нуждаются в организации специальной помощи. Обязательным условием усвоения стандарта является систематическая специальная</w:t>
      </w:r>
      <w:r w:rsidRPr="007353D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психолого-педагогическая</w:t>
      </w:r>
      <w:r w:rsidRPr="007353D5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поддержка</w:t>
      </w:r>
      <w:r w:rsidRPr="007353D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коллектива</w:t>
      </w:r>
      <w:r w:rsidRPr="007353D5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учителей,</w:t>
      </w:r>
      <w:r w:rsidRPr="007353D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родителей,</w:t>
      </w:r>
      <w:r w:rsidR="00E23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детского коллектива и самого ребенка с двигательными нарушениями. Психолог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педагогическая поддержка предполагает: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1"/>
        </w:tabs>
        <w:autoSpaceDE w:val="0"/>
        <w:autoSpaceDN w:val="0"/>
        <w:spacing w:before="16" w:after="0" w:line="268" w:lineRule="auto"/>
        <w:ind w:right="238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помощь в формировании адекватных отношений между ребенком, одноклассниками, родителями, учителями;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1"/>
          <w:tab w:val="left" w:pos="4002"/>
          <w:tab w:val="left" w:pos="9762"/>
        </w:tabs>
        <w:autoSpaceDE w:val="0"/>
        <w:autoSpaceDN w:val="0"/>
        <w:spacing w:before="46" w:after="0" w:line="268" w:lineRule="auto"/>
        <w:ind w:left="1842" w:right="585" w:firstLine="246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 w:rsidRPr="007353D5">
        <w:rPr>
          <w:rFonts w:ascii="Times New Roman" w:eastAsia="Times New Roman" w:hAnsi="Times New Roman" w:cs="Times New Roman"/>
          <w:spacing w:val="-2"/>
          <w:sz w:val="26"/>
        </w:rPr>
        <w:t>работ</w:t>
      </w:r>
      <w:proofErr w:type="gramStart"/>
      <w:r w:rsidRPr="007353D5">
        <w:rPr>
          <w:rFonts w:ascii="Times New Roman" w:eastAsia="Times New Roman" w:hAnsi="Times New Roman" w:cs="Times New Roman"/>
          <w:spacing w:val="-2"/>
          <w:sz w:val="26"/>
        </w:rPr>
        <w:t>y</w:t>
      </w:r>
      <w:proofErr w:type="spellEnd"/>
      <w:proofErr w:type="gramEnd"/>
      <w:r w:rsidRPr="007353D5">
        <w:rPr>
          <w:rFonts w:ascii="Times New Roman" w:eastAsia="Times New Roman" w:hAnsi="Times New Roman" w:cs="Times New Roman"/>
          <w:sz w:val="26"/>
        </w:rPr>
        <w:tab/>
        <w:t>по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профилактике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  </w:t>
      </w:r>
      <w:proofErr w:type="spellStart"/>
      <w:r w:rsidRPr="007353D5">
        <w:rPr>
          <w:rFonts w:ascii="Times New Roman" w:eastAsia="Times New Roman" w:hAnsi="Times New Roman" w:cs="Times New Roman"/>
          <w:sz w:val="26"/>
        </w:rPr>
        <w:t>внутриличностных</w:t>
      </w:r>
      <w:proofErr w:type="spellEnd"/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и </w:t>
      </w:r>
      <w:proofErr w:type="spellStart"/>
      <w:r w:rsidRPr="007353D5">
        <w:rPr>
          <w:rFonts w:ascii="Times New Roman" w:eastAsia="Times New Roman" w:hAnsi="Times New Roman" w:cs="Times New Roman"/>
          <w:spacing w:val="-2"/>
          <w:sz w:val="26"/>
        </w:rPr>
        <w:t>мeжличностныx</w:t>
      </w:r>
      <w:proofErr w:type="spellEnd"/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конфликтов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классе/школе;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1"/>
        </w:tabs>
        <w:autoSpaceDE w:val="0"/>
        <w:autoSpaceDN w:val="0"/>
        <w:spacing w:before="80" w:after="0" w:line="240" w:lineRule="auto"/>
        <w:ind w:left="2561" w:hanging="473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поддержание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эмоционально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комфортной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обстановки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классе;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1"/>
        </w:tabs>
        <w:autoSpaceDE w:val="0"/>
        <w:autoSpaceDN w:val="0"/>
        <w:spacing w:before="86" w:after="0" w:line="268" w:lineRule="auto"/>
        <w:ind w:right="238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целом.</w:t>
      </w:r>
    </w:p>
    <w:p w:rsidR="007353D5" w:rsidRPr="007353D5" w:rsidRDefault="007353D5" w:rsidP="007353D5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944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b/>
          <w:sz w:val="26"/>
        </w:rPr>
        <w:t>Содержание</w:t>
      </w:r>
      <w:r w:rsidRPr="007353D5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курсов</w:t>
      </w:r>
      <w:r w:rsidRPr="007353D5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коррекционно-развивающей</w:t>
      </w:r>
      <w:r w:rsidRPr="007353D5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области</w:t>
      </w:r>
      <w:r w:rsidRPr="007353D5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Программы коррекционных курсов должны обеспечивать: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1"/>
        </w:tabs>
        <w:autoSpaceDE w:val="0"/>
        <w:autoSpaceDN w:val="0"/>
        <w:spacing w:before="50" w:after="0" w:line="268" w:lineRule="auto"/>
        <w:ind w:right="239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выявление особых образовательных потребностей обучающихся с НОДА, обусловленных недостатками в их физическом и (или) психическом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развитии;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1"/>
        </w:tabs>
        <w:autoSpaceDE w:val="0"/>
        <w:autoSpaceDN w:val="0"/>
        <w:spacing w:before="47" w:after="0" w:line="268" w:lineRule="auto"/>
        <w:ind w:right="238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осуществление индивидуально ориентированной психолог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 xml:space="preserve"> педагогической помощи обучающимся с НОДА с учетом их особенностей психофизического развития и индивидуальных возможностей (в соответствии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 рекомендациями психолого-медико-педагогической комиссии);</w:t>
      </w:r>
    </w:p>
    <w:p w:rsidR="00E235A9" w:rsidRPr="00E235A9" w:rsidRDefault="007353D5" w:rsidP="007353D5">
      <w:pPr>
        <w:widowControl w:val="0"/>
        <w:numPr>
          <w:ilvl w:val="0"/>
          <w:numId w:val="10"/>
        </w:numPr>
        <w:tabs>
          <w:tab w:val="left" w:pos="2561"/>
        </w:tabs>
        <w:autoSpaceDE w:val="0"/>
        <w:autoSpaceDN w:val="0"/>
        <w:spacing w:before="48" w:after="0" w:line="268" w:lineRule="auto"/>
        <w:ind w:right="239" w:firstLine="701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возможность освоения 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обучающимися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 xml:space="preserve"> с НОДА адаптированной основной общеобразовательной программы среднего общего образования и их интеграции в образовательной организации. </w:t>
      </w:r>
    </w:p>
    <w:p w:rsidR="007353D5" w:rsidRPr="007353D5" w:rsidRDefault="007353D5" w:rsidP="00E235A9">
      <w:pPr>
        <w:widowControl w:val="0"/>
        <w:tabs>
          <w:tab w:val="left" w:pos="2561"/>
        </w:tabs>
        <w:autoSpaceDE w:val="0"/>
        <w:autoSpaceDN w:val="0"/>
        <w:spacing w:before="48" w:after="0" w:line="268" w:lineRule="auto"/>
        <w:ind w:right="239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7353D5">
        <w:rPr>
          <w:rFonts w:ascii="Times New Roman" w:eastAsia="Times New Roman" w:hAnsi="Times New Roman" w:cs="Times New Roman"/>
          <w:b/>
          <w:i/>
          <w:sz w:val="26"/>
        </w:rPr>
        <w:t>Планируемые результаты коррекционной работы.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2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Коррекционное образование предполагает исправление вторичных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недостатков восприятия, памяти, внимания, личности и т.п.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</w:t>
      </w:r>
    </w:p>
    <w:p w:rsidR="007353D5" w:rsidRPr="007353D5" w:rsidRDefault="007353D5" w:rsidP="007353D5">
      <w:pPr>
        <w:widowControl w:val="0"/>
        <w:autoSpaceDE w:val="0"/>
        <w:autoSpaceDN w:val="0"/>
        <w:spacing w:before="10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Коррекционное воздействие и стимуляция процессов компенсации осуществляются в течение всего времени образования ребенка. Важно подобрать такое оптимальное сочетание коррекции и компенсации, при котором максимально раскрывается потенциал развития разных сторон психической деятельности обучающегося.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моторных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навыков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имеет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важнейшее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значение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абилитации</w:t>
      </w:r>
      <w:proofErr w:type="spell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с НОДА, но, уделяя большое значение их развитию, нужно учитывать необходимость реализации интеллектуального и креативного потенциала. В связи с этим в начальной школе у ребенка не только формируют традиционные графические навыки, но и учат использовать компьютер для выполнения письменных работ.</w:t>
      </w: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</w:rPr>
        <w:sectPr w:rsidR="007353D5" w:rsidRPr="007353D5">
          <w:footerReference w:type="default" r:id="rId10"/>
          <w:pgSz w:w="11910" w:h="16850"/>
          <w:pgMar w:top="860" w:right="320" w:bottom="1000" w:left="1100" w:header="0" w:footer="754" w:gutter="0"/>
          <w:cols w:space="720"/>
        </w:sectPr>
      </w:pPr>
    </w:p>
    <w:p w:rsidR="007353D5" w:rsidRPr="00E235A9" w:rsidRDefault="007353D5" w:rsidP="007353D5">
      <w:pPr>
        <w:widowControl w:val="0"/>
        <w:autoSpaceDE w:val="0"/>
        <w:autoSpaceDN w:val="0"/>
        <w:spacing w:before="69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III</w:t>
      </w:r>
      <w:r w:rsidRPr="00E235A9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ОРГАНИЗАЦИОННЫЙ </w:t>
      </w:r>
      <w:r w:rsidRPr="00E235A9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РАЗДЕЛ</w:t>
      </w:r>
    </w:p>
    <w:p w:rsidR="007353D5" w:rsidRPr="00E235A9" w:rsidRDefault="007353D5" w:rsidP="007353D5">
      <w:pPr>
        <w:widowControl w:val="0"/>
        <w:autoSpaceDE w:val="0"/>
        <w:autoSpaceDN w:val="0"/>
        <w:spacing w:before="154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53D5" w:rsidRPr="00E235A9" w:rsidRDefault="007353D5" w:rsidP="00E235A9">
      <w:pPr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left="709" w:hanging="3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b/>
          <w:bCs/>
          <w:sz w:val="26"/>
          <w:szCs w:val="26"/>
        </w:rPr>
        <w:t>Особенности</w:t>
      </w:r>
      <w:r w:rsidRPr="00E235A9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содержания</w:t>
      </w:r>
      <w:r w:rsidRPr="00E235A9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учебного</w:t>
      </w:r>
      <w:r w:rsidRPr="00E235A9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b/>
          <w:bCs/>
          <w:sz w:val="26"/>
          <w:szCs w:val="26"/>
        </w:rPr>
        <w:t>плана</w:t>
      </w:r>
      <w:r w:rsidRPr="00E235A9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</w:p>
    <w:p w:rsidR="007353D5" w:rsidRPr="00E235A9" w:rsidRDefault="007353D5" w:rsidP="007353D5">
      <w:pPr>
        <w:widowControl w:val="0"/>
        <w:autoSpaceDE w:val="0"/>
        <w:autoSpaceDN w:val="0"/>
        <w:spacing w:before="23" w:after="0" w:line="240" w:lineRule="auto"/>
        <w:ind w:right="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7353D5" w:rsidRPr="00E235A9" w:rsidRDefault="007353D5" w:rsidP="007353D5">
      <w:pPr>
        <w:widowControl w:val="0"/>
        <w:autoSpaceDE w:val="0"/>
        <w:autoSpaceDN w:val="0"/>
        <w:spacing w:after="0" w:line="242" w:lineRule="auto"/>
        <w:ind w:right="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Данный учебный план адресован обучающимся с нарушениями опорно-двигательного аппарата, осваивающим АООП ООО (вариант 6.1.)</w:t>
      </w:r>
    </w:p>
    <w:p w:rsidR="007353D5" w:rsidRPr="00E235A9" w:rsidRDefault="007353D5" w:rsidP="007353D5">
      <w:pPr>
        <w:widowControl w:val="0"/>
        <w:autoSpaceDE w:val="0"/>
        <w:autoSpaceDN w:val="0"/>
        <w:spacing w:after="0" w:line="242" w:lineRule="auto"/>
        <w:ind w:right="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Учебный план образовательной организации</w:t>
      </w:r>
      <w:r w:rsidRPr="00E235A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предусматривает возможность введения учебных курсов, обеспечивающих образовательные потребности и интересы обучающихся.</w:t>
      </w:r>
    </w:p>
    <w:p w:rsidR="007353D5" w:rsidRPr="00E235A9" w:rsidRDefault="007353D5" w:rsidP="007353D5">
      <w:pPr>
        <w:widowControl w:val="0"/>
        <w:autoSpaceDE w:val="0"/>
        <w:autoSpaceDN w:val="0"/>
        <w:spacing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С целью обеспечения функциональной грамотности и социальной адаптации обучающихся, а также содействия их общественному и гражданскому самоопределению в старшей школе реализуется гуманитарный и естественно –</w:t>
      </w:r>
      <w:r w:rsidR="00E23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научный профиль</w:t>
      </w:r>
      <w:proofErr w:type="gramStart"/>
      <w:r w:rsidRPr="00E235A9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7353D5" w:rsidRPr="00E235A9" w:rsidRDefault="007353D5" w:rsidP="007353D5">
      <w:pPr>
        <w:widowControl w:val="0"/>
        <w:autoSpaceDE w:val="0"/>
        <w:autoSpaceDN w:val="0"/>
        <w:spacing w:before="12" w:after="0" w:line="280" w:lineRule="auto"/>
        <w:ind w:right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64804">
        <w:rPr>
          <w:rFonts w:ascii="Times New Roman" w:eastAsia="Times New Roman" w:hAnsi="Times New Roman" w:cs="Times New Roman"/>
          <w:sz w:val="26"/>
          <w:szCs w:val="26"/>
        </w:rPr>
        <w:t>Школа № 54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сформирован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235A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учетом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Закона РФ «Об образовании в Российской Федерации»</w:t>
      </w:r>
    </w:p>
    <w:p w:rsidR="007353D5" w:rsidRPr="00E235A9" w:rsidRDefault="007353D5" w:rsidP="007353D5">
      <w:pPr>
        <w:widowControl w:val="0"/>
        <w:autoSpaceDE w:val="0"/>
        <w:autoSpaceDN w:val="0"/>
        <w:spacing w:after="0" w:line="266" w:lineRule="auto"/>
        <w:ind w:right="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Основой учебного плана является осуществление принципа преемственности программ общего образования на всех ступенях обучения.</w:t>
      </w:r>
    </w:p>
    <w:p w:rsidR="007353D5" w:rsidRPr="00E235A9" w:rsidRDefault="007353D5" w:rsidP="007353D5">
      <w:pPr>
        <w:widowControl w:val="0"/>
        <w:autoSpaceDE w:val="0"/>
        <w:autoSpaceDN w:val="0"/>
        <w:spacing w:before="9" w:after="0" w:line="268" w:lineRule="auto"/>
        <w:ind w:right="1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 xml:space="preserve">Учебный план обеспечивает введение в действие и реализацию требований Стандарта общего образования на базовом уровне, определяет общий объём учебной нагрузки и максимальный объем аудиторной нагрузки обучающихся, состав и структуру </w:t>
      </w:r>
      <w:bookmarkStart w:id="0" w:name="_GoBack"/>
      <w:bookmarkEnd w:id="0"/>
      <w:r w:rsidRPr="00E235A9">
        <w:rPr>
          <w:rFonts w:ascii="Times New Roman" w:eastAsia="Times New Roman" w:hAnsi="Times New Roman" w:cs="Times New Roman"/>
          <w:sz w:val="26"/>
          <w:szCs w:val="26"/>
        </w:rPr>
        <w:t>обязательных предметных областей, формы промежуточной аттестации обучающихся, распределяет учебное время, отводимое на освоение содержания образования по классам и учебным предметам.</w:t>
      </w:r>
    </w:p>
    <w:p w:rsidR="007353D5" w:rsidRPr="00E235A9" w:rsidRDefault="007353D5" w:rsidP="007353D5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имеет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двухкомпонентную</w:t>
      </w:r>
      <w:r w:rsidR="00E235A9"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структуру:</w:t>
      </w:r>
    </w:p>
    <w:p w:rsidR="007353D5" w:rsidRPr="00E235A9" w:rsidRDefault="007353D5" w:rsidP="007353D5">
      <w:pPr>
        <w:widowControl w:val="0"/>
        <w:autoSpaceDE w:val="0"/>
        <w:autoSpaceDN w:val="0"/>
        <w:spacing w:before="50" w:after="0" w:line="268" w:lineRule="auto"/>
        <w:ind w:right="1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  <w:u w:val="single"/>
        </w:rPr>
        <w:t>Обязательная (инвариантная) часть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 xml:space="preserve"> учебного плана определяет состав обязательных учебных предметов обязательных предметных областей в соответствии со Стандартами</w:t>
      </w:r>
      <w:r w:rsidRPr="00E235A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общего образования и учебное время, отводимое на их изучение.</w:t>
      </w:r>
    </w:p>
    <w:p w:rsidR="007353D5" w:rsidRPr="00E235A9" w:rsidRDefault="007353D5" w:rsidP="007353D5">
      <w:pPr>
        <w:widowControl w:val="0"/>
        <w:autoSpaceDE w:val="0"/>
        <w:autoSpaceDN w:val="0"/>
        <w:spacing w:after="0" w:line="268" w:lineRule="auto"/>
        <w:ind w:right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ED2AED" wp14:editId="7994A2DB">
                <wp:simplePos x="0" y="0"/>
                <wp:positionH relativeFrom="page">
                  <wp:posOffset>4096511</wp:posOffset>
                </wp:positionH>
                <wp:positionV relativeFrom="paragraph">
                  <wp:posOffset>1336903</wp:posOffset>
                </wp:positionV>
                <wp:extent cx="4000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624" y="6096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322.55pt;margin-top:105.25pt;width:3.1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" path="m39624,l,,,6096r39624,l39624,xe" fillcolor="black" stroked="f">
                <v:path arrowok="t"/>
                <w10:wrap anchorx="page"/>
              </v:shape>
            </w:pict>
          </mc:Fallback>
        </mc:AlternateContent>
      </w:r>
      <w:r w:rsidRPr="00E235A9">
        <w:rPr>
          <w:rFonts w:ascii="Times New Roman" w:eastAsia="Times New Roman" w:hAnsi="Times New Roman" w:cs="Times New Roman"/>
          <w:sz w:val="26"/>
          <w:szCs w:val="26"/>
          <w:u w:val="single"/>
        </w:rPr>
        <w:t>Часть учебного плана, формируемая участниками образовательного процесса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  <w:u w:val="single"/>
        </w:rPr>
        <w:t>(Компонент образовательного учреждения)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 xml:space="preserve"> используется в полном объеме и обеспечивает реализацию требований Стандарта общего образования, основной образовательной программы и познавательных интересов и потребностей обучающихся, их родителей (законных представителей). Объём учебного </w:t>
      </w:r>
      <w:proofErr w:type="gramStart"/>
      <w:r w:rsidRPr="00E235A9">
        <w:rPr>
          <w:rFonts w:ascii="Times New Roman" w:eastAsia="Times New Roman" w:hAnsi="Times New Roman" w:cs="Times New Roman"/>
          <w:sz w:val="26"/>
          <w:szCs w:val="26"/>
        </w:rPr>
        <w:t>времени</w:t>
      </w:r>
      <w:proofErr w:type="gramEnd"/>
      <w:r w:rsidRPr="00E235A9">
        <w:rPr>
          <w:rFonts w:ascii="Times New Roman" w:eastAsia="Times New Roman" w:hAnsi="Times New Roman" w:cs="Times New Roman"/>
          <w:sz w:val="26"/>
          <w:szCs w:val="26"/>
        </w:rPr>
        <w:t xml:space="preserve"> и реализация содержания каждого учебного курса определяются учебными программами, рекомендованными Министерством образования и науки Российской Федерации, программами, разработанными педагогами Учреждения и утверждёнными приказом директора Учреждения.</w:t>
      </w:r>
    </w:p>
    <w:p w:rsidR="007353D5" w:rsidRPr="00E235A9" w:rsidRDefault="007353D5" w:rsidP="007353D5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направлен</w:t>
      </w:r>
      <w:r w:rsidRPr="00E235A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E235A9">
        <w:rPr>
          <w:rFonts w:ascii="Times New Roman" w:eastAsia="Times New Roman" w:hAnsi="Times New Roman" w:cs="Times New Roman"/>
          <w:spacing w:val="-5"/>
          <w:sz w:val="26"/>
          <w:szCs w:val="26"/>
        </w:rPr>
        <w:t>на</w:t>
      </w:r>
      <w:proofErr w:type="gramEnd"/>
      <w:r w:rsidRPr="00E235A9">
        <w:rPr>
          <w:rFonts w:ascii="Times New Roman" w:eastAsia="Times New Roman" w:hAnsi="Times New Roman" w:cs="Times New Roman"/>
          <w:spacing w:val="-5"/>
          <w:sz w:val="26"/>
          <w:szCs w:val="26"/>
        </w:rPr>
        <w:t>:</w:t>
      </w:r>
    </w:p>
    <w:p w:rsidR="007353D5" w:rsidRPr="00E235A9" w:rsidRDefault="007353D5" w:rsidP="007353D5">
      <w:pPr>
        <w:widowControl w:val="0"/>
        <w:numPr>
          <w:ilvl w:val="0"/>
          <w:numId w:val="8"/>
        </w:numPr>
        <w:tabs>
          <w:tab w:val="left" w:pos="1842"/>
        </w:tabs>
        <w:autoSpaceDE w:val="0"/>
        <w:autoSpaceDN w:val="0"/>
        <w:spacing w:before="80" w:after="0" w:line="240" w:lineRule="auto"/>
        <w:ind w:left="1842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общекультурное,</w:t>
      </w:r>
      <w:r w:rsidRPr="00E235A9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интеллектуальное,</w:t>
      </w:r>
      <w:r w:rsidRPr="00E235A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личностное</w:t>
      </w:r>
      <w:r w:rsidRPr="00E235A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E235A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учащихся;</w:t>
      </w:r>
    </w:p>
    <w:p w:rsidR="007353D5" w:rsidRPr="00E235A9" w:rsidRDefault="007353D5" w:rsidP="007353D5">
      <w:pPr>
        <w:widowControl w:val="0"/>
        <w:numPr>
          <w:ilvl w:val="0"/>
          <w:numId w:val="8"/>
        </w:numPr>
        <w:tabs>
          <w:tab w:val="left" w:pos="1842"/>
          <w:tab w:val="left" w:pos="3282"/>
          <w:tab w:val="left" w:pos="5442"/>
          <w:tab w:val="left" w:pos="6882"/>
          <w:tab w:val="left" w:pos="8322"/>
        </w:tabs>
        <w:autoSpaceDE w:val="0"/>
        <w:autoSpaceDN w:val="0"/>
        <w:spacing w:before="19" w:after="0" w:line="256" w:lineRule="auto"/>
        <w:ind w:right="1166" w:firstLine="711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достижение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ab/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планируемых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ab/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результатов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ab/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освоения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ab/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основных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образовательных программ общего образования;</w:t>
      </w:r>
    </w:p>
    <w:p w:rsidR="007353D5" w:rsidRPr="00E235A9" w:rsidRDefault="007353D5" w:rsidP="007353D5">
      <w:pPr>
        <w:widowControl w:val="0"/>
        <w:numPr>
          <w:ilvl w:val="0"/>
          <w:numId w:val="8"/>
        </w:numPr>
        <w:tabs>
          <w:tab w:val="left" w:pos="1842"/>
        </w:tabs>
        <w:autoSpaceDE w:val="0"/>
        <w:autoSpaceDN w:val="0"/>
        <w:spacing w:before="55" w:after="0" w:line="240" w:lineRule="auto"/>
        <w:ind w:left="1842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творческих</w:t>
      </w:r>
      <w:r w:rsidRPr="00E235A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способностей;</w:t>
      </w:r>
    </w:p>
    <w:p w:rsidR="007353D5" w:rsidRPr="007353D5" w:rsidRDefault="007353D5" w:rsidP="007353D5">
      <w:pPr>
        <w:widowControl w:val="0"/>
        <w:numPr>
          <w:ilvl w:val="0"/>
          <w:numId w:val="8"/>
        </w:numPr>
        <w:tabs>
          <w:tab w:val="left" w:pos="1841"/>
          <w:tab w:val="left" w:pos="1920"/>
        </w:tabs>
        <w:autoSpaceDE w:val="0"/>
        <w:autoSpaceDN w:val="0"/>
        <w:spacing w:before="24" w:after="0" w:line="278" w:lineRule="auto"/>
        <w:ind w:left="1920" w:right="237" w:hanging="730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формирование профориентационной компетентности выпускников; </w:t>
      </w:r>
      <w:r w:rsidRPr="007353D5">
        <w:rPr>
          <w:rFonts w:ascii="Times New Roman" w:eastAsia="Times New Roman" w:hAnsi="Times New Roman" w:cs="Times New Roman"/>
          <w:sz w:val="26"/>
        </w:rPr>
        <w:lastRenderedPageBreak/>
        <w:t>коррекцию пробелов в знаниях и умениях учащихся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.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д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>ля учащихся 10 - 11 классов – 34 недели и 5–</w:t>
      </w:r>
      <w:proofErr w:type="spellStart"/>
      <w:r w:rsidRPr="007353D5">
        <w:rPr>
          <w:rFonts w:ascii="Times New Roman" w:eastAsia="Times New Roman" w:hAnsi="Times New Roman" w:cs="Times New Roman"/>
          <w:sz w:val="26"/>
        </w:rPr>
        <w:t>дневный</w:t>
      </w:r>
      <w:proofErr w:type="spellEnd"/>
      <w:r w:rsidRPr="007353D5">
        <w:rPr>
          <w:rFonts w:ascii="Times New Roman" w:eastAsia="Times New Roman" w:hAnsi="Times New Roman" w:cs="Times New Roman"/>
          <w:sz w:val="26"/>
        </w:rPr>
        <w:t xml:space="preserve"> режим работы.</w:t>
      </w:r>
    </w:p>
    <w:p w:rsidR="007353D5" w:rsidRPr="007353D5" w:rsidRDefault="007353D5" w:rsidP="007353D5">
      <w:pPr>
        <w:widowControl w:val="0"/>
        <w:autoSpaceDE w:val="0"/>
        <w:autoSpaceDN w:val="0"/>
        <w:spacing w:before="4" w:after="0" w:line="268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Текущий контроль успеваемости и промежуточная аттестация учащихся осуществляется в соответствии с «Положением о формах, периодичности, порядке текущего контроля успеваемости и промежуточной аттестации обучающихся».</w:t>
      </w: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8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Для профилактики переутомления в соответствии с годовым календарным графиком устанавливаются сроки и продолжительность каникул: в течение учебного года – не менее 30 календарных дней, летом – не менее 8 недель.</w:t>
      </w: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Реализация учебного плана Учреждения обеспечивается необходимыми педагогическими кадрами соответствующей квалификации, учебными программами и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учебно</w:t>
      </w:r>
      <w:proofErr w:type="spell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– методическими пособиями</w:t>
      </w:r>
    </w:p>
    <w:p w:rsidR="007353D5" w:rsidRPr="007353D5" w:rsidRDefault="007353D5" w:rsidP="007353D5">
      <w:pPr>
        <w:widowControl w:val="0"/>
        <w:autoSpaceDE w:val="0"/>
        <w:autoSpaceDN w:val="0"/>
        <w:spacing w:before="16" w:after="0" w:line="268" w:lineRule="auto"/>
        <w:ind w:right="1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Учебный план отражает организационно-педагогические условия, необходимые для организации образовательной деятельности, достижения результатов освоения основной образовательной программы в соответствии с требованиями ФГОС СОО.</w:t>
      </w:r>
    </w:p>
    <w:p w:rsidR="007353D5" w:rsidRPr="007353D5" w:rsidRDefault="007353D5" w:rsidP="007353D5">
      <w:pPr>
        <w:widowControl w:val="0"/>
        <w:autoSpaceDE w:val="0"/>
        <w:autoSpaceDN w:val="0"/>
        <w:spacing w:before="18" w:after="0" w:line="268" w:lineRule="auto"/>
        <w:ind w:right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Учебный план реализует модель гуманитарного профиля, позволяющего построить индивидуальный маршрут обучения, учитывая выбор обучающихся и их родителей (законных представителей).</w:t>
      </w: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Структура учебного плана и требования ФГОС к изучению учебных предметов выполняется в полном объеме:</w:t>
      </w:r>
    </w:p>
    <w:p w:rsidR="007353D5" w:rsidRPr="007353D5" w:rsidRDefault="007353D5" w:rsidP="007353D5">
      <w:pPr>
        <w:widowControl w:val="0"/>
        <w:numPr>
          <w:ilvl w:val="0"/>
          <w:numId w:val="7"/>
        </w:numPr>
        <w:tabs>
          <w:tab w:val="left" w:pos="1841"/>
        </w:tabs>
        <w:autoSpaceDE w:val="0"/>
        <w:autoSpaceDN w:val="0"/>
        <w:spacing w:before="10" w:after="0" w:line="268" w:lineRule="auto"/>
        <w:ind w:right="116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включены обязательные учебные предметы: русский язык и литература; английский язык; математика; астрономия, история; основы безопасности жизнедеятельности, физическая культура;</w:t>
      </w:r>
    </w:p>
    <w:p w:rsidR="007353D5" w:rsidRPr="007353D5" w:rsidRDefault="007353D5" w:rsidP="007353D5">
      <w:pPr>
        <w:widowControl w:val="0"/>
        <w:numPr>
          <w:ilvl w:val="0"/>
          <w:numId w:val="7"/>
        </w:numPr>
        <w:tabs>
          <w:tab w:val="left" w:pos="1841"/>
        </w:tabs>
        <w:autoSpaceDE w:val="0"/>
        <w:autoSpaceDN w:val="0"/>
        <w:spacing w:before="4" w:after="0" w:line="268" w:lineRule="auto"/>
        <w:ind w:right="119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предметная область «естественные науки» изучается как отдельные самостоятельные предметы «физика», «химия», «биология»;</w:t>
      </w:r>
    </w:p>
    <w:p w:rsidR="007353D5" w:rsidRPr="007353D5" w:rsidRDefault="007353D5" w:rsidP="007353D5">
      <w:pPr>
        <w:widowControl w:val="0"/>
        <w:numPr>
          <w:ilvl w:val="0"/>
          <w:numId w:val="7"/>
        </w:numPr>
        <w:tabs>
          <w:tab w:val="left" w:pos="1906"/>
        </w:tabs>
        <w:autoSpaceDE w:val="0"/>
        <w:autoSpaceDN w:val="0"/>
        <w:spacing w:before="12" w:after="0" w:line="240" w:lineRule="auto"/>
        <w:ind w:left="1906" w:hanging="726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на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углубленном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уровне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изучается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«обществознание»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«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история».</w:t>
      </w:r>
    </w:p>
    <w:p w:rsidR="007353D5" w:rsidRPr="007353D5" w:rsidRDefault="007353D5" w:rsidP="007353D5">
      <w:pPr>
        <w:widowControl w:val="0"/>
        <w:numPr>
          <w:ilvl w:val="0"/>
          <w:numId w:val="7"/>
        </w:numPr>
        <w:tabs>
          <w:tab w:val="left" w:pos="1841"/>
        </w:tabs>
        <w:autoSpaceDE w:val="0"/>
        <w:autoSpaceDN w:val="0"/>
        <w:spacing w:before="46" w:after="0" w:line="268" w:lineRule="auto"/>
        <w:ind w:right="116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выделен 1 час для 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индивидуального проекта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 xml:space="preserve">. 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7353D5">
        <w:rPr>
          <w:rFonts w:ascii="Times New Roman" w:eastAsia="Times New Roman" w:hAnsi="Times New Roman" w:cs="Times New Roman"/>
          <w:sz w:val="26"/>
        </w:rPr>
        <w:t>тьютора</w:t>
      </w:r>
      <w:proofErr w:type="spellEnd"/>
      <w:r w:rsidRPr="007353D5">
        <w:rPr>
          <w:rFonts w:ascii="Times New Roman" w:eastAsia="Times New Roman" w:hAnsi="Times New Roman" w:cs="Times New Roman"/>
          <w:sz w:val="26"/>
        </w:rPr>
        <w:t>) по выбранной теме в рамках одного или нескольких изучаемых учебных предметов.</w:t>
      </w:r>
      <w:proofErr w:type="gramEnd"/>
    </w:p>
    <w:p w:rsidR="007353D5" w:rsidRPr="007353D5" w:rsidRDefault="007353D5" w:rsidP="007353D5">
      <w:pPr>
        <w:widowControl w:val="0"/>
        <w:autoSpaceDE w:val="0"/>
        <w:autoSpaceDN w:val="0"/>
        <w:spacing w:before="13" w:after="0" w:line="280" w:lineRule="auto"/>
        <w:ind w:right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остальные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обязательные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учебные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предметы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изучаются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базовом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уровне. Максимальная аудиторная учебная нагрузка в 10 классе 34 часа.</w:t>
      </w: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Компонент образовательного учреждения обеспечивает реализацию образовательной программы, индивидуальных образовательных запросов и потребностей обучающихся.</w:t>
      </w: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1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Учебный план среднего общего образования ориентирован на 2-летний нормативный срок освоения общеобразовательных программ. Образовательная 6дневная нагрузка равномерно распределена в течение учебной недели, при этом объём максимальной допустимой нагрузки в течение дня составляет: для обучающихся 11 классов –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не более 7 уроков.</w:t>
      </w:r>
    </w:p>
    <w:p w:rsidR="007353D5" w:rsidRPr="007353D5" w:rsidRDefault="007353D5" w:rsidP="007353D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Продолжительность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урока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классах</w:t>
      </w:r>
      <w:r w:rsidRPr="007353D5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353D5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40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минут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года.</w:t>
      </w:r>
    </w:p>
    <w:p w:rsidR="007353D5" w:rsidRPr="007353D5" w:rsidRDefault="007353D5" w:rsidP="007353D5">
      <w:pPr>
        <w:widowControl w:val="0"/>
        <w:autoSpaceDE w:val="0"/>
        <w:autoSpaceDN w:val="0"/>
        <w:spacing w:before="37" w:after="0" w:line="268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Аттестация в 10 классе проводится в форме входных (сентябрь), промежуточных (декабрь) контрольных работ. В апреле – мае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аттестация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 10 классе проводится в форме итоговых контрольных работ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 предметам.</w:t>
      </w:r>
    </w:p>
    <w:p w:rsidR="007353D5" w:rsidRDefault="007353D5" w:rsidP="0073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E235A9" w:rsidRPr="00E235A9" w:rsidRDefault="00E235A9" w:rsidP="00E235A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6"/>
        </w:rPr>
      </w:pPr>
      <w:r w:rsidRPr="00E235A9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6"/>
        </w:rPr>
        <w:lastRenderedPageBreak/>
        <w:t xml:space="preserve">Индивидуальный учебный план среднего общего образования </w:t>
      </w:r>
      <w:proofErr w:type="gramStart"/>
      <w:r w:rsidRPr="00E235A9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6"/>
        </w:rPr>
        <w:t>обучающихся</w:t>
      </w:r>
      <w:proofErr w:type="gramEnd"/>
      <w:r w:rsidRPr="00E235A9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6"/>
        </w:rPr>
        <w:t xml:space="preserve"> с нарушениями опорно-двигательного аппарата</w:t>
      </w:r>
    </w:p>
    <w:p w:rsidR="00E235A9" w:rsidRPr="00E235A9" w:rsidRDefault="00E235A9" w:rsidP="00E235A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6"/>
        </w:rPr>
      </w:pPr>
      <w:r w:rsidRPr="00E235A9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6"/>
        </w:rPr>
        <w:t>на 2023-2024 учебный год (10 класс)</w:t>
      </w:r>
    </w:p>
    <w:p w:rsidR="00E235A9" w:rsidRPr="00E235A9" w:rsidRDefault="00E235A9" w:rsidP="00E23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092"/>
        <w:gridCol w:w="3047"/>
        <w:gridCol w:w="2301"/>
        <w:gridCol w:w="2320"/>
      </w:tblGrid>
      <w:tr w:rsidR="00E235A9" w:rsidRPr="00E235A9" w:rsidTr="00E235A9">
        <w:trPr>
          <w:trHeight w:val="454"/>
        </w:trPr>
        <w:tc>
          <w:tcPr>
            <w:tcW w:w="8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35A9" w:rsidRPr="00E235A9" w:rsidRDefault="00E235A9" w:rsidP="00E2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35A9" w:rsidRPr="00E235A9" w:rsidRDefault="00E235A9" w:rsidP="00E2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30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35A9" w:rsidRPr="00E235A9" w:rsidRDefault="00E235A9" w:rsidP="00E2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Учебные предметы</w:t>
            </w:r>
          </w:p>
          <w:p w:rsidR="00E235A9" w:rsidRPr="00E235A9" w:rsidRDefault="00E235A9" w:rsidP="00E2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35A9" w:rsidRPr="00E235A9" w:rsidRDefault="00E235A9" w:rsidP="00E2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 в неделю</w:t>
            </w:r>
          </w:p>
        </w:tc>
      </w:tr>
      <w:tr w:rsidR="00E235A9" w:rsidRPr="00E235A9" w:rsidTr="00E235A9">
        <w:trPr>
          <w:trHeight w:val="454"/>
        </w:trPr>
        <w:tc>
          <w:tcPr>
            <w:tcW w:w="8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35A9" w:rsidRPr="00E235A9" w:rsidRDefault="00E235A9" w:rsidP="00E2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35A9" w:rsidRPr="00E235A9" w:rsidRDefault="00E235A9" w:rsidP="00E2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35A9" w:rsidRPr="00E235A9" w:rsidRDefault="00E235A9" w:rsidP="00E2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9" w:rsidRPr="00E235A9" w:rsidRDefault="00E235A9" w:rsidP="00E2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Часы </w:t>
            </w:r>
            <w:proofErr w:type="gramStart"/>
            <w:r w:rsidRPr="00E235A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обязательной</w:t>
            </w:r>
            <w:proofErr w:type="gramEnd"/>
          </w:p>
          <w:p w:rsidR="00E235A9" w:rsidRPr="00E235A9" w:rsidRDefault="00E235A9" w:rsidP="00E2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нагрузки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35A9" w:rsidRPr="00E235A9" w:rsidRDefault="00E235A9" w:rsidP="00E2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Часы самостоятельной работы</w:t>
            </w: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235A9" w:rsidRPr="00E235A9" w:rsidRDefault="00E235A9" w:rsidP="00E235A9">
            <w:pPr>
              <w:tabs>
                <w:tab w:val="left" w:pos="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36"/>
                <w:szCs w:val="26"/>
                <w:lang w:eastAsia="ru-RU"/>
              </w:rPr>
              <w:t>Обязательная часть</w:t>
            </w: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34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ОБЖ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Адаптивная физическая культура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E235A9" w:rsidRPr="00E235A9" w:rsidTr="00E235A9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35A9" w:rsidRPr="00E235A9" w:rsidTr="00E235A9">
        <w:trPr>
          <w:cantSplit/>
          <w:trHeight w:val="454"/>
        </w:trPr>
        <w:tc>
          <w:tcPr>
            <w:tcW w:w="2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235A9" w:rsidRPr="00E235A9" w:rsidRDefault="00E235A9" w:rsidP="00E235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Итого: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</w:tr>
      <w:tr w:rsidR="00E235A9" w:rsidRPr="00E235A9" w:rsidTr="00E235A9">
        <w:trPr>
          <w:trHeight w:val="454"/>
        </w:trPr>
        <w:tc>
          <w:tcPr>
            <w:tcW w:w="2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35A9" w:rsidRPr="00E235A9" w:rsidRDefault="00E235A9" w:rsidP="00E2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Внеурочная деятельность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35A9" w:rsidRPr="00E235A9" w:rsidRDefault="00E235A9" w:rsidP="00E235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235A9" w:rsidRPr="00E235A9" w:rsidRDefault="00E235A9" w:rsidP="00E23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3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</w:tbl>
    <w:p w:rsidR="007353D5" w:rsidRPr="007353D5" w:rsidRDefault="007353D5" w:rsidP="007353D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7353D5" w:rsidRDefault="007353D5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54BA0" w:rsidRDefault="00254BA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Pr="007353D5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A07020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before="1" w:after="0" w:line="240" w:lineRule="auto"/>
        <w:ind w:left="1122" w:hanging="61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Календарный учебный график</w:t>
      </w:r>
    </w:p>
    <w:p w:rsidR="00A07020" w:rsidRPr="00A07020" w:rsidRDefault="00A07020" w:rsidP="00A070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7136565"/>
      <w:r w:rsidRPr="00A07020">
        <w:rPr>
          <w:rFonts w:ascii="Times New Roman" w:hAnsi="Times New Roman" w:cs="Times New Roman"/>
          <w:b/>
          <w:sz w:val="26"/>
          <w:szCs w:val="26"/>
        </w:rPr>
        <w:t>НА 2023-2024УЧЕБНЫЙ ГОД</w:t>
      </w:r>
    </w:p>
    <w:p w:rsidR="00A07020" w:rsidRPr="00636CF6" w:rsidRDefault="00A07020" w:rsidP="00A07020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"/>
        <w:gridCol w:w="443"/>
        <w:gridCol w:w="442"/>
        <w:gridCol w:w="552"/>
        <w:gridCol w:w="551"/>
        <w:gridCol w:w="441"/>
        <w:gridCol w:w="441"/>
        <w:gridCol w:w="255"/>
        <w:gridCol w:w="441"/>
        <w:gridCol w:w="441"/>
        <w:gridCol w:w="441"/>
        <w:gridCol w:w="441"/>
        <w:gridCol w:w="441"/>
        <w:gridCol w:w="441"/>
        <w:gridCol w:w="441"/>
        <w:gridCol w:w="255"/>
        <w:gridCol w:w="441"/>
        <w:gridCol w:w="441"/>
        <w:gridCol w:w="441"/>
        <w:gridCol w:w="441"/>
        <w:gridCol w:w="441"/>
        <w:gridCol w:w="441"/>
        <w:gridCol w:w="441"/>
      </w:tblGrid>
      <w:tr w:rsidR="00A07020" w:rsidRPr="00636CF6" w:rsidTr="00A07020">
        <w:tc>
          <w:tcPr>
            <w:tcW w:w="3337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636CF6" w:rsidRDefault="00A07020" w:rsidP="005F4F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7020" w:rsidRPr="00636CF6" w:rsidRDefault="00A07020" w:rsidP="005F4F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Ноябрь</w:t>
            </w:r>
          </w:p>
        </w:tc>
      </w:tr>
      <w:tr w:rsidR="00A07020" w:rsidRPr="00D62463" w:rsidTr="00A07020">
        <w:tc>
          <w:tcPr>
            <w:tcW w:w="4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7020" w:rsidRPr="00636CF6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3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</w:tr>
      <w:tr w:rsidR="00A07020" w:rsidRPr="00D62463" w:rsidTr="00A07020">
        <w:tc>
          <w:tcPr>
            <w:tcW w:w="447" w:type="dxa"/>
            <w:tcBorders>
              <w:top w:val="double" w:sz="4" w:space="0" w:color="auto"/>
              <w:left w:val="single" w:sz="8" w:space="0" w:color="auto"/>
            </w:tcBorders>
          </w:tcPr>
          <w:p w:rsidR="00A07020" w:rsidRPr="00DA5E46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8" w:type="dxa"/>
            <w:tcBorders>
              <w:top w:val="double" w:sz="4" w:space="0" w:color="auto"/>
            </w:tcBorders>
          </w:tcPr>
          <w:p w:rsidR="00A07020" w:rsidRPr="00DA5E46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A07020" w:rsidRPr="00DA5E46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92D050"/>
          </w:tcPr>
          <w:p w:rsidR="00A07020" w:rsidRPr="00DA5E46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</w:tcPr>
          <w:p w:rsidR="00A07020" w:rsidRPr="00B21B97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  <w:shd w:val="clear" w:color="auto" w:fill="0070C0"/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color w:val="0000FF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:rsidR="00A07020" w:rsidRPr="000F1F30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47" w:type="dxa"/>
            <w:tcBorders>
              <w:top w:val="double" w:sz="4" w:space="0" w:color="auto"/>
              <w:right w:val="single" w:sz="8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8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A5E46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6</w:t>
            </w:r>
          </w:p>
        </w:tc>
        <w:tc>
          <w:tcPr>
            <w:tcW w:w="447" w:type="dxa"/>
            <w:shd w:val="clear" w:color="auto" w:fill="FFFFFF"/>
          </w:tcPr>
          <w:p w:rsidR="00A07020" w:rsidRPr="009B3A9B" w:rsidRDefault="00A07020" w:rsidP="005F4FB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46" w:type="dxa"/>
            <w:shd w:val="clear" w:color="auto" w:fill="FFFFFF"/>
          </w:tcPr>
          <w:p w:rsidR="00A07020" w:rsidRPr="009B3A9B" w:rsidRDefault="00A07020" w:rsidP="005F4FB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47" w:type="dxa"/>
            <w:shd w:val="clear" w:color="auto" w:fill="FFFFFF"/>
          </w:tcPr>
          <w:p w:rsidR="00A07020" w:rsidRPr="009B3A9B" w:rsidRDefault="00A07020" w:rsidP="005F4FB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46" w:type="dxa"/>
            <w:shd w:val="clear" w:color="auto" w:fill="FFFFFF"/>
          </w:tcPr>
          <w:p w:rsidR="00A07020" w:rsidRPr="009B3A9B" w:rsidRDefault="00A07020" w:rsidP="005F4FB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47" w:type="dxa"/>
            <w:shd w:val="clear" w:color="auto" w:fill="FF0000"/>
          </w:tcPr>
          <w:p w:rsidR="00A07020" w:rsidRPr="0082221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82221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8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8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8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:rsidR="00A07020" w:rsidRPr="00FF25B8" w:rsidRDefault="00A07020" w:rsidP="005F4FBF">
            <w:pPr>
              <w:spacing w:after="0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auto"/>
          </w:tcPr>
          <w:p w:rsidR="00A07020" w:rsidRPr="00E3370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7" w:type="dxa"/>
            <w:shd w:val="clear" w:color="auto" w:fill="auto"/>
          </w:tcPr>
          <w:p w:rsidR="00A07020" w:rsidRPr="00E3370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6" w:type="dxa"/>
            <w:shd w:val="clear" w:color="auto" w:fill="auto"/>
          </w:tcPr>
          <w:p w:rsidR="00A07020" w:rsidRPr="00E3370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7" w:type="dxa"/>
            <w:shd w:val="clear" w:color="auto" w:fill="auto"/>
          </w:tcPr>
          <w:p w:rsidR="00A07020" w:rsidRPr="00E3370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6" w:type="dxa"/>
          </w:tcPr>
          <w:p w:rsidR="00A07020" w:rsidRPr="00E3370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7" w:type="dxa"/>
            <w:shd w:val="clear" w:color="auto" w:fill="FF0000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28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0070C0"/>
          </w:tcPr>
          <w:p w:rsidR="00A07020" w:rsidRPr="0082221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FF0000"/>
          </w:tcPr>
          <w:p w:rsidR="00A07020" w:rsidRPr="00424A08" w:rsidRDefault="00A07020" w:rsidP="005F4FBF">
            <w:pPr>
              <w:spacing w:after="0"/>
              <w:rPr>
                <w:b/>
                <w:color w:val="FFFFFF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8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auto"/>
          </w:tcPr>
          <w:p w:rsidR="00A07020" w:rsidRPr="009332D8" w:rsidRDefault="00A07020" w:rsidP="005F4FBF">
            <w:pPr>
              <w:spacing w:after="0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:rsidR="00A07020" w:rsidRPr="009B3A9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447" w:type="dxa"/>
            <w:shd w:val="clear" w:color="auto" w:fill="0070C0"/>
          </w:tcPr>
          <w:p w:rsidR="00A07020" w:rsidRPr="0082221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446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auto"/>
          </w:tcPr>
          <w:p w:rsidR="00A07020" w:rsidRPr="00D81DFC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:rsidR="00A07020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5F4FBF">
            <w:pPr>
              <w:spacing w:after="0"/>
              <w:rPr>
                <w:b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FFFF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</w:tr>
      <w:tr w:rsidR="00A07020" w:rsidRPr="00D62463" w:rsidTr="00A07020"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  <w:tr w:rsidR="00A07020" w:rsidRPr="00D62463" w:rsidTr="00A07020">
        <w:tc>
          <w:tcPr>
            <w:tcW w:w="3337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Февраль</w:t>
            </w:r>
          </w:p>
        </w:tc>
      </w:tr>
      <w:tr w:rsidR="00A07020" w:rsidRPr="00D62463" w:rsidTr="00A07020">
        <w:tc>
          <w:tcPr>
            <w:tcW w:w="4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7020" w:rsidRPr="00595659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</w:tr>
      <w:tr w:rsidR="00A07020" w:rsidRPr="00D62463" w:rsidTr="00A07020">
        <w:tc>
          <w:tcPr>
            <w:tcW w:w="447" w:type="dxa"/>
            <w:tcBorders>
              <w:top w:val="double" w:sz="4" w:space="0" w:color="auto"/>
              <w:left w:val="single" w:sz="8" w:space="0" w:color="auto"/>
            </w:tcBorders>
          </w:tcPr>
          <w:p w:rsidR="00A07020" w:rsidRPr="00DA5E46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8" w:type="dxa"/>
            <w:tcBorders>
              <w:top w:val="double" w:sz="4" w:space="0" w:color="auto"/>
            </w:tcBorders>
          </w:tcPr>
          <w:p w:rsidR="00A07020" w:rsidRPr="00DA5E46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A07020" w:rsidRPr="00DA5E46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</w:tcPr>
          <w:p w:rsidR="00A07020" w:rsidRPr="00D81DFC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" w:type="dxa"/>
            <w:tcBorders>
              <w:top w:val="double" w:sz="4" w:space="0" w:color="auto"/>
            </w:tcBorders>
          </w:tcPr>
          <w:p w:rsidR="00A07020" w:rsidRPr="002B5A5C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8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447" w:type="dxa"/>
            <w:shd w:val="clear" w:color="auto" w:fill="FFFFFF"/>
          </w:tcPr>
          <w:p w:rsidR="00A07020" w:rsidRPr="00595659" w:rsidRDefault="00A07020" w:rsidP="005F4FBF">
            <w:pPr>
              <w:spacing w:after="0"/>
              <w:jc w:val="center"/>
              <w:rPr>
                <w:b/>
              </w:rPr>
            </w:pPr>
            <w:r w:rsidRPr="00595659">
              <w:rPr>
                <w:b/>
              </w:rPr>
              <w:t>9</w:t>
            </w:r>
          </w:p>
        </w:tc>
        <w:tc>
          <w:tcPr>
            <w:tcW w:w="446" w:type="dxa"/>
            <w:shd w:val="clear" w:color="auto" w:fill="FFFFFF"/>
          </w:tcPr>
          <w:p w:rsidR="00A07020" w:rsidRPr="00595659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7" w:type="dxa"/>
            <w:shd w:val="clear" w:color="auto" w:fill="FFFFFF"/>
          </w:tcPr>
          <w:p w:rsidR="00A07020" w:rsidRPr="00595659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6" w:type="dxa"/>
            <w:shd w:val="clear" w:color="auto" w:fill="FFFFFF"/>
          </w:tcPr>
          <w:p w:rsidR="00A07020" w:rsidRPr="00595659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7" w:type="dxa"/>
            <w:shd w:val="clear" w:color="auto" w:fill="FFFFFF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6" w:type="dxa"/>
            <w:shd w:val="clear" w:color="auto" w:fill="FFFFFF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7" w:type="dxa"/>
            <w:shd w:val="clear" w:color="auto" w:fill="FFFFFF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6" w:type="dxa"/>
            <w:shd w:val="clear" w:color="auto" w:fill="FFFFFF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7" w:type="dxa"/>
            <w:shd w:val="clear" w:color="auto" w:fill="FFC000"/>
          </w:tcPr>
          <w:p w:rsidR="00A07020" w:rsidRPr="003C32CC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C000"/>
          </w:tcPr>
          <w:p w:rsidR="00A07020" w:rsidRPr="003C32CC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8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auto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C000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7" w:type="dxa"/>
            <w:shd w:val="clear" w:color="auto" w:fill="FFC000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6" w:type="dxa"/>
            <w:shd w:val="clear" w:color="auto" w:fill="FFC000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7" w:type="dxa"/>
            <w:shd w:val="clear" w:color="auto" w:fill="FFC000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6" w:type="dxa"/>
            <w:shd w:val="clear" w:color="auto" w:fill="FFC000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7" w:type="dxa"/>
            <w:shd w:val="clear" w:color="auto" w:fill="FFC000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17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C000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18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8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51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:rsidR="00A07020" w:rsidRPr="00A5773D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7" w:type="dxa"/>
            <w:shd w:val="clear" w:color="auto" w:fill="FFFFFF"/>
          </w:tcPr>
          <w:p w:rsidR="00A07020" w:rsidRPr="00636CF6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595659">
              <w:rPr>
                <w:b/>
              </w:rPr>
              <w:t>20</w:t>
            </w:r>
          </w:p>
        </w:tc>
        <w:tc>
          <w:tcPr>
            <w:tcW w:w="446" w:type="dxa"/>
            <w:shd w:val="clear" w:color="auto" w:fill="FFFFFF"/>
          </w:tcPr>
          <w:p w:rsidR="00A07020" w:rsidRPr="00A5773D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7" w:type="dxa"/>
            <w:shd w:val="clear" w:color="auto" w:fill="FFFFFF"/>
          </w:tcPr>
          <w:p w:rsidR="00A07020" w:rsidRPr="00595659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6" w:type="dxa"/>
            <w:shd w:val="clear" w:color="auto" w:fill="FF0000"/>
          </w:tcPr>
          <w:p w:rsidR="00A07020" w:rsidRPr="009B3A9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A07020" w:rsidRPr="00D62463" w:rsidTr="00A07020">
        <w:trPr>
          <w:trHeight w:val="70"/>
        </w:trPr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8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51" w:type="dxa"/>
            <w:shd w:val="clear" w:color="auto" w:fill="FFFFFF"/>
          </w:tcPr>
          <w:p w:rsidR="00A07020" w:rsidRPr="00595659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  <w:r>
              <w:rPr>
                <w:b/>
              </w:rPr>
              <w:t>28</w:t>
            </w:r>
          </w:p>
        </w:tc>
        <w:tc>
          <w:tcPr>
            <w:tcW w:w="551" w:type="dxa"/>
            <w:shd w:val="clear" w:color="auto" w:fill="FFFFFF"/>
          </w:tcPr>
          <w:p w:rsidR="00A07020" w:rsidRPr="00595659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  <w:r>
              <w:rPr>
                <w:b/>
              </w:rPr>
              <w:t>29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FFFFFF"/>
          </w:tcPr>
          <w:p w:rsidR="00A07020" w:rsidRPr="0082221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:rsidR="00A07020" w:rsidRPr="0082221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:rsidR="00A07020" w:rsidRPr="00424A0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595659">
              <w:rPr>
                <w:b/>
              </w:rPr>
              <w:t>26</w:t>
            </w: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FFFFFF"/>
          </w:tcPr>
          <w:p w:rsidR="00A07020" w:rsidRPr="00424A0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A07020" w:rsidRPr="00D62463" w:rsidTr="00A07020">
        <w:trPr>
          <w:trHeight w:val="70"/>
        </w:trPr>
        <w:tc>
          <w:tcPr>
            <w:tcW w:w="447" w:type="dxa"/>
            <w:tcBorders>
              <w:left w:val="single" w:sz="8" w:space="0" w:color="auto"/>
            </w:tcBorders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8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shd w:val="clear" w:color="auto" w:fill="FFFFFF"/>
          </w:tcPr>
          <w:p w:rsidR="00A07020" w:rsidRPr="009B3A9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551" w:type="dxa"/>
            <w:shd w:val="clear" w:color="auto" w:fill="FFFFFF"/>
          </w:tcPr>
          <w:p w:rsidR="00A07020" w:rsidRPr="009B3A9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7" w:type="dxa"/>
            <w:shd w:val="clear" w:color="auto" w:fill="FFFFFF"/>
          </w:tcPr>
          <w:p w:rsidR="00A07020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FFFFFF"/>
          </w:tcPr>
          <w:p w:rsidR="00A07020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:rsidR="00A07020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:rsidR="00A07020" w:rsidRPr="00424A0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FFFFFF"/>
          </w:tcPr>
          <w:p w:rsidR="00A07020" w:rsidRPr="00424A0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A07020" w:rsidRPr="00D62463" w:rsidTr="00A07020">
        <w:tc>
          <w:tcPr>
            <w:tcW w:w="3337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</w:tr>
      <w:tr w:rsidR="00A07020" w:rsidRPr="00D62463" w:rsidTr="00A07020">
        <w:tc>
          <w:tcPr>
            <w:tcW w:w="4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proofErr w:type="gramStart"/>
            <w:r w:rsidRPr="00D62463"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</w:tr>
      <w:tr w:rsidR="00A07020" w:rsidRPr="00D62463" w:rsidTr="00A07020">
        <w:tc>
          <w:tcPr>
            <w:tcW w:w="447" w:type="dxa"/>
            <w:tcBorders>
              <w:top w:val="double" w:sz="4" w:space="0" w:color="auto"/>
              <w:left w:val="single" w:sz="8" w:space="0" w:color="auto"/>
            </w:tcBorders>
          </w:tcPr>
          <w:p w:rsidR="00A07020" w:rsidRPr="003C32CC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8" w:type="dxa"/>
            <w:tcBorders>
              <w:top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A07020" w:rsidRPr="00DA5E46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</w:tcPr>
          <w:p w:rsidR="00A07020" w:rsidRPr="00993B2C" w:rsidRDefault="00A07020" w:rsidP="005F4FBF">
            <w:pPr>
              <w:spacing w:after="0"/>
              <w:jc w:val="center"/>
              <w:rPr>
                <w:b/>
              </w:rPr>
            </w:pPr>
            <w:r w:rsidRPr="00993B2C">
              <w:rPr>
                <w:b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993B2C" w:rsidRDefault="00A07020" w:rsidP="005F4FBF">
            <w:pPr>
              <w:spacing w:after="0"/>
              <w:jc w:val="center"/>
              <w:rPr>
                <w:b/>
              </w:rPr>
            </w:pPr>
            <w:r w:rsidRPr="00993B2C">
              <w:rPr>
                <w:b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</w:tcPr>
          <w:p w:rsidR="00A07020" w:rsidRPr="00993B2C" w:rsidRDefault="00A07020" w:rsidP="005F4FBF">
            <w:pPr>
              <w:spacing w:after="0"/>
              <w:jc w:val="center"/>
              <w:rPr>
                <w:b/>
              </w:rPr>
            </w:pPr>
            <w:r w:rsidRPr="00993B2C">
              <w:rPr>
                <w:b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993B2C" w:rsidRDefault="00A07020" w:rsidP="005F4FBF">
            <w:pPr>
              <w:spacing w:after="0"/>
              <w:jc w:val="center"/>
              <w:rPr>
                <w:b/>
              </w:rPr>
            </w:pPr>
            <w:r w:rsidRPr="00993B2C">
              <w:rPr>
                <w:b/>
              </w:rPr>
              <w:t>4</w:t>
            </w:r>
          </w:p>
        </w:tc>
        <w:tc>
          <w:tcPr>
            <w:tcW w:w="446" w:type="dxa"/>
            <w:tcBorders>
              <w:top w:val="double" w:sz="4" w:space="0" w:color="auto"/>
            </w:tcBorders>
          </w:tcPr>
          <w:p w:rsidR="00A07020" w:rsidRPr="00993B2C" w:rsidRDefault="00A07020" w:rsidP="005F4FBF">
            <w:pPr>
              <w:spacing w:after="0"/>
              <w:jc w:val="center"/>
              <w:rPr>
                <w:b/>
              </w:rPr>
            </w:pPr>
            <w:r w:rsidRPr="00993B2C">
              <w:rPr>
                <w:b/>
              </w:rPr>
              <w:t>5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  <w:shd w:val="clear" w:color="auto" w:fill="FFFFFF"/>
          </w:tcPr>
          <w:p w:rsidR="00A07020" w:rsidRPr="009B3A9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FFFF"/>
          </w:tcPr>
          <w:p w:rsidR="00A07020" w:rsidRPr="009B3A9B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FFFF"/>
          </w:tcPr>
          <w:p w:rsidR="00A07020" w:rsidRPr="00993B2C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FFFFFF"/>
          </w:tcPr>
          <w:p w:rsidR="00A07020" w:rsidRPr="00993B2C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47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  <w:shd w:val="clear" w:color="auto" w:fill="FFFFFF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8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7" w:type="dxa"/>
            <w:shd w:val="clear" w:color="auto" w:fill="FFFFFF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1" w:type="dxa"/>
            <w:shd w:val="clear" w:color="auto" w:fill="FFFFFF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1" w:type="dxa"/>
            <w:shd w:val="clear" w:color="auto" w:fill="FF0000"/>
          </w:tcPr>
          <w:p w:rsidR="00A07020" w:rsidRPr="00FF43B9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FF43B9">
              <w:rPr>
                <w:b/>
                <w:color w:val="FFFFFF"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C42FDA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</w:rPr>
              <w:t>8</w:t>
            </w:r>
          </w:p>
        </w:tc>
        <w:tc>
          <w:tcPr>
            <w:tcW w:w="447" w:type="dxa"/>
          </w:tcPr>
          <w:p w:rsidR="00A07020" w:rsidRPr="00595659" w:rsidRDefault="00A07020" w:rsidP="005F4FBF">
            <w:pPr>
              <w:spacing w:after="0"/>
              <w:jc w:val="center"/>
              <w:rPr>
                <w:b/>
              </w:rPr>
            </w:pPr>
            <w:r w:rsidRPr="00595659">
              <w:rPr>
                <w:b/>
              </w:rPr>
              <w:t>9</w:t>
            </w:r>
          </w:p>
        </w:tc>
        <w:tc>
          <w:tcPr>
            <w:tcW w:w="446" w:type="dxa"/>
          </w:tcPr>
          <w:p w:rsidR="00A07020" w:rsidRPr="00595659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7" w:type="dxa"/>
          </w:tcPr>
          <w:p w:rsidR="00A07020" w:rsidRPr="00595659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6" w:type="dxa"/>
          </w:tcPr>
          <w:p w:rsidR="00A07020" w:rsidRPr="00595659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2B5A5C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:rsidR="00A07020" w:rsidRPr="009B3A9B" w:rsidRDefault="00A07020" w:rsidP="005F4FB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47" w:type="dxa"/>
            <w:shd w:val="clear" w:color="auto" w:fill="FFFFFF"/>
          </w:tcPr>
          <w:p w:rsidR="00A07020" w:rsidRPr="009B3A9B" w:rsidRDefault="00A07020" w:rsidP="005F4FB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46" w:type="dxa"/>
            <w:shd w:val="clear" w:color="auto" w:fill="FFFFFF"/>
          </w:tcPr>
          <w:p w:rsidR="00A07020" w:rsidRPr="009B3A9B" w:rsidRDefault="00A07020" w:rsidP="005F4FB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:rsidR="00A07020" w:rsidRPr="00993B2C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993B2C">
              <w:rPr>
                <w:b/>
                <w:color w:val="FFFFFF"/>
              </w:rPr>
              <w:t>9</w:t>
            </w:r>
          </w:p>
        </w:tc>
        <w:tc>
          <w:tcPr>
            <w:tcW w:w="446" w:type="dxa"/>
            <w:shd w:val="clear" w:color="auto" w:fill="FF0000"/>
          </w:tcPr>
          <w:p w:rsidR="00A07020" w:rsidRPr="000330A6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0330A6">
              <w:rPr>
                <w:b/>
                <w:color w:val="FFFFFF"/>
              </w:rPr>
              <w:t>10</w:t>
            </w:r>
          </w:p>
        </w:tc>
        <w:tc>
          <w:tcPr>
            <w:tcW w:w="447" w:type="dxa"/>
            <w:shd w:val="clear" w:color="auto" w:fill="FF0000"/>
          </w:tcPr>
          <w:p w:rsidR="00A07020" w:rsidRPr="0082221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82221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  <w:shd w:val="clear" w:color="auto" w:fill="FFFFFF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8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1" w:type="dxa"/>
            <w:shd w:val="clear" w:color="auto" w:fill="auto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1" w:type="dxa"/>
            <w:shd w:val="clear" w:color="auto" w:fill="auto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  <w:shd w:val="clear" w:color="auto" w:fill="FF0000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16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6" w:type="dxa"/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  <w:shd w:val="clear" w:color="auto" w:fill="FFFFFF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18</w:t>
            </w:r>
          </w:p>
        </w:tc>
        <w:tc>
          <w:tcPr>
            <w:tcW w:w="448" w:type="dxa"/>
            <w:shd w:val="clear" w:color="auto" w:fill="FFFFFF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19</w:t>
            </w:r>
          </w:p>
        </w:tc>
        <w:tc>
          <w:tcPr>
            <w:tcW w:w="447" w:type="dxa"/>
            <w:shd w:val="clear" w:color="auto" w:fill="FFFFFF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51" w:type="dxa"/>
            <w:shd w:val="clear" w:color="auto" w:fill="FFFFFF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21</w:t>
            </w:r>
          </w:p>
        </w:tc>
        <w:tc>
          <w:tcPr>
            <w:tcW w:w="551" w:type="dxa"/>
            <w:shd w:val="clear" w:color="auto" w:fill="FFFFFF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22</w:t>
            </w:r>
          </w:p>
        </w:tc>
        <w:tc>
          <w:tcPr>
            <w:tcW w:w="447" w:type="dxa"/>
            <w:shd w:val="clear" w:color="auto" w:fill="3760AB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3760AB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7" w:type="dxa"/>
            <w:shd w:val="clear" w:color="auto" w:fill="FFFFFF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21</w:t>
            </w:r>
          </w:p>
        </w:tc>
        <w:tc>
          <w:tcPr>
            <w:tcW w:w="446" w:type="dxa"/>
            <w:shd w:val="clear" w:color="auto" w:fill="FFFFFF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22</w:t>
            </w:r>
          </w:p>
        </w:tc>
        <w:tc>
          <w:tcPr>
            <w:tcW w:w="447" w:type="dxa"/>
            <w:shd w:val="clear" w:color="auto" w:fill="FFFFFF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23</w:t>
            </w:r>
          </w:p>
        </w:tc>
        <w:tc>
          <w:tcPr>
            <w:tcW w:w="446" w:type="dxa"/>
            <w:shd w:val="clear" w:color="auto" w:fill="FFFFFF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24</w:t>
            </w:r>
          </w:p>
        </w:tc>
        <w:tc>
          <w:tcPr>
            <w:tcW w:w="447" w:type="dxa"/>
            <w:shd w:val="clear" w:color="auto" w:fill="92D050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25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</w:tr>
      <w:tr w:rsidR="00A07020" w:rsidRPr="008A30B3" w:rsidTr="00A07020">
        <w:tc>
          <w:tcPr>
            <w:tcW w:w="447" w:type="dxa"/>
            <w:tcBorders>
              <w:left w:val="single" w:sz="8" w:space="0" w:color="auto"/>
            </w:tcBorders>
            <w:shd w:val="clear" w:color="auto" w:fill="0070C0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25</w:t>
            </w:r>
          </w:p>
        </w:tc>
        <w:tc>
          <w:tcPr>
            <w:tcW w:w="448" w:type="dxa"/>
            <w:shd w:val="clear" w:color="auto" w:fill="0070C0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26</w:t>
            </w:r>
          </w:p>
        </w:tc>
        <w:tc>
          <w:tcPr>
            <w:tcW w:w="447" w:type="dxa"/>
            <w:shd w:val="clear" w:color="auto" w:fill="0070C0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551" w:type="dxa"/>
            <w:shd w:val="clear" w:color="auto" w:fill="0070C0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28</w:t>
            </w:r>
          </w:p>
        </w:tc>
        <w:tc>
          <w:tcPr>
            <w:tcW w:w="551" w:type="dxa"/>
            <w:shd w:val="clear" w:color="auto" w:fill="0070C0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29</w:t>
            </w:r>
          </w:p>
        </w:tc>
        <w:tc>
          <w:tcPr>
            <w:tcW w:w="447" w:type="dxa"/>
            <w:shd w:val="clear" w:color="auto" w:fill="0070C0"/>
          </w:tcPr>
          <w:p w:rsidR="00A07020" w:rsidRPr="001B38BB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30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0070C0"/>
          </w:tcPr>
          <w:p w:rsidR="00A07020" w:rsidRPr="001B38BB" w:rsidRDefault="00A07020" w:rsidP="005F4FBF">
            <w:pPr>
              <w:spacing w:after="0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31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8A30B3" w:rsidRDefault="00A07020" w:rsidP="005F4FBF">
            <w:pPr>
              <w:spacing w:after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0000"/>
          </w:tcPr>
          <w:p w:rsidR="00A07020" w:rsidRPr="000330A6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0330A6">
              <w:rPr>
                <w:b/>
                <w:color w:val="FFFFFF"/>
              </w:rPr>
              <w:t>29</w:t>
            </w:r>
          </w:p>
        </w:tc>
        <w:tc>
          <w:tcPr>
            <w:tcW w:w="447" w:type="dxa"/>
            <w:shd w:val="clear" w:color="auto" w:fill="FF0000"/>
          </w:tcPr>
          <w:p w:rsidR="00A07020" w:rsidRPr="000330A6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0330A6">
              <w:rPr>
                <w:b/>
                <w:color w:val="FFFFFF"/>
              </w:rPr>
              <w:t>30</w:t>
            </w: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Pr="00C42FDA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FF0000"/>
          </w:tcPr>
          <w:p w:rsidR="00A07020" w:rsidRPr="0082221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82221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8A30B3" w:rsidRDefault="00A07020" w:rsidP="005F4FBF">
            <w:pPr>
              <w:spacing w:after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:rsidR="00A07020" w:rsidRPr="00993B2C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993B2C">
              <w:rPr>
                <w:b/>
                <w:color w:val="FFFFFF"/>
              </w:rPr>
              <w:t>27</w:t>
            </w:r>
          </w:p>
        </w:tc>
        <w:tc>
          <w:tcPr>
            <w:tcW w:w="447" w:type="dxa"/>
            <w:shd w:val="clear" w:color="auto" w:fill="0070C0"/>
          </w:tcPr>
          <w:p w:rsidR="00A07020" w:rsidRPr="00993B2C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993B2C">
              <w:rPr>
                <w:b/>
                <w:color w:val="FFFFFF"/>
              </w:rPr>
              <w:t>28</w:t>
            </w:r>
          </w:p>
        </w:tc>
        <w:tc>
          <w:tcPr>
            <w:tcW w:w="446" w:type="dxa"/>
            <w:shd w:val="clear" w:color="auto" w:fill="0070C0"/>
          </w:tcPr>
          <w:p w:rsidR="00A07020" w:rsidRPr="00993B2C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993B2C">
              <w:rPr>
                <w:b/>
                <w:color w:val="FFFFFF"/>
              </w:rPr>
              <w:t>29</w:t>
            </w:r>
          </w:p>
        </w:tc>
        <w:tc>
          <w:tcPr>
            <w:tcW w:w="447" w:type="dxa"/>
            <w:shd w:val="clear" w:color="auto" w:fill="0070C0"/>
          </w:tcPr>
          <w:p w:rsidR="00A07020" w:rsidRPr="00993B2C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993B2C">
              <w:rPr>
                <w:b/>
                <w:color w:val="FFFFFF"/>
              </w:rPr>
              <w:t>30</w:t>
            </w:r>
          </w:p>
        </w:tc>
        <w:tc>
          <w:tcPr>
            <w:tcW w:w="446" w:type="dxa"/>
            <w:shd w:val="clear" w:color="auto" w:fill="0070C0"/>
          </w:tcPr>
          <w:p w:rsidR="00A07020" w:rsidRPr="00993B2C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 w:rsidRPr="00993B2C">
              <w:rPr>
                <w:b/>
                <w:color w:val="FFFFFF"/>
              </w:rPr>
              <w:t>31</w:t>
            </w:r>
          </w:p>
        </w:tc>
        <w:tc>
          <w:tcPr>
            <w:tcW w:w="447" w:type="dxa"/>
            <w:shd w:val="clear" w:color="auto" w:fill="0070C0"/>
          </w:tcPr>
          <w:p w:rsidR="00A07020" w:rsidRPr="00424A08" w:rsidRDefault="00A07020" w:rsidP="005F4FBF">
            <w:pPr>
              <w:spacing w:after="0"/>
              <w:rPr>
                <w:b/>
                <w:color w:val="FFFFFF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0070C0"/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  <w:bottom w:val="single" w:sz="8" w:space="0" w:color="auto"/>
            </w:tcBorders>
          </w:tcPr>
          <w:p w:rsidR="00A07020" w:rsidRPr="009332D8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8" w:type="dxa"/>
            <w:tcBorders>
              <w:bottom w:val="single" w:sz="8" w:space="0" w:color="auto"/>
            </w:tcBorders>
          </w:tcPr>
          <w:p w:rsidR="00A07020" w:rsidRPr="006E347F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</w:tcPr>
          <w:p w:rsidR="00A07020" w:rsidRPr="00DA5E46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bottom w:val="single" w:sz="8" w:space="0" w:color="auto"/>
              <w:right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  <w:bottom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446" w:type="dxa"/>
            <w:tcBorders>
              <w:bottom w:val="single" w:sz="8" w:space="0" w:color="auto"/>
              <w:right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  <w:bottom w:val="single" w:sz="8" w:space="0" w:color="auto"/>
            </w:tcBorders>
          </w:tcPr>
          <w:p w:rsidR="00A07020" w:rsidRPr="003C32CC" w:rsidRDefault="00A07020" w:rsidP="005F4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5561CB" w:rsidRDefault="00A07020" w:rsidP="005F4FB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47" w:type="dxa"/>
            <w:tcBorders>
              <w:bottom w:val="single" w:sz="8" w:space="0" w:color="auto"/>
              <w:right w:val="single" w:sz="8" w:space="0" w:color="auto"/>
            </w:tcBorders>
          </w:tcPr>
          <w:p w:rsidR="00A07020" w:rsidRPr="00FF25B8" w:rsidRDefault="00A07020" w:rsidP="005F4FBF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bookmarkEnd w:id="1"/>
    </w:tbl>
    <w:p w:rsidR="00A07020" w:rsidRDefault="00A07020" w:rsidP="00A07020">
      <w:pPr>
        <w:spacing w:after="0"/>
      </w:pPr>
    </w:p>
    <w:tbl>
      <w:tblPr>
        <w:tblW w:w="1109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835"/>
        <w:gridCol w:w="4435"/>
      </w:tblGrid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D62463">
              <w:rPr>
                <w:b/>
                <w:bCs/>
                <w:color w:val="000000"/>
              </w:rPr>
              <w:t>Первый учебный день</w:t>
            </w: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5F4FBF">
            <w:pPr>
              <w:shd w:val="clear" w:color="auto" w:fill="E0E0E0"/>
              <w:spacing w:after="0"/>
              <w:rPr>
                <w:bCs/>
                <w:color w:val="000000"/>
              </w:rPr>
            </w:pPr>
            <w:r w:rsidRPr="00836140">
              <w:rPr>
                <w:bCs/>
                <w:color w:val="000000"/>
              </w:rPr>
              <w:t>1-11 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6A3804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  <w:lang w:val="en-US"/>
              </w:rPr>
            </w:pPr>
            <w:r w:rsidRPr="00D62463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  <w:r w:rsidRPr="00D62463">
              <w:rPr>
                <w:b/>
                <w:bCs/>
                <w:color w:val="000000"/>
              </w:rPr>
              <w:t>.09.20</w:t>
            </w:r>
            <w:r>
              <w:rPr>
                <w:b/>
                <w:bCs/>
                <w:color w:val="000000"/>
              </w:rPr>
              <w:t>23</w:t>
            </w:r>
          </w:p>
        </w:tc>
      </w:tr>
      <w:tr w:rsidR="00A07020" w:rsidRPr="00D62463" w:rsidTr="00A07020">
        <w:trPr>
          <w:trHeight w:val="280"/>
        </w:trPr>
        <w:tc>
          <w:tcPr>
            <w:tcW w:w="3828" w:type="dxa"/>
            <w:shd w:val="clear" w:color="auto" w:fill="D9D9D9"/>
          </w:tcPr>
          <w:p w:rsidR="00A07020" w:rsidRPr="00E664BE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E664BE">
              <w:rPr>
                <w:b/>
                <w:bCs/>
                <w:color w:val="000000"/>
              </w:rPr>
              <w:t>Последний учебный день</w:t>
            </w:r>
          </w:p>
        </w:tc>
        <w:tc>
          <w:tcPr>
            <w:tcW w:w="2835" w:type="dxa"/>
            <w:shd w:val="clear" w:color="auto" w:fill="D9D9D9"/>
          </w:tcPr>
          <w:p w:rsidR="00A07020" w:rsidRPr="00E664BE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1 - </w:t>
            </w:r>
            <w:r w:rsidRPr="00E664BE">
              <w:rPr>
                <w:color w:val="000000"/>
                <w:lang w:val="en-US"/>
              </w:rPr>
              <w:t>11</w:t>
            </w:r>
            <w:r w:rsidRPr="00E664BE">
              <w:rPr>
                <w:color w:val="000000"/>
              </w:rPr>
              <w:t xml:space="preserve"> 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6A3804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  <w:lang w:val="en-US"/>
              </w:rPr>
            </w:pPr>
            <w:r w:rsidRPr="00E664B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</w:t>
            </w:r>
            <w:r w:rsidRPr="00E664BE">
              <w:rPr>
                <w:b/>
                <w:bCs/>
                <w:color w:val="000000"/>
              </w:rPr>
              <w:t>.05.20</w:t>
            </w:r>
            <w:r>
              <w:rPr>
                <w:b/>
                <w:bCs/>
                <w:color w:val="000000"/>
              </w:rPr>
              <w:t>23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vMerge w:val="restart"/>
            <w:shd w:val="clear" w:color="auto" w:fill="D9D9D9"/>
          </w:tcPr>
          <w:p w:rsidR="00A07020" w:rsidRPr="00E664BE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E664BE">
              <w:rPr>
                <w:b/>
                <w:bCs/>
                <w:color w:val="000000"/>
              </w:rPr>
              <w:t>Продолжительность учебного года</w:t>
            </w:r>
          </w:p>
        </w:tc>
        <w:tc>
          <w:tcPr>
            <w:tcW w:w="2835" w:type="dxa"/>
            <w:shd w:val="clear" w:color="auto" w:fill="D9D9D9"/>
          </w:tcPr>
          <w:p w:rsidR="00A07020" w:rsidRPr="00965AD2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  <w:r w:rsidRPr="00E664B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A38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E664BE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  <w:r w:rsidRPr="00E664BE">
              <w:rPr>
                <w:b/>
                <w:bCs/>
                <w:color w:val="000000"/>
              </w:rPr>
              <w:t>.09.20</w:t>
            </w:r>
            <w:r>
              <w:rPr>
                <w:b/>
                <w:bCs/>
                <w:color w:val="000000"/>
              </w:rPr>
              <w:t>22-25</w:t>
            </w:r>
            <w:r w:rsidRPr="00E664BE">
              <w:rPr>
                <w:b/>
                <w:bCs/>
                <w:color w:val="000000"/>
              </w:rPr>
              <w:t>.05.20</w:t>
            </w:r>
            <w:r>
              <w:rPr>
                <w:b/>
                <w:bCs/>
                <w:color w:val="000000"/>
              </w:rPr>
              <w:t>23 (33 учебные недели)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vMerge/>
            <w:shd w:val="clear" w:color="auto" w:fill="D9D9D9"/>
          </w:tcPr>
          <w:p w:rsidR="00A07020" w:rsidRPr="00E664BE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E664BE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  <w:r>
              <w:rPr>
                <w:color w:val="000000"/>
              </w:rPr>
              <w:t>2 – 8, 10 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E664BE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E664BE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  <w:r w:rsidRPr="00E664BE">
              <w:rPr>
                <w:b/>
                <w:bCs/>
                <w:color w:val="000000"/>
              </w:rPr>
              <w:t>.09.20</w:t>
            </w:r>
            <w:r>
              <w:rPr>
                <w:b/>
                <w:bCs/>
                <w:color w:val="000000"/>
              </w:rPr>
              <w:t>22-25</w:t>
            </w:r>
            <w:r w:rsidRPr="00E664BE">
              <w:rPr>
                <w:b/>
                <w:bCs/>
                <w:color w:val="000000"/>
              </w:rPr>
              <w:t>.05.20</w:t>
            </w:r>
            <w:r>
              <w:rPr>
                <w:b/>
                <w:bCs/>
                <w:color w:val="000000"/>
              </w:rPr>
              <w:t>23 (34 учебные недели)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vMerge/>
            <w:shd w:val="clear" w:color="auto" w:fill="D9D9D9"/>
          </w:tcPr>
          <w:p w:rsidR="00A07020" w:rsidRPr="00E664BE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  <w:r>
              <w:rPr>
                <w:color w:val="000000"/>
              </w:rPr>
              <w:t>9, 11 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E664BE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E664BE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  <w:r w:rsidRPr="00E664BE">
              <w:rPr>
                <w:b/>
                <w:bCs/>
                <w:color w:val="000000"/>
              </w:rPr>
              <w:t>.09.20</w:t>
            </w:r>
            <w:r>
              <w:rPr>
                <w:b/>
                <w:bCs/>
                <w:color w:val="000000"/>
              </w:rPr>
              <w:t>22-25</w:t>
            </w:r>
            <w:r w:rsidRPr="00E664BE">
              <w:rPr>
                <w:b/>
                <w:bCs/>
                <w:color w:val="000000"/>
              </w:rPr>
              <w:t>.05.20</w:t>
            </w:r>
            <w:r>
              <w:rPr>
                <w:b/>
                <w:bCs/>
                <w:color w:val="000000"/>
              </w:rPr>
              <w:t>23 (34 учебные недели) – без учёта государственной итоговой аттестации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D62463">
              <w:rPr>
                <w:b/>
                <w:bCs/>
                <w:color w:val="000000"/>
              </w:rPr>
              <w:t>Дополнительные каникулы</w:t>
            </w: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  <w:r w:rsidRPr="00836140">
              <w:rPr>
                <w:color w:val="000000"/>
              </w:rPr>
              <w:t>1 класс</w:t>
            </w:r>
          </w:p>
        </w:tc>
        <w:tc>
          <w:tcPr>
            <w:tcW w:w="4435" w:type="dxa"/>
            <w:shd w:val="clear" w:color="auto" w:fill="D9D9D9"/>
          </w:tcPr>
          <w:p w:rsidR="00A07020" w:rsidRPr="00931A05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10.02 </w:t>
            </w:r>
            <w:r w:rsidRPr="00D62463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 xml:space="preserve"> 18</w:t>
            </w:r>
            <w:r w:rsidRPr="00D62463">
              <w:rPr>
                <w:b/>
                <w:bCs/>
                <w:color w:val="000000"/>
              </w:rPr>
              <w:t>.02.20</w:t>
            </w:r>
            <w:r>
              <w:rPr>
                <w:b/>
                <w:bCs/>
                <w:color w:val="000000"/>
              </w:rPr>
              <w:t>23 (9 календарных дней)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D62463">
              <w:rPr>
                <w:b/>
                <w:bCs/>
                <w:color w:val="000000"/>
              </w:rPr>
              <w:t>Учебные четверти</w:t>
            </w: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  <w:r w:rsidRPr="00836140">
              <w:rPr>
                <w:color w:val="000000"/>
              </w:rPr>
              <w:t>1 четверть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D62463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  <w:r w:rsidRPr="00D62463">
              <w:rPr>
                <w:b/>
                <w:bCs/>
                <w:color w:val="000000"/>
              </w:rPr>
              <w:t>.09.20</w:t>
            </w:r>
            <w:r>
              <w:rPr>
                <w:b/>
                <w:bCs/>
                <w:color w:val="000000"/>
              </w:rPr>
              <w:t>23 - 27</w:t>
            </w:r>
            <w:r w:rsidRPr="00D62463">
              <w:rPr>
                <w:b/>
                <w:bCs/>
                <w:color w:val="000000"/>
              </w:rPr>
              <w:t>.1</w:t>
            </w:r>
            <w:r>
              <w:rPr>
                <w:b/>
                <w:bCs/>
                <w:color w:val="000000"/>
              </w:rPr>
              <w:t>0</w:t>
            </w:r>
            <w:r w:rsidRPr="00D62463">
              <w:rPr>
                <w:b/>
                <w:bCs/>
                <w:color w:val="000000"/>
              </w:rPr>
              <w:t>.20</w:t>
            </w:r>
            <w:r>
              <w:rPr>
                <w:b/>
                <w:bCs/>
                <w:color w:val="000000"/>
              </w:rPr>
              <w:t>23 (8 учебных недель)</w:t>
            </w:r>
          </w:p>
        </w:tc>
      </w:tr>
      <w:tr w:rsidR="00A07020" w:rsidRPr="00D62463" w:rsidTr="00A07020">
        <w:trPr>
          <w:trHeight w:val="249"/>
        </w:trPr>
        <w:tc>
          <w:tcPr>
            <w:tcW w:w="3828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  <w:r w:rsidRPr="00836140">
              <w:rPr>
                <w:color w:val="000000"/>
              </w:rPr>
              <w:t>2 четверть</w:t>
            </w:r>
          </w:p>
        </w:tc>
        <w:tc>
          <w:tcPr>
            <w:tcW w:w="4435" w:type="dxa"/>
            <w:shd w:val="clear" w:color="auto" w:fill="D9D9D9"/>
          </w:tcPr>
          <w:p w:rsidR="00A07020" w:rsidRPr="00D407C2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  <w:r w:rsidRPr="00D62463">
              <w:rPr>
                <w:b/>
                <w:bCs/>
                <w:color w:val="000000"/>
              </w:rPr>
              <w:t>.1</w:t>
            </w:r>
            <w:r w:rsidRPr="00D407C2">
              <w:rPr>
                <w:b/>
                <w:bCs/>
                <w:color w:val="000000"/>
              </w:rPr>
              <w:t>1</w:t>
            </w:r>
            <w:r w:rsidRPr="00D62463">
              <w:rPr>
                <w:b/>
                <w:bCs/>
                <w:color w:val="000000"/>
              </w:rPr>
              <w:t>.20</w:t>
            </w:r>
            <w:r>
              <w:rPr>
                <w:b/>
                <w:bCs/>
                <w:color w:val="000000"/>
              </w:rPr>
              <w:t>23 -  29</w:t>
            </w:r>
            <w:r w:rsidRPr="00D62463">
              <w:rPr>
                <w:b/>
                <w:bCs/>
                <w:color w:val="000000"/>
              </w:rPr>
              <w:t>.12.20</w:t>
            </w:r>
            <w:r>
              <w:rPr>
                <w:b/>
                <w:bCs/>
                <w:color w:val="000000"/>
              </w:rPr>
              <w:t>23 (8 учебных недель)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B00D15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3 четверть      </w:t>
            </w:r>
            <w:r w:rsidRPr="00B00D15">
              <w:rPr>
                <w:color w:val="000000"/>
              </w:rPr>
              <w:t>1 класс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Pr="00D62463">
              <w:rPr>
                <w:b/>
                <w:bCs/>
                <w:color w:val="000000"/>
              </w:rPr>
              <w:t>.01</w:t>
            </w:r>
            <w:r>
              <w:rPr>
                <w:b/>
                <w:bCs/>
                <w:color w:val="000000"/>
              </w:rPr>
              <w:t xml:space="preserve"> </w:t>
            </w:r>
            <w:r w:rsidRPr="00D62463">
              <w:rPr>
                <w:b/>
                <w:bCs/>
                <w:color w:val="000000"/>
              </w:rPr>
              <w:t>-</w:t>
            </w:r>
            <w:r w:rsidRPr="00C618E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09</w:t>
            </w:r>
            <w:r w:rsidRPr="00D62463">
              <w:rPr>
                <w:b/>
                <w:bCs/>
                <w:color w:val="000000"/>
              </w:rPr>
              <w:t>.02,</w:t>
            </w:r>
            <w:r w:rsidRPr="00C618E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19.02 - 22.03.2023</w:t>
            </w:r>
            <w:r w:rsidRPr="00D6246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(10 учебных недель)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B00D15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  <w:r w:rsidRPr="00B00D15">
              <w:rPr>
                <w:color w:val="000000"/>
              </w:rPr>
              <w:t xml:space="preserve">                        2-11 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Pr="00D62463">
              <w:rPr>
                <w:b/>
                <w:bCs/>
                <w:color w:val="000000"/>
              </w:rPr>
              <w:t>.01.20</w:t>
            </w:r>
            <w:r>
              <w:rPr>
                <w:b/>
                <w:bCs/>
                <w:color w:val="000000"/>
              </w:rPr>
              <w:t>24 - 22</w:t>
            </w:r>
            <w:r w:rsidRPr="00D62463">
              <w:rPr>
                <w:b/>
                <w:bCs/>
                <w:color w:val="000000"/>
              </w:rPr>
              <w:t>.03.20</w:t>
            </w:r>
            <w:r>
              <w:rPr>
                <w:b/>
                <w:bCs/>
                <w:color w:val="000000"/>
              </w:rPr>
              <w:t>24</w:t>
            </w:r>
            <w:r w:rsidRPr="00D6246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(11 учебных недель)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B00D15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4 четверть     1 - </w:t>
            </w:r>
            <w:r w:rsidRPr="00B00D15">
              <w:rPr>
                <w:color w:val="000000"/>
              </w:rPr>
              <w:t>11 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01.04.2023 - 25.05.2023 (8 учебных недель)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D62463">
              <w:rPr>
                <w:b/>
                <w:bCs/>
                <w:color w:val="000000"/>
              </w:rPr>
              <w:t>Каникулы</w:t>
            </w: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  <w:r w:rsidRPr="00836140">
              <w:rPr>
                <w:color w:val="000000"/>
              </w:rPr>
              <w:t>осенние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29.10.2023 - 06.11.2023 (9 календарных дней)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  <w:r w:rsidRPr="00836140">
              <w:rPr>
                <w:color w:val="000000"/>
              </w:rPr>
              <w:t>зимние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31.12.2023 - 08.01.2024 (9 календарных дней)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  <w:r w:rsidRPr="00836140">
              <w:rPr>
                <w:color w:val="000000"/>
              </w:rPr>
              <w:t>весенние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23.03.2024 - 31.03.2024 (9 календарных дней)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D62463">
              <w:rPr>
                <w:b/>
                <w:bCs/>
                <w:color w:val="000000"/>
              </w:rPr>
              <w:t>Промежуточная аттестация</w:t>
            </w: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5F4FBF">
            <w:pPr>
              <w:shd w:val="clear" w:color="auto" w:fill="E0E0E0"/>
              <w:spacing w:after="0"/>
              <w:rPr>
                <w:color w:val="000000"/>
              </w:rPr>
            </w:pPr>
          </w:p>
        </w:tc>
        <w:tc>
          <w:tcPr>
            <w:tcW w:w="4435" w:type="dxa"/>
            <w:shd w:val="clear" w:color="auto" w:fill="D9D9D9"/>
          </w:tcPr>
          <w:p w:rsidR="00A07020" w:rsidRPr="009E67B7" w:rsidRDefault="00A07020" w:rsidP="005F4FBF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13.05.2024- 24.05.2024(без прекращения образовательной деятельности учебного плана)</w:t>
            </w:r>
          </w:p>
        </w:tc>
      </w:tr>
    </w:tbl>
    <w:p w:rsidR="007353D5" w:rsidRPr="00A07020" w:rsidRDefault="007353D5" w:rsidP="00A07020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1" w:after="0" w:line="240" w:lineRule="auto"/>
        <w:ind w:left="1122" w:hanging="61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Система</w:t>
      </w:r>
      <w:r w:rsidRPr="00A0702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условий</w:t>
      </w:r>
      <w:r w:rsidRPr="00A0702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реализации</w:t>
      </w:r>
      <w:r w:rsidRPr="00A0702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АООП</w:t>
      </w:r>
      <w:r w:rsidRPr="00A0702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СОО</w:t>
      </w:r>
      <w:r w:rsidRPr="00A0702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proofErr w:type="gramStart"/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proofErr w:type="gramEnd"/>
      <w:r w:rsidRPr="00A0702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r w:rsidRPr="00A0702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A0702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НОДА.</w:t>
      </w: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42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Результатом выполнения требований к условиям реализации АОП должно быть создание и поддержание развивающей образовательной среды, соответствующей особым потребностям обучающихся с НОДА,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учащихся.</w:t>
      </w:r>
      <w:proofErr w:type="gramEnd"/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7353D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должны: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2"/>
        </w:tabs>
        <w:autoSpaceDE w:val="0"/>
        <w:autoSpaceDN w:val="0"/>
        <w:spacing w:before="56" w:after="0" w:line="273" w:lineRule="auto"/>
        <w:ind w:right="240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соответствовать требованиям Стандарта (описание имеющихся условий: кадровых,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финансовых,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материально-технических,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также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учебно-методических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 информационных ресурсов обеспечения);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2"/>
          <w:tab w:val="left" w:pos="3769"/>
          <w:tab w:val="left" w:pos="5528"/>
          <w:tab w:val="left" w:pos="7474"/>
          <w:tab w:val="left" w:pos="9234"/>
        </w:tabs>
        <w:autoSpaceDE w:val="0"/>
        <w:autoSpaceDN w:val="0"/>
        <w:spacing w:after="0" w:line="268" w:lineRule="auto"/>
        <w:ind w:right="240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обеспечивать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достижение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планируемых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результатов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освоения </w:t>
      </w:r>
      <w:r w:rsidRPr="007353D5">
        <w:rPr>
          <w:rFonts w:ascii="Times New Roman" w:eastAsia="Times New Roman" w:hAnsi="Times New Roman" w:cs="Times New Roman"/>
          <w:sz w:val="26"/>
        </w:rPr>
        <w:t xml:space="preserve">образовательной программы 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для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 xml:space="preserve"> обучающихся с НОДА;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17" w:after="0" w:line="268" w:lineRule="auto"/>
        <w:ind w:right="240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учитывать особенности образовательного учреждения, его организационную структуру, особенности и запросы участников образовательных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отношений;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8" w:after="0" w:line="268" w:lineRule="auto"/>
        <w:ind w:right="238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предоставлять возможность взаимодействия с социальными партнерами, использования ресурсов социума.</w:t>
      </w:r>
    </w:p>
    <w:p w:rsidR="007353D5" w:rsidRPr="007353D5" w:rsidRDefault="007353D5" w:rsidP="007353D5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26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КРИТЕРИИ</w:t>
      </w:r>
      <w:r w:rsidRPr="007353D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ЭФФЕКТИВНОСТИ</w:t>
      </w:r>
      <w:r w:rsidRPr="007353D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РЕАЛИЗАЦИИ</w:t>
      </w:r>
      <w:r w:rsidRPr="007353D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ПРОГРАММЫ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3024"/>
        <w:gridCol w:w="2198"/>
        <w:gridCol w:w="1780"/>
      </w:tblGrid>
      <w:tr w:rsidR="007353D5" w:rsidRPr="007353D5" w:rsidTr="007353D5">
        <w:trPr>
          <w:trHeight w:val="978"/>
        </w:trPr>
        <w:tc>
          <w:tcPr>
            <w:tcW w:w="2635" w:type="dxa"/>
          </w:tcPr>
          <w:p w:rsidR="007353D5" w:rsidRPr="007353D5" w:rsidRDefault="007353D5" w:rsidP="007353D5">
            <w:pPr>
              <w:spacing w:before="1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Критерии</w:t>
            </w:r>
            <w:proofErr w:type="spellEnd"/>
          </w:p>
        </w:tc>
        <w:tc>
          <w:tcPr>
            <w:tcW w:w="3024" w:type="dxa"/>
          </w:tcPr>
          <w:p w:rsidR="007353D5" w:rsidRPr="007353D5" w:rsidRDefault="007353D5" w:rsidP="007353D5">
            <w:pPr>
              <w:spacing w:before="1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Показатели</w:t>
            </w:r>
            <w:proofErr w:type="spellEnd"/>
          </w:p>
        </w:tc>
        <w:tc>
          <w:tcPr>
            <w:tcW w:w="2198" w:type="dxa"/>
          </w:tcPr>
          <w:p w:rsidR="007353D5" w:rsidRPr="007353D5" w:rsidRDefault="007353D5" w:rsidP="007353D5">
            <w:pPr>
              <w:spacing w:before="16" w:line="259" w:lineRule="auto"/>
              <w:ind w:right="44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Уровни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проявления</w:t>
            </w:r>
            <w:proofErr w:type="spellEnd"/>
          </w:p>
        </w:tc>
        <w:tc>
          <w:tcPr>
            <w:tcW w:w="1780" w:type="dxa"/>
          </w:tcPr>
          <w:p w:rsidR="007353D5" w:rsidRPr="007353D5" w:rsidRDefault="007353D5" w:rsidP="007353D5">
            <w:pPr>
              <w:spacing w:line="322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Сроки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проведения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диагностики</w:t>
            </w:r>
            <w:proofErr w:type="spellEnd"/>
          </w:p>
        </w:tc>
      </w:tr>
      <w:tr w:rsidR="007353D5" w:rsidRPr="007353D5" w:rsidTr="007353D5">
        <w:trPr>
          <w:trHeight w:val="4151"/>
        </w:trPr>
        <w:tc>
          <w:tcPr>
            <w:tcW w:w="2635" w:type="dxa"/>
          </w:tcPr>
          <w:p w:rsidR="007353D5" w:rsidRPr="007353D5" w:rsidRDefault="007353D5" w:rsidP="007353D5">
            <w:pPr>
              <w:spacing w:before="16" w:line="259" w:lineRule="auto"/>
              <w:ind w:right="87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1.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Успешность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обучения</w:t>
            </w:r>
            <w:proofErr w:type="spellEnd"/>
          </w:p>
        </w:tc>
        <w:tc>
          <w:tcPr>
            <w:tcW w:w="3024" w:type="dxa"/>
          </w:tcPr>
          <w:p w:rsidR="007353D5" w:rsidRPr="007353D5" w:rsidRDefault="007353D5" w:rsidP="007353D5">
            <w:pPr>
              <w:numPr>
                <w:ilvl w:val="0"/>
                <w:numId w:val="6"/>
              </w:numPr>
              <w:tabs>
                <w:tab w:val="left" w:pos="171"/>
                <w:tab w:val="left" w:pos="729"/>
                <w:tab w:val="left" w:pos="2169"/>
              </w:tabs>
              <w:spacing w:before="16" w:line="259" w:lineRule="auto"/>
              <w:ind w:right="429" w:hanging="72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Соответствие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знаний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умений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</w:rPr>
              <w:t>и</w:t>
            </w:r>
          </w:p>
          <w:p w:rsidR="007353D5" w:rsidRPr="007353D5" w:rsidRDefault="007353D5" w:rsidP="007353D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навыков</w:t>
            </w:r>
            <w:r w:rsidRPr="007353D5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Адекватность результатов обучения учебным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возможностям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</w:t>
            </w:r>
          </w:p>
        </w:tc>
        <w:tc>
          <w:tcPr>
            <w:tcW w:w="2198" w:type="dxa"/>
          </w:tcPr>
          <w:p w:rsidR="007353D5" w:rsidRPr="007353D5" w:rsidRDefault="007353D5" w:rsidP="007353D5">
            <w:pPr>
              <w:spacing w:before="16" w:line="316" w:lineRule="auto"/>
              <w:ind w:right="4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Соответствует стандарту;</w:t>
            </w:r>
          </w:p>
          <w:p w:rsidR="007353D5" w:rsidRPr="007353D5" w:rsidRDefault="007353D5" w:rsidP="007353D5">
            <w:pPr>
              <w:spacing w:line="259" w:lineRule="auto"/>
              <w:ind w:right="4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Превышает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стандарт;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Ниже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стандарта;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Выше учебных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возможностей; Адекватно учебным возможностям;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Ниже учебных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возможностей</w:t>
            </w:r>
          </w:p>
        </w:tc>
        <w:tc>
          <w:tcPr>
            <w:tcW w:w="1780" w:type="dxa"/>
          </w:tcPr>
          <w:p w:rsidR="007353D5" w:rsidRPr="007353D5" w:rsidRDefault="007353D5" w:rsidP="007353D5">
            <w:pPr>
              <w:tabs>
                <w:tab w:val="left" w:pos="1553"/>
              </w:tabs>
              <w:spacing w:before="16" w:line="319" w:lineRule="auto"/>
              <w:ind w:right="9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Дважды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в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течение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учебного года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(первое</w:t>
            </w:r>
            <w:proofErr w:type="gramEnd"/>
          </w:p>
          <w:p w:rsidR="007353D5" w:rsidRPr="007353D5" w:rsidRDefault="007353D5" w:rsidP="007353D5">
            <w:pPr>
              <w:spacing w:line="22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второе</w:t>
            </w:r>
            <w:proofErr w:type="spellEnd"/>
          </w:p>
          <w:p w:rsidR="007353D5" w:rsidRPr="007353D5" w:rsidRDefault="007353D5" w:rsidP="007353D5">
            <w:pPr>
              <w:spacing w:before="2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полугодие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)</w:t>
            </w:r>
          </w:p>
        </w:tc>
      </w:tr>
      <w:tr w:rsidR="007353D5" w:rsidRPr="007353D5" w:rsidTr="007353D5">
        <w:trPr>
          <w:trHeight w:val="1828"/>
        </w:trPr>
        <w:tc>
          <w:tcPr>
            <w:tcW w:w="2635" w:type="dxa"/>
          </w:tcPr>
          <w:p w:rsidR="007353D5" w:rsidRPr="007353D5" w:rsidRDefault="007353D5" w:rsidP="007353D5">
            <w:pPr>
              <w:spacing w:before="16" w:line="259" w:lineRule="auto"/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2.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Сформированность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общеучебных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(учебн</w:t>
            </w:r>
            <w:proofErr w:type="gram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о-</w:t>
            </w:r>
            <w:proofErr w:type="gram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познавательных) навыков</w:t>
            </w:r>
          </w:p>
        </w:tc>
        <w:tc>
          <w:tcPr>
            <w:tcW w:w="3024" w:type="dxa"/>
          </w:tcPr>
          <w:p w:rsidR="007353D5" w:rsidRPr="007353D5" w:rsidRDefault="007353D5" w:rsidP="007353D5">
            <w:pPr>
              <w:numPr>
                <w:ilvl w:val="0"/>
                <w:numId w:val="5"/>
              </w:numPr>
              <w:tabs>
                <w:tab w:val="left" w:pos="729"/>
              </w:tabs>
              <w:spacing w:before="15" w:line="278" w:lineRule="auto"/>
              <w:ind w:right="73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Осознанность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умения</w:t>
            </w:r>
            <w:proofErr w:type="spellEnd"/>
          </w:p>
          <w:p w:rsidR="007353D5" w:rsidRPr="007353D5" w:rsidRDefault="007353D5" w:rsidP="007353D5">
            <w:pPr>
              <w:numPr>
                <w:ilvl w:val="0"/>
                <w:numId w:val="5"/>
              </w:numPr>
              <w:tabs>
                <w:tab w:val="left" w:pos="729"/>
              </w:tabs>
              <w:spacing w:before="15" w:line="259" w:lineRule="auto"/>
              <w:ind w:right="1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Самостоятельность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применения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40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Полнота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умений</w:t>
            </w:r>
            <w:proofErr w:type="spellEnd"/>
          </w:p>
        </w:tc>
        <w:tc>
          <w:tcPr>
            <w:tcW w:w="2198" w:type="dxa"/>
          </w:tcPr>
          <w:p w:rsidR="007353D5" w:rsidRPr="007353D5" w:rsidRDefault="007353D5" w:rsidP="007353D5">
            <w:pPr>
              <w:spacing w:before="16" w:line="259" w:lineRule="auto"/>
              <w:ind w:right="19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Сформировано Частично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сформировано</w:t>
            </w:r>
            <w:proofErr w:type="gramStart"/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Н</w:t>
            </w:r>
            <w:proofErr w:type="gramEnd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е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сформировано</w:t>
            </w:r>
          </w:p>
        </w:tc>
        <w:tc>
          <w:tcPr>
            <w:tcW w:w="1780" w:type="dxa"/>
          </w:tcPr>
          <w:p w:rsidR="007353D5" w:rsidRPr="007353D5" w:rsidRDefault="007353D5" w:rsidP="007353D5">
            <w:pPr>
              <w:tabs>
                <w:tab w:val="left" w:pos="916"/>
                <w:tab w:val="left" w:pos="1359"/>
              </w:tabs>
              <w:spacing w:before="16" w:line="300" w:lineRule="auto"/>
              <w:ind w:right="9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На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начало основной школы</w:t>
            </w:r>
            <w:proofErr w:type="gram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П</w:t>
            </w:r>
            <w:proofErr w:type="gramEnd"/>
            <w:r w:rsidRPr="007353D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о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окончании</w:t>
            </w:r>
          </w:p>
          <w:p w:rsidR="007353D5" w:rsidRPr="007353D5" w:rsidRDefault="007353D5" w:rsidP="007353D5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11</w:t>
            </w:r>
            <w:r w:rsidRPr="007353D5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-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го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класса</w:t>
            </w:r>
            <w:proofErr w:type="spellEnd"/>
          </w:p>
        </w:tc>
      </w:tr>
      <w:tr w:rsidR="007353D5" w:rsidRPr="007353D5" w:rsidTr="007353D5">
        <w:trPr>
          <w:trHeight w:val="1127"/>
        </w:trPr>
        <w:tc>
          <w:tcPr>
            <w:tcW w:w="2635" w:type="dxa"/>
          </w:tcPr>
          <w:p w:rsidR="007353D5" w:rsidRPr="007353D5" w:rsidRDefault="007353D5" w:rsidP="007353D5">
            <w:pPr>
              <w:spacing w:before="11" w:line="259" w:lineRule="auto"/>
              <w:ind w:right="87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lastRenderedPageBreak/>
              <w:t>3.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Сформированность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положительной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мотивации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учения</w:t>
            </w:r>
            <w:proofErr w:type="spellEnd"/>
          </w:p>
        </w:tc>
        <w:tc>
          <w:tcPr>
            <w:tcW w:w="3024" w:type="dxa"/>
          </w:tcPr>
          <w:p w:rsidR="007353D5" w:rsidRPr="007353D5" w:rsidRDefault="007353D5" w:rsidP="007353D5">
            <w:pPr>
              <w:spacing w:before="11" w:line="259" w:lineRule="auto"/>
              <w:ind w:right="4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Социальная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мотивация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Познавательная</w:t>
            </w:r>
            <w:proofErr w:type="spellEnd"/>
          </w:p>
        </w:tc>
        <w:tc>
          <w:tcPr>
            <w:tcW w:w="2198" w:type="dxa"/>
          </w:tcPr>
          <w:p w:rsidR="007353D5" w:rsidRPr="007353D5" w:rsidRDefault="007353D5" w:rsidP="007353D5">
            <w:pPr>
              <w:spacing w:before="11" w:line="266" w:lineRule="auto"/>
              <w:ind w:right="44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Оптимальный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Достаточный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Низкий</w:t>
            </w:r>
            <w:proofErr w:type="spellEnd"/>
          </w:p>
        </w:tc>
        <w:tc>
          <w:tcPr>
            <w:tcW w:w="1780" w:type="dxa"/>
          </w:tcPr>
          <w:p w:rsidR="007353D5" w:rsidRPr="007353D5" w:rsidRDefault="007353D5" w:rsidP="007353D5">
            <w:pPr>
              <w:spacing w:before="11" w:line="319" w:lineRule="auto"/>
              <w:ind w:right="9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начало</w:t>
            </w:r>
            <w:r w:rsidRPr="007353D5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10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класса</w:t>
            </w:r>
          </w:p>
          <w:p w:rsidR="007353D5" w:rsidRPr="007353D5" w:rsidRDefault="007353D5" w:rsidP="007353D5">
            <w:pPr>
              <w:spacing w:before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окончании</w:t>
            </w:r>
          </w:p>
        </w:tc>
      </w:tr>
      <w:tr w:rsidR="007353D5" w:rsidRPr="007353D5" w:rsidTr="007353D5">
        <w:trPr>
          <w:trHeight w:val="710"/>
        </w:trPr>
        <w:tc>
          <w:tcPr>
            <w:tcW w:w="2635" w:type="dxa"/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4" w:type="dxa"/>
          </w:tcPr>
          <w:p w:rsidR="007353D5" w:rsidRPr="007353D5" w:rsidRDefault="007353D5" w:rsidP="007353D5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мотивация</w:t>
            </w:r>
            <w:proofErr w:type="spellEnd"/>
          </w:p>
        </w:tc>
        <w:tc>
          <w:tcPr>
            <w:tcW w:w="2198" w:type="dxa"/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7353D5" w:rsidRPr="007353D5" w:rsidRDefault="007353D5" w:rsidP="007353D5">
            <w:pPr>
              <w:spacing w:before="11" w:line="261" w:lineRule="auto"/>
              <w:ind w:right="71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старшей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школы</w:t>
            </w:r>
            <w:proofErr w:type="spellEnd"/>
          </w:p>
        </w:tc>
      </w:tr>
    </w:tbl>
    <w:p w:rsidR="007353D5" w:rsidRPr="007353D5" w:rsidRDefault="007353D5" w:rsidP="007353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3024"/>
        <w:gridCol w:w="2198"/>
        <w:gridCol w:w="1780"/>
      </w:tblGrid>
      <w:tr w:rsidR="007353D5" w:rsidRPr="007353D5" w:rsidTr="007353D5">
        <w:trPr>
          <w:trHeight w:val="2342"/>
        </w:trPr>
        <w:tc>
          <w:tcPr>
            <w:tcW w:w="2635" w:type="dxa"/>
          </w:tcPr>
          <w:p w:rsidR="007353D5" w:rsidRPr="007353D5" w:rsidRDefault="007353D5" w:rsidP="007353D5">
            <w:pPr>
              <w:spacing w:before="16" w:line="259" w:lineRule="auto"/>
              <w:ind w:right="87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4.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Сформированность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ценностного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самоопределения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обучающихся</w:t>
            </w:r>
            <w:proofErr w:type="spellEnd"/>
          </w:p>
        </w:tc>
        <w:tc>
          <w:tcPr>
            <w:tcW w:w="3024" w:type="dxa"/>
          </w:tcPr>
          <w:p w:rsidR="007353D5" w:rsidRPr="007353D5" w:rsidRDefault="007353D5" w:rsidP="007353D5">
            <w:pPr>
              <w:tabs>
                <w:tab w:val="left" w:pos="1826"/>
              </w:tabs>
              <w:spacing w:before="1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Качества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личности</w:t>
            </w:r>
          </w:p>
          <w:p w:rsidR="007353D5" w:rsidRPr="007353D5" w:rsidRDefault="007353D5" w:rsidP="007353D5">
            <w:pPr>
              <w:tabs>
                <w:tab w:val="left" w:pos="2740"/>
              </w:tabs>
              <w:spacing w:before="2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proofErr w:type="gramEnd"/>
          </w:p>
          <w:p w:rsidR="007353D5" w:rsidRPr="007353D5" w:rsidRDefault="007353D5" w:rsidP="007353D5">
            <w:pPr>
              <w:tabs>
                <w:tab w:val="left" w:pos="1878"/>
                <w:tab w:val="left" w:pos="2374"/>
              </w:tabs>
              <w:spacing w:before="22" w:line="259" w:lineRule="auto"/>
              <w:ind w:right="1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</w:t>
            </w:r>
            <w:proofErr w:type="gramEnd"/>
            <w:r w:rsidRPr="007353D5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7353D5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целями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гимназии,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моделью выпускника</w:t>
            </w:r>
            <w:r w:rsidRPr="007353D5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Личностный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рост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учащегося</w:t>
            </w:r>
          </w:p>
        </w:tc>
        <w:tc>
          <w:tcPr>
            <w:tcW w:w="2198" w:type="dxa"/>
          </w:tcPr>
          <w:p w:rsidR="007353D5" w:rsidRPr="007353D5" w:rsidRDefault="007353D5" w:rsidP="007353D5">
            <w:pPr>
              <w:spacing w:before="16" w:line="259" w:lineRule="auto"/>
              <w:ind w:right="4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Ярко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проявляются</w:t>
            </w:r>
          </w:p>
          <w:p w:rsidR="007353D5" w:rsidRPr="007353D5" w:rsidRDefault="007353D5" w:rsidP="007353D5">
            <w:pPr>
              <w:spacing w:before="69" w:line="259" w:lineRule="auto"/>
              <w:ind w:right="4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Проявляются Слабо проявляются</w:t>
            </w:r>
            <w:proofErr w:type="gram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Н</w:t>
            </w:r>
            <w:proofErr w:type="gramEnd"/>
            <w:r w:rsidRPr="007353D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е</w:t>
            </w:r>
          </w:p>
          <w:p w:rsidR="007353D5" w:rsidRPr="007353D5" w:rsidRDefault="007353D5" w:rsidP="007353D5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проявляются</w:t>
            </w:r>
            <w:proofErr w:type="spellEnd"/>
          </w:p>
        </w:tc>
        <w:tc>
          <w:tcPr>
            <w:tcW w:w="1780" w:type="dxa"/>
          </w:tcPr>
          <w:p w:rsidR="007353D5" w:rsidRPr="007353D5" w:rsidRDefault="007353D5" w:rsidP="007353D5">
            <w:pPr>
              <w:spacing w:before="16" w:line="316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На конец</w:t>
            </w:r>
            <w:proofErr w:type="gramEnd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10 класса один </w:t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раз</w:t>
            </w:r>
          </w:p>
          <w:p w:rsidR="007353D5" w:rsidRPr="007353D5" w:rsidRDefault="007353D5" w:rsidP="007353D5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год</w:t>
            </w:r>
          </w:p>
        </w:tc>
      </w:tr>
      <w:tr w:rsidR="007353D5" w:rsidRPr="007353D5" w:rsidTr="007353D5">
        <w:trPr>
          <w:trHeight w:val="4247"/>
        </w:trPr>
        <w:tc>
          <w:tcPr>
            <w:tcW w:w="2635" w:type="dxa"/>
          </w:tcPr>
          <w:p w:rsidR="007353D5" w:rsidRPr="007353D5" w:rsidRDefault="007353D5" w:rsidP="007353D5">
            <w:pPr>
              <w:spacing w:before="11" w:line="259" w:lineRule="auto"/>
              <w:ind w:right="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5.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Сформированность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proofErr w:type="gram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профессиональног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proofErr w:type="gramEnd"/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самоопределения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выпускников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средней школы</w:t>
            </w:r>
          </w:p>
        </w:tc>
        <w:tc>
          <w:tcPr>
            <w:tcW w:w="3024" w:type="dxa"/>
          </w:tcPr>
          <w:p w:rsidR="007353D5" w:rsidRPr="007353D5" w:rsidRDefault="007353D5" w:rsidP="007353D5">
            <w:pPr>
              <w:tabs>
                <w:tab w:val="left" w:pos="1493"/>
                <w:tab w:val="left" w:pos="2532"/>
              </w:tabs>
              <w:spacing w:before="11" w:line="261" w:lineRule="auto"/>
              <w:ind w:right="3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Наличие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плана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5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в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основном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и</w:t>
            </w:r>
          </w:p>
          <w:p w:rsidR="007353D5" w:rsidRPr="007353D5" w:rsidRDefault="007353D5" w:rsidP="007353D5">
            <w:pPr>
              <w:tabs>
                <w:tab w:val="left" w:pos="1860"/>
              </w:tabs>
              <w:spacing w:line="259" w:lineRule="auto"/>
              <w:ind w:right="3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альтернативных вариантах Обоснование профессионального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выбора</w:t>
            </w:r>
            <w:r w:rsidRPr="007353D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7353D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соответствии 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со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своими</w:t>
            </w:r>
            <w:proofErr w:type="gramEnd"/>
          </w:p>
          <w:p w:rsidR="007353D5" w:rsidRPr="007353D5" w:rsidRDefault="007353D5" w:rsidP="007353D5">
            <w:pPr>
              <w:tabs>
                <w:tab w:val="left" w:pos="2532"/>
              </w:tabs>
              <w:spacing w:line="259" w:lineRule="auto"/>
              <w:ind w:right="3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возможностями, желаниями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и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востребованностью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профессии в обществе</w:t>
            </w:r>
          </w:p>
        </w:tc>
        <w:tc>
          <w:tcPr>
            <w:tcW w:w="2198" w:type="dxa"/>
          </w:tcPr>
          <w:p w:rsidR="007353D5" w:rsidRPr="007353D5" w:rsidRDefault="007353D5" w:rsidP="007353D5">
            <w:pPr>
              <w:spacing w:before="11" w:line="268" w:lineRule="auto"/>
              <w:ind w:right="106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Высокий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Средний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Низкий</w:t>
            </w:r>
            <w:proofErr w:type="spellEnd"/>
          </w:p>
        </w:tc>
        <w:tc>
          <w:tcPr>
            <w:tcW w:w="1780" w:type="dxa"/>
          </w:tcPr>
          <w:p w:rsidR="007353D5" w:rsidRPr="007353D5" w:rsidRDefault="007353D5" w:rsidP="007353D5">
            <w:pPr>
              <w:spacing w:before="11" w:line="297" w:lineRule="auto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Один раз за учебный год в 11 классе</w:t>
            </w:r>
          </w:p>
        </w:tc>
      </w:tr>
      <w:tr w:rsidR="007353D5" w:rsidRPr="007353D5" w:rsidTr="007353D5">
        <w:trPr>
          <w:trHeight w:val="1637"/>
        </w:trPr>
        <w:tc>
          <w:tcPr>
            <w:tcW w:w="2635" w:type="dxa"/>
            <w:tcBorders>
              <w:bottom w:val="nil"/>
            </w:tcBorders>
          </w:tcPr>
          <w:p w:rsidR="007353D5" w:rsidRPr="007353D5" w:rsidRDefault="007353D5" w:rsidP="007353D5">
            <w:pPr>
              <w:spacing w:before="11" w:line="259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6.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Сформированность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умений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адаптироваться и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взаимодействовать</w:t>
            </w:r>
          </w:p>
          <w:p w:rsidR="007353D5" w:rsidRPr="007353D5" w:rsidRDefault="007353D5" w:rsidP="007353D5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коллективе</w:t>
            </w:r>
          </w:p>
        </w:tc>
        <w:tc>
          <w:tcPr>
            <w:tcW w:w="3024" w:type="dxa"/>
            <w:tcBorders>
              <w:bottom w:val="nil"/>
            </w:tcBorders>
          </w:tcPr>
          <w:p w:rsidR="007353D5" w:rsidRPr="007353D5" w:rsidRDefault="007353D5" w:rsidP="007353D5">
            <w:pPr>
              <w:numPr>
                <w:ilvl w:val="0"/>
                <w:numId w:val="4"/>
              </w:numPr>
              <w:tabs>
                <w:tab w:val="left" w:pos="729"/>
              </w:tabs>
              <w:spacing w:before="10" w:line="252" w:lineRule="auto"/>
              <w:ind w:right="54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Эмоционально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-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психологическая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комфортность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 в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коллективе</w:t>
            </w:r>
            <w:proofErr w:type="spellEnd"/>
          </w:p>
          <w:p w:rsidR="007353D5" w:rsidRPr="007353D5" w:rsidRDefault="007353D5" w:rsidP="007353D5">
            <w:pPr>
              <w:numPr>
                <w:ilvl w:val="0"/>
                <w:numId w:val="4"/>
              </w:numPr>
              <w:tabs>
                <w:tab w:val="left" w:pos="729"/>
              </w:tabs>
              <w:spacing w:before="54" w:line="297" w:lineRule="exact"/>
              <w:ind w:left="7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Взаимодействие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7353D5" w:rsidRPr="007353D5" w:rsidRDefault="007353D5" w:rsidP="007353D5">
            <w:pPr>
              <w:spacing w:before="11" w:line="295" w:lineRule="auto"/>
              <w:ind w:right="62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Лидеры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Принятые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40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Не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принятые</w:t>
            </w:r>
            <w:proofErr w:type="spellEnd"/>
          </w:p>
          <w:p w:rsidR="007353D5" w:rsidRPr="007353D5" w:rsidRDefault="007353D5" w:rsidP="007353D5">
            <w:pPr>
              <w:spacing w:before="1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Отверженные</w:t>
            </w:r>
            <w:proofErr w:type="spellEnd"/>
          </w:p>
        </w:tc>
        <w:tc>
          <w:tcPr>
            <w:tcW w:w="1780" w:type="dxa"/>
            <w:tcBorders>
              <w:bottom w:val="nil"/>
            </w:tcBorders>
          </w:tcPr>
          <w:p w:rsidR="007353D5" w:rsidRPr="007353D5" w:rsidRDefault="007353D5" w:rsidP="007353D5">
            <w:pPr>
              <w:tabs>
                <w:tab w:val="left" w:pos="997"/>
                <w:tab w:val="left" w:pos="1625"/>
              </w:tabs>
              <w:spacing w:before="11" w:line="316" w:lineRule="auto"/>
              <w:ind w:right="1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Один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раз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в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год в каждом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классе</w:t>
            </w:r>
          </w:p>
        </w:tc>
      </w:tr>
      <w:tr w:rsidR="007353D5" w:rsidRPr="007353D5" w:rsidTr="007353D5">
        <w:trPr>
          <w:trHeight w:val="321"/>
        </w:trPr>
        <w:tc>
          <w:tcPr>
            <w:tcW w:w="2635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spacing w:before="5"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достижению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53D5" w:rsidRPr="007353D5" w:rsidTr="007353D5">
        <w:trPr>
          <w:trHeight w:val="324"/>
        </w:trPr>
        <w:tc>
          <w:tcPr>
            <w:tcW w:w="2635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spacing w:before="5"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общеколлективных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53D5" w:rsidRPr="007353D5" w:rsidTr="007353D5">
        <w:trPr>
          <w:trHeight w:val="323"/>
        </w:trPr>
        <w:tc>
          <w:tcPr>
            <w:tcW w:w="2635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spacing w:before="8"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целей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65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Усвоение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53D5" w:rsidRPr="007353D5" w:rsidTr="007353D5">
        <w:trPr>
          <w:trHeight w:val="321"/>
        </w:trPr>
        <w:tc>
          <w:tcPr>
            <w:tcW w:w="2635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spacing w:before="5"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общеколлективных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53D5" w:rsidRPr="007353D5" w:rsidTr="007353D5">
        <w:trPr>
          <w:trHeight w:val="737"/>
        </w:trPr>
        <w:tc>
          <w:tcPr>
            <w:tcW w:w="2635" w:type="dxa"/>
            <w:tcBorders>
              <w:top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4" w:type="dxa"/>
            <w:tcBorders>
              <w:top w:val="nil"/>
            </w:tcBorders>
          </w:tcPr>
          <w:p w:rsidR="007353D5" w:rsidRPr="007353D5" w:rsidRDefault="007353D5" w:rsidP="007353D5">
            <w:pPr>
              <w:spacing w:before="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353D5">
              <w:rPr>
                <w:rFonts w:ascii="Times New Roman" w:eastAsia="Times New Roman" w:hAnsi="Times New Roman" w:cs="Times New Roman"/>
                <w:sz w:val="26"/>
              </w:rPr>
              <w:t>мотивов</w:t>
            </w:r>
            <w:proofErr w:type="spellEnd"/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деятельности</w:t>
            </w:r>
            <w:proofErr w:type="spellEnd"/>
          </w:p>
        </w:tc>
        <w:tc>
          <w:tcPr>
            <w:tcW w:w="2198" w:type="dxa"/>
            <w:tcBorders>
              <w:top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353D5" w:rsidRDefault="007353D5" w:rsidP="007353D5">
      <w:pPr>
        <w:widowControl w:val="0"/>
        <w:autoSpaceDE w:val="0"/>
        <w:autoSpaceDN w:val="0"/>
        <w:spacing w:before="148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Pr="007353D5" w:rsidRDefault="00A07020" w:rsidP="007353D5">
      <w:pPr>
        <w:widowControl w:val="0"/>
        <w:autoSpaceDE w:val="0"/>
        <w:autoSpaceDN w:val="0"/>
        <w:spacing w:before="148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b/>
          <w:sz w:val="26"/>
        </w:rPr>
      </w:pPr>
      <w:r w:rsidRPr="007353D5">
        <w:rPr>
          <w:rFonts w:ascii="Times New Roman" w:eastAsia="Times New Roman" w:hAnsi="Times New Roman" w:cs="Times New Roman"/>
          <w:b/>
          <w:sz w:val="26"/>
        </w:rPr>
        <w:t>Кадровые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условия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обеспечения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реализации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АООП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СОО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для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proofErr w:type="gramStart"/>
      <w:r w:rsidRPr="007353D5">
        <w:rPr>
          <w:rFonts w:ascii="Times New Roman" w:eastAsia="Times New Roman" w:hAnsi="Times New Roman" w:cs="Times New Roman"/>
          <w:b/>
          <w:sz w:val="26"/>
        </w:rPr>
        <w:t>обучающихся</w:t>
      </w:r>
      <w:proofErr w:type="gramEnd"/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 xml:space="preserve">с </w:t>
      </w:r>
      <w:r w:rsidRPr="007353D5">
        <w:rPr>
          <w:rFonts w:ascii="Times New Roman" w:eastAsia="Times New Roman" w:hAnsi="Times New Roman" w:cs="Times New Roman"/>
          <w:b/>
          <w:spacing w:val="-4"/>
          <w:sz w:val="26"/>
        </w:rPr>
        <w:t>НОДА</w:t>
      </w:r>
    </w:p>
    <w:p w:rsidR="007353D5" w:rsidRPr="007353D5" w:rsidRDefault="007353D5" w:rsidP="007353D5">
      <w:pPr>
        <w:widowControl w:val="0"/>
        <w:autoSpaceDE w:val="0"/>
        <w:autoSpaceDN w:val="0"/>
        <w:spacing w:before="46" w:after="0" w:line="268" w:lineRule="auto"/>
        <w:ind w:right="4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совокупности Требований к условиям и ресурсному обеспечению реализации АОП основного и среднего общего образования стержневыми являются требования к кадровым ресурсам ввиду их ключевого значения. Кадровый потенциал основного и среднего общего образования составляют: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48" w:after="0" w:line="266" w:lineRule="auto"/>
        <w:ind w:right="352" w:firstLine="701"/>
        <w:jc w:val="both"/>
        <w:rPr>
          <w:rFonts w:ascii="Times New Roman" w:eastAsia="Times New Roman" w:hAnsi="Times New Roman" w:cs="Times New Roman"/>
        </w:rPr>
      </w:pPr>
      <w:r w:rsidRPr="007353D5">
        <w:rPr>
          <w:rFonts w:ascii="Times New Roman" w:eastAsia="Times New Roman" w:hAnsi="Times New Roman" w:cs="Times New Roman"/>
          <w:sz w:val="26"/>
        </w:rPr>
        <w:lastRenderedPageBreak/>
        <w:t>педагоги, способные эффективно использовать материально-технические, информационно-методические и иные ресурсы реализации основной образовательной программы основного и среднего общего образования, управлять процессом личностного, социального, познавательного (интеллектуального), коммуникативного развития учащихся и процессом собственного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профессионального развития</w:t>
      </w:r>
      <w:r w:rsidRPr="007353D5">
        <w:rPr>
          <w:rFonts w:ascii="Times New Roman" w:eastAsia="Times New Roman" w:hAnsi="Times New Roman" w:cs="Times New Roman"/>
        </w:rPr>
        <w:t>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70" w:after="0" w:line="268" w:lineRule="auto"/>
        <w:ind w:right="356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социальный педагог: оказывает помощь педагогам в работе с учащимися, имеющими статус «сирота», находящимися в трудной жизненной ситуации;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50" w:after="0" w:line="268" w:lineRule="auto"/>
        <w:ind w:right="352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педагог-психолог: организует психологическую диагностику, психологическую профилактику, коррекционную работу, консультирование родителей, педагогов; обеспечивает оптимизацию совместной деятельности участников образовательных отношений;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  <w:tab w:val="left" w:pos="6595"/>
          <w:tab w:val="left" w:pos="8645"/>
        </w:tabs>
        <w:autoSpaceDE w:val="0"/>
        <w:autoSpaceDN w:val="0"/>
        <w:spacing w:before="125" w:after="0" w:line="268" w:lineRule="auto"/>
        <w:ind w:right="352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информационно-технологический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персонал: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обеспечивает </w:t>
      </w:r>
      <w:r w:rsidRPr="007353D5">
        <w:rPr>
          <w:rFonts w:ascii="Times New Roman" w:eastAsia="Times New Roman" w:hAnsi="Times New Roman" w:cs="Times New Roman"/>
          <w:sz w:val="26"/>
        </w:rPr>
        <w:t>функционирование информационной структуры (включая ремонт техники,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системное администрирование, организацию выставок, поддержание сайта школы и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пр.);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47" w:after="0" w:line="268" w:lineRule="auto"/>
        <w:ind w:right="354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медицинский персонал: обеспечивает первую медицинскую помощь и диагностику,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здоровья, организует диспансеризацию и вакцинацию школьников; обеспечивает проведение назначенного лечения, процедур, проведение занятий лечебной физической культурой с целью сохранения и улучшения состояния учащихся, имеющих НОДА и другие патологии;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47" w:after="0" w:line="268" w:lineRule="auto"/>
        <w:ind w:right="355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администраторы среднего общего образования, ориентированные на создание (формирование) системы ресурсного обеспечения реализации АОП СОО, управляющие деятельностью гимназии как единого социокультурного организма, ключевого звена развивающего образовательного пространства, способные генерировать, воспринимать и транслировать инновационные образовательные идеи и опыт.</w:t>
      </w:r>
    </w:p>
    <w:p w:rsidR="007353D5" w:rsidRPr="007353D5" w:rsidRDefault="007353D5" w:rsidP="007353D5">
      <w:pPr>
        <w:widowControl w:val="0"/>
        <w:autoSpaceDE w:val="0"/>
        <w:autoSpaceDN w:val="0"/>
        <w:spacing w:before="7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Деятельность педагога, ориентированного на достижение новых образовательных результатов:</w:t>
      </w:r>
    </w:p>
    <w:p w:rsidR="007353D5" w:rsidRPr="007353D5" w:rsidRDefault="007353D5" w:rsidP="007353D5">
      <w:pPr>
        <w:widowControl w:val="0"/>
        <w:numPr>
          <w:ilvl w:val="0"/>
          <w:numId w:val="3"/>
        </w:numPr>
        <w:tabs>
          <w:tab w:val="left" w:pos="1585"/>
        </w:tabs>
        <w:autoSpaceDE w:val="0"/>
        <w:autoSpaceDN w:val="0"/>
        <w:spacing w:before="50" w:after="0" w:line="240" w:lineRule="auto"/>
        <w:ind w:left="1585" w:hanging="275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Основные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задачи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кадровому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вопросу:</w:t>
      </w:r>
    </w:p>
    <w:p w:rsidR="007353D5" w:rsidRPr="007353D5" w:rsidRDefault="007353D5" w:rsidP="007353D5">
      <w:pPr>
        <w:widowControl w:val="0"/>
        <w:numPr>
          <w:ilvl w:val="0"/>
          <w:numId w:val="2"/>
        </w:numPr>
        <w:tabs>
          <w:tab w:val="left" w:pos="1842"/>
          <w:tab w:val="left" w:pos="3132"/>
          <w:tab w:val="left" w:pos="4243"/>
          <w:tab w:val="left" w:pos="4848"/>
          <w:tab w:val="left" w:pos="6645"/>
          <w:tab w:val="left" w:pos="8150"/>
        </w:tabs>
        <w:autoSpaceDE w:val="0"/>
        <w:autoSpaceDN w:val="0"/>
        <w:spacing w:before="80" w:after="0" w:line="268" w:lineRule="auto"/>
        <w:ind w:right="242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создавать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условия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>для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непрерывного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повышения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профессиональной </w:t>
      </w:r>
      <w:r w:rsidRPr="007353D5">
        <w:rPr>
          <w:rFonts w:ascii="Times New Roman" w:eastAsia="Times New Roman" w:hAnsi="Times New Roman" w:cs="Times New Roman"/>
          <w:sz w:val="26"/>
        </w:rPr>
        <w:t>компетентности педагога;</w:t>
      </w:r>
    </w:p>
    <w:p w:rsidR="007353D5" w:rsidRPr="007353D5" w:rsidRDefault="007353D5" w:rsidP="007353D5">
      <w:pPr>
        <w:widowControl w:val="0"/>
        <w:numPr>
          <w:ilvl w:val="0"/>
          <w:numId w:val="2"/>
        </w:numPr>
        <w:tabs>
          <w:tab w:val="left" w:pos="1842"/>
        </w:tabs>
        <w:autoSpaceDE w:val="0"/>
        <w:autoSpaceDN w:val="0"/>
        <w:spacing w:before="51" w:after="0" w:line="240" w:lineRule="auto"/>
        <w:ind w:left="184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формировать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готовность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педагога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восприятию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инновации;</w:t>
      </w:r>
    </w:p>
    <w:p w:rsidR="007353D5" w:rsidRPr="007353D5" w:rsidRDefault="007353D5" w:rsidP="007353D5">
      <w:pPr>
        <w:widowControl w:val="0"/>
        <w:numPr>
          <w:ilvl w:val="0"/>
          <w:numId w:val="2"/>
        </w:numPr>
        <w:tabs>
          <w:tab w:val="left" w:pos="1842"/>
        </w:tabs>
        <w:autoSpaceDE w:val="0"/>
        <w:autoSpaceDN w:val="0"/>
        <w:spacing w:before="80" w:after="0" w:line="261" w:lineRule="auto"/>
        <w:ind w:right="736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стимулировать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творческую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деятельность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педагогов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через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современные формы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организации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научно-методической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работы;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1"/>
        </w:rPr>
        <w:t>-</w:t>
      </w:r>
      <w:r w:rsidRPr="007353D5">
        <w:rPr>
          <w:rFonts w:ascii="Times New Roman" w:eastAsia="Times New Roman" w:hAnsi="Times New Roman" w:cs="Times New Roman"/>
          <w:spacing w:val="40"/>
          <w:sz w:val="21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обеспечивать</w:t>
      </w:r>
    </w:p>
    <w:p w:rsidR="007353D5" w:rsidRPr="007353D5" w:rsidRDefault="007353D5" w:rsidP="007353D5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информационное</w:t>
      </w:r>
      <w:r w:rsidRPr="007353D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сопровождение</w:t>
      </w:r>
      <w:r w:rsidRPr="007353D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педагогов.</w:t>
      </w:r>
    </w:p>
    <w:p w:rsidR="007353D5" w:rsidRDefault="007353D5" w:rsidP="007353D5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4BA0" w:rsidRPr="007353D5" w:rsidRDefault="00254BA0" w:rsidP="007353D5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59" w:lineRule="auto"/>
        <w:ind w:right="1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b/>
          <w:sz w:val="26"/>
        </w:rPr>
        <w:lastRenderedPageBreak/>
        <w:t xml:space="preserve">Материально-технические ресурсы обеспечения </w:t>
      </w:r>
      <w:r w:rsidRPr="007353D5">
        <w:rPr>
          <w:rFonts w:ascii="Times New Roman" w:eastAsia="Times New Roman" w:hAnsi="Times New Roman" w:cs="Times New Roman"/>
          <w:sz w:val="26"/>
        </w:rPr>
        <w:t xml:space="preserve">АООП СОО для 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 xml:space="preserve"> с НОДА составляют: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50" w:after="0" w:line="268" w:lineRule="auto"/>
        <w:ind w:right="364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учебное оборудование </w:t>
      </w:r>
      <w:r w:rsidRPr="007353D5">
        <w:rPr>
          <w:rFonts w:ascii="Times New Roman" w:eastAsia="Times New Roman" w:hAnsi="Times New Roman" w:cs="Times New Roman"/>
          <w:i/>
          <w:sz w:val="26"/>
        </w:rPr>
        <w:t xml:space="preserve">(учебное оборудование для проведения учебных занятий </w:t>
      </w:r>
      <w:r w:rsidRPr="007353D5">
        <w:rPr>
          <w:rFonts w:ascii="Times New Roman" w:eastAsia="Times New Roman" w:hAnsi="Times New Roman" w:cs="Times New Roman"/>
          <w:sz w:val="26"/>
        </w:rPr>
        <w:t>(урок, факультативное занятие, дополнительное занятие, индивидуальное занятие, другая форма занятий);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47" w:after="0" w:line="268" w:lineRule="auto"/>
        <w:ind w:right="363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учебно-практическое и учебно-лабораторное оборудование (раздаточные материалы, наборы инструментов, объемные модели, мячи, обручи и т.д.);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45" w:after="0" w:line="240" w:lineRule="auto"/>
        <w:ind w:left="1841" w:hanging="537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компьютерные</w:t>
      </w:r>
      <w:r w:rsidRPr="007353D5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информационно-коммуникативные</w:t>
      </w:r>
      <w:r w:rsidRPr="007353D5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средства;</w:t>
      </w:r>
    </w:p>
    <w:p w:rsidR="007353D5" w:rsidRPr="00E235A9" w:rsidRDefault="007353D5" w:rsidP="007353D5">
      <w:pPr>
        <w:widowControl w:val="0"/>
        <w:numPr>
          <w:ilvl w:val="2"/>
          <w:numId w:val="9"/>
        </w:numPr>
        <w:tabs>
          <w:tab w:val="left" w:pos="1841"/>
          <w:tab w:val="left" w:pos="4002"/>
        </w:tabs>
        <w:autoSpaceDE w:val="0"/>
        <w:autoSpaceDN w:val="0"/>
        <w:spacing w:before="80" w:after="0" w:line="268" w:lineRule="auto"/>
        <w:ind w:left="1122" w:right="1106" w:firstLine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235A9">
        <w:rPr>
          <w:rFonts w:ascii="Times New Roman" w:eastAsia="Times New Roman" w:hAnsi="Times New Roman" w:cs="Times New Roman"/>
          <w:spacing w:val="-2"/>
          <w:sz w:val="26"/>
        </w:rPr>
        <w:t>технические</w:t>
      </w:r>
      <w:r w:rsidRPr="00E235A9">
        <w:rPr>
          <w:rFonts w:ascii="Times New Roman" w:eastAsia="Times New Roman" w:hAnsi="Times New Roman" w:cs="Times New Roman"/>
          <w:sz w:val="26"/>
        </w:rPr>
        <w:tab/>
        <w:t xml:space="preserve">средства обучения (магнитная доска, </w:t>
      </w:r>
      <w:r w:rsidRPr="00E235A9">
        <w:rPr>
          <w:rFonts w:ascii="Times New Roman" w:eastAsia="Times New Roman" w:hAnsi="Times New Roman" w:cs="Times New Roman"/>
          <w:spacing w:val="-2"/>
          <w:sz w:val="26"/>
        </w:rPr>
        <w:t>ноутбук,</w:t>
      </w:r>
      <w:r w:rsidR="00E235A9" w:rsidRPr="00E235A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мультимедийный</w:t>
      </w:r>
      <w:r w:rsidRPr="00E235A9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проектор,</w:t>
      </w:r>
      <w:r w:rsidRPr="00E235A9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интерактивная</w:t>
      </w:r>
      <w:r w:rsidRPr="00E235A9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доска</w:t>
      </w:r>
      <w:r w:rsidRPr="00E235A9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35A9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т.д.);</w:t>
      </w:r>
      <w:r w:rsidR="00E235A9"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демонстрационные</w:t>
      </w:r>
      <w:r w:rsidRPr="00E235A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пособия</w:t>
      </w:r>
      <w:r w:rsidRPr="00E235A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(демонстрационные</w:t>
      </w:r>
      <w:r w:rsidRPr="00E235A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 xml:space="preserve">числовые 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линейки,</w:t>
      </w:r>
      <w:proofErr w:type="gramEnd"/>
    </w:p>
    <w:p w:rsidR="007353D5" w:rsidRPr="007353D5" w:rsidRDefault="007353D5" w:rsidP="007353D5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демонстрационные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таблицы,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карточки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т.д</w:t>
      </w:r>
      <w:proofErr w:type="spellEnd"/>
      <w:proofErr w:type="gramStart"/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>);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61" w:after="0" w:line="266" w:lineRule="auto"/>
        <w:ind w:right="365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оснащение учебных помещений (ученические столы, шкафы, настенные доски для объявлений и т.д.);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52" w:after="0" w:line="268" w:lineRule="auto"/>
        <w:ind w:right="365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оснащение административных помещений (компьютерные столы, офисные кресла, платяные шкафы, накопители информации на бумажных и электронных носителях и т.д.).</w:t>
      </w:r>
    </w:p>
    <w:p w:rsidR="007353D5" w:rsidRPr="007353D5" w:rsidRDefault="007353D5" w:rsidP="007353D5">
      <w:pPr>
        <w:widowControl w:val="0"/>
        <w:autoSpaceDE w:val="0"/>
        <w:autoSpaceDN w:val="0"/>
        <w:spacing w:before="22" w:after="0" w:line="268" w:lineRule="auto"/>
        <w:ind w:right="4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Организация образовательного процесса осуществляется в условиях классн</w:t>
      </w: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кабинетной системы в соответствии с учебным планом, основными нормами техники безопасности и санитарно-гигиеническими правилами. Обучение в третьей ступени образования проходит в одну смену.</w:t>
      </w:r>
    </w:p>
    <w:p w:rsidR="007353D5" w:rsidRPr="007353D5" w:rsidRDefault="007353D5" w:rsidP="007353D5">
      <w:pPr>
        <w:widowControl w:val="0"/>
        <w:autoSpaceDE w:val="0"/>
        <w:autoSpaceDN w:val="0"/>
        <w:spacing w:before="48" w:after="0" w:line="266" w:lineRule="auto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школе имеется свободный доступ к ресурсам Интернет, контролируемый защитной программой-фильтром.</w:t>
      </w:r>
    </w:p>
    <w:p w:rsidR="007353D5" w:rsidRPr="007353D5" w:rsidRDefault="007353D5" w:rsidP="007353D5">
      <w:pPr>
        <w:widowControl w:val="0"/>
        <w:autoSpaceDE w:val="0"/>
        <w:autoSpaceDN w:val="0"/>
        <w:spacing w:before="52" w:after="0" w:line="268" w:lineRule="auto"/>
        <w:ind w:right="4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Занятия физической культурой (адаптивной физической культурой) проходят в спортивном зале лицея, оснащенном необходимым спортивным оборудованием и инвентарем и на спортивной площадке школы.</w:t>
      </w:r>
    </w:p>
    <w:p w:rsidR="007353D5" w:rsidRPr="007353D5" w:rsidRDefault="007353D5" w:rsidP="007353D5">
      <w:pPr>
        <w:widowControl w:val="0"/>
        <w:autoSpaceDE w:val="0"/>
        <w:autoSpaceDN w:val="0"/>
        <w:spacing w:before="46" w:after="0" w:line="268" w:lineRule="auto"/>
        <w:ind w:right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Для проведения досуговой деятельности и дополнительного образования учащихся в лицее имеется актовый зал, кабинет музыки. Актовый зал оснащен стационарный проектором, экраном, акустической системой. В нем проходят праздники, концерты, тематические вечера, встречи, торжественные линейки, занятия и сборы творческих объединений.</w:t>
      </w:r>
    </w:p>
    <w:p w:rsidR="007353D5" w:rsidRPr="007353D5" w:rsidRDefault="007353D5" w:rsidP="007353D5">
      <w:pPr>
        <w:widowControl w:val="0"/>
        <w:autoSpaceDE w:val="0"/>
        <w:autoSpaceDN w:val="0"/>
        <w:spacing w:before="49" w:after="0" w:line="268" w:lineRule="auto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proofErr w:type="gram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пользуются библиотекой, которая укомплектована учебной, методической и художественной литературой, имеется компьютерное обеспечение.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68" w:lineRule="auto"/>
        <w:ind w:right="4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Материально-техническая база реализации АООП среднего общего образования соответствует действующим санитарным и противопожарным нормам, нормам охраны труда работников образовательных учреждений.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 w:rsidRPr="007353D5">
        <w:rPr>
          <w:rFonts w:ascii="Times New Roman" w:eastAsia="Times New Roman" w:hAnsi="Times New Roman" w:cs="Times New Roman"/>
          <w:i/>
          <w:sz w:val="26"/>
        </w:rPr>
        <w:t>Учебно-методические</w:t>
      </w:r>
      <w:r w:rsidRPr="007353D5">
        <w:rPr>
          <w:rFonts w:ascii="Times New Roman" w:eastAsia="Times New Roman" w:hAnsi="Times New Roman" w:cs="Times New Roman"/>
          <w:i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i/>
          <w:sz w:val="26"/>
        </w:rPr>
        <w:t>и</w:t>
      </w:r>
      <w:r w:rsidRPr="007353D5">
        <w:rPr>
          <w:rFonts w:ascii="Times New Roman" w:eastAsia="Times New Roman" w:hAnsi="Times New Roman" w:cs="Times New Roman"/>
          <w:i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i/>
          <w:sz w:val="26"/>
        </w:rPr>
        <w:t>информационные</w:t>
      </w:r>
      <w:r w:rsidRPr="007353D5">
        <w:rPr>
          <w:rFonts w:ascii="Times New Roman" w:eastAsia="Times New Roman" w:hAnsi="Times New Roman" w:cs="Times New Roman"/>
          <w:i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i/>
          <w:sz w:val="26"/>
        </w:rPr>
        <w:t>ресурсы</w:t>
      </w:r>
      <w:r w:rsidRPr="007353D5">
        <w:rPr>
          <w:rFonts w:ascii="Times New Roman" w:eastAsia="Times New Roman" w:hAnsi="Times New Roman" w:cs="Times New Roman"/>
          <w:i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i/>
          <w:spacing w:val="-2"/>
          <w:sz w:val="26"/>
        </w:rPr>
        <w:t>обеспечения</w:t>
      </w:r>
    </w:p>
    <w:p w:rsidR="007353D5" w:rsidRPr="007353D5" w:rsidRDefault="007353D5" w:rsidP="007353D5">
      <w:pPr>
        <w:widowControl w:val="0"/>
        <w:autoSpaceDE w:val="0"/>
        <w:autoSpaceDN w:val="0"/>
        <w:spacing w:before="56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b/>
          <w:sz w:val="26"/>
        </w:rPr>
        <w:t xml:space="preserve">Необходимое для использования ИКТ оборудование </w:t>
      </w:r>
      <w:r w:rsidRPr="007353D5">
        <w:rPr>
          <w:rFonts w:ascii="Times New Roman" w:eastAsia="Times New Roman" w:hAnsi="Times New Roman" w:cs="Times New Roman"/>
          <w:sz w:val="26"/>
        </w:rPr>
        <w:t>отвечает современным требованиям и обеспечивает использование ИКТ:</w:t>
      </w:r>
    </w:p>
    <w:p w:rsidR="007353D5" w:rsidRPr="007353D5" w:rsidRDefault="007353D5" w:rsidP="007353D5">
      <w:pPr>
        <w:widowControl w:val="0"/>
        <w:numPr>
          <w:ilvl w:val="0"/>
          <w:numId w:val="1"/>
        </w:numPr>
        <w:tabs>
          <w:tab w:val="left" w:pos="2562"/>
        </w:tabs>
        <w:autoSpaceDE w:val="0"/>
        <w:autoSpaceDN w:val="0"/>
        <w:spacing w:before="46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учебной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деятельности;</w:t>
      </w:r>
    </w:p>
    <w:p w:rsidR="007353D5" w:rsidRPr="007353D5" w:rsidRDefault="007353D5" w:rsidP="007353D5">
      <w:pPr>
        <w:widowControl w:val="0"/>
        <w:numPr>
          <w:ilvl w:val="0"/>
          <w:numId w:val="1"/>
        </w:numPr>
        <w:tabs>
          <w:tab w:val="left" w:pos="2562"/>
        </w:tabs>
        <w:autoSpaceDE w:val="0"/>
        <w:autoSpaceDN w:val="0"/>
        <w:spacing w:before="85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во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внеурочной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деятельности;</w:t>
      </w:r>
    </w:p>
    <w:p w:rsidR="007353D5" w:rsidRPr="007353D5" w:rsidRDefault="007353D5" w:rsidP="007353D5">
      <w:pPr>
        <w:widowControl w:val="0"/>
        <w:numPr>
          <w:ilvl w:val="0"/>
          <w:numId w:val="1"/>
        </w:numPr>
        <w:tabs>
          <w:tab w:val="left" w:pos="2562"/>
        </w:tabs>
        <w:autoSpaceDE w:val="0"/>
        <w:autoSpaceDN w:val="0"/>
        <w:spacing w:before="85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lastRenderedPageBreak/>
        <w:t>в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исследовательской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деятельности;</w:t>
      </w:r>
    </w:p>
    <w:p w:rsidR="007353D5" w:rsidRPr="007353D5" w:rsidRDefault="007353D5" w:rsidP="007353D5">
      <w:pPr>
        <w:widowControl w:val="0"/>
        <w:numPr>
          <w:ilvl w:val="0"/>
          <w:numId w:val="1"/>
        </w:numPr>
        <w:tabs>
          <w:tab w:val="left" w:pos="2562"/>
        </w:tabs>
        <w:autoSpaceDE w:val="0"/>
        <w:autoSpaceDN w:val="0"/>
        <w:spacing w:before="80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естественно-научной</w:t>
      </w:r>
      <w:proofErr w:type="gramEnd"/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деятельности;</w:t>
      </w:r>
    </w:p>
    <w:p w:rsidR="007353D5" w:rsidRPr="007353D5" w:rsidRDefault="007353D5" w:rsidP="007353D5">
      <w:pPr>
        <w:widowControl w:val="0"/>
        <w:numPr>
          <w:ilvl w:val="0"/>
          <w:numId w:val="1"/>
        </w:numPr>
        <w:tabs>
          <w:tab w:val="left" w:pos="2562"/>
        </w:tabs>
        <w:autoSpaceDE w:val="0"/>
        <w:autoSpaceDN w:val="0"/>
        <w:spacing w:before="85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измерении,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контроле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оценке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результатов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образования;</w:t>
      </w:r>
    </w:p>
    <w:p w:rsidR="007353D5" w:rsidRPr="00A07020" w:rsidRDefault="007353D5" w:rsidP="00A07020">
      <w:pPr>
        <w:widowControl w:val="0"/>
        <w:numPr>
          <w:ilvl w:val="0"/>
          <w:numId w:val="1"/>
        </w:numPr>
        <w:tabs>
          <w:tab w:val="left" w:pos="2561"/>
        </w:tabs>
        <w:autoSpaceDE w:val="0"/>
        <w:autoSpaceDN w:val="0"/>
        <w:spacing w:before="85" w:after="0" w:line="268" w:lineRule="auto"/>
        <w:ind w:right="238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 административной деятельности, включая дистанционное взаимодействие всех участников образовательных отношений, в том числе в рамках</w:t>
      </w:r>
      <w:r w:rsidRPr="007353D5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дистанционного</w:t>
      </w:r>
      <w:r w:rsidRPr="007353D5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образования,</w:t>
      </w:r>
      <w:r w:rsidRPr="007353D5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</w:t>
      </w:r>
      <w:r w:rsidRPr="007353D5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также</w:t>
      </w:r>
      <w:r w:rsidRPr="007353D5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дистанционное</w:t>
      </w:r>
      <w:r w:rsidRPr="007353D5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взаимодействие</w:t>
      </w:r>
      <w:r w:rsidR="00A07020">
        <w:rPr>
          <w:rFonts w:ascii="Times New Roman" w:eastAsia="Times New Roman" w:hAnsi="Times New Roman" w:cs="Times New Roman"/>
          <w:sz w:val="26"/>
        </w:rPr>
        <w:t xml:space="preserve"> </w:t>
      </w:r>
      <w:r w:rsidRPr="00A07020">
        <w:rPr>
          <w:rFonts w:ascii="Times New Roman" w:eastAsia="Times New Roman" w:hAnsi="Times New Roman" w:cs="Times New Roman"/>
          <w:sz w:val="26"/>
          <w:szCs w:val="26"/>
        </w:rPr>
        <w:t>образовательной организации с другими организациями социальной сферы и органами управления.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Учебно-методическое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информационное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Pr="007353D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обеспечивает:</w:t>
      </w:r>
    </w:p>
    <w:p w:rsidR="007353D5" w:rsidRPr="007353D5" w:rsidRDefault="007353D5" w:rsidP="007353D5">
      <w:pPr>
        <w:widowControl w:val="0"/>
        <w:numPr>
          <w:ilvl w:val="0"/>
          <w:numId w:val="2"/>
        </w:numPr>
        <w:tabs>
          <w:tab w:val="left" w:pos="1841"/>
        </w:tabs>
        <w:autoSpaceDE w:val="0"/>
        <w:autoSpaceDN w:val="0"/>
        <w:spacing w:before="56" w:after="0" w:line="268" w:lineRule="auto"/>
        <w:ind w:right="449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информационную поддержку образовательной деятельности учащихся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7353D5" w:rsidRPr="007353D5" w:rsidRDefault="007353D5" w:rsidP="007353D5">
      <w:pPr>
        <w:widowControl w:val="0"/>
        <w:numPr>
          <w:ilvl w:val="0"/>
          <w:numId w:val="2"/>
        </w:numPr>
        <w:tabs>
          <w:tab w:val="left" w:pos="1841"/>
        </w:tabs>
        <w:autoSpaceDE w:val="0"/>
        <w:autoSpaceDN w:val="0"/>
        <w:spacing w:before="49" w:after="0" w:line="268" w:lineRule="auto"/>
        <w:ind w:right="448" w:firstLine="701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 w:rsidRPr="007353D5">
        <w:rPr>
          <w:rFonts w:ascii="Times New Roman" w:eastAsia="Times New Roman" w:hAnsi="Times New Roman" w:cs="Times New Roman"/>
          <w:sz w:val="26"/>
        </w:rPr>
        <w:t>комплектованность</w:t>
      </w:r>
      <w:proofErr w:type="spellEnd"/>
      <w:r w:rsidRPr="007353D5">
        <w:rPr>
          <w:rFonts w:ascii="Times New Roman" w:eastAsia="Times New Roman" w:hAnsi="Times New Roman" w:cs="Times New Roman"/>
          <w:sz w:val="26"/>
        </w:rPr>
        <w:t xml:space="preserve"> печатными и электронными информационн</w:t>
      </w:r>
      <w:proofErr w:type="gramStart"/>
      <w:r w:rsidRPr="007353D5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7353D5">
        <w:rPr>
          <w:rFonts w:ascii="Times New Roman" w:eastAsia="Times New Roman" w:hAnsi="Times New Roman" w:cs="Times New Roman"/>
          <w:sz w:val="26"/>
        </w:rPr>
        <w:t xml:space="preserve"> образовательными ресурсами по всем предметам учебного плана: учебниками, в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том числе электронными учебниками и учебниками с электронными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и среднего общего образования, дополнительной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литературой.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Учебные и информационно-методические ресурсы занимают свое, только им присущее место в системе ресурсного обеспечения реализации адаптированной образовательной программы среднего общего образования. Это существенный, необходимый, неотъемлемый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компонент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инфраструктуры,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инструментального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сопровождения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среднего общего образования, без которого невозможен сколько-</w:t>
      </w:r>
    </w:p>
    <w:p w:rsidR="007353D5" w:rsidRPr="007353D5" w:rsidRDefault="007353D5" w:rsidP="007353D5">
      <w:pPr>
        <w:widowControl w:val="0"/>
        <w:autoSpaceDE w:val="0"/>
        <w:autoSpaceDN w:val="0"/>
        <w:spacing w:before="49" w:after="0" w:line="268" w:lineRule="auto"/>
        <w:ind w:right="45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353D5">
        <w:rPr>
          <w:rFonts w:ascii="Times New Roman" w:eastAsia="Times New Roman" w:hAnsi="Times New Roman" w:cs="Times New Roman"/>
          <w:sz w:val="26"/>
          <w:szCs w:val="26"/>
        </w:rPr>
        <w:t>нибудь</w:t>
      </w:r>
      <w:proofErr w:type="spellEnd"/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результативный образовательный процесс. Целевая ориентированность данного ресурса заключается в том, чтобы создать оптимальные с точки зрения достижения современных результатов образования в гимназии информационно</w:t>
      </w:r>
      <w:r w:rsidR="00E235A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методические условия образовательного процесса, означающие наличие информационно</w:t>
      </w:r>
      <w:r w:rsidR="00E235A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методической развивающей образовательной среды на основе деятельностного подхода.</w:t>
      </w:r>
    </w:p>
    <w:p w:rsidR="007353D5" w:rsidRPr="007353D5" w:rsidRDefault="007353D5" w:rsidP="007353D5"/>
    <w:sectPr w:rsidR="007353D5" w:rsidRPr="007353D5" w:rsidSect="007353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3A" w:rsidRDefault="00964E3A" w:rsidP="007353D5">
      <w:pPr>
        <w:spacing w:after="0" w:line="240" w:lineRule="auto"/>
      </w:pPr>
      <w:r>
        <w:separator/>
      </w:r>
    </w:p>
  </w:endnote>
  <w:endnote w:type="continuationSeparator" w:id="0">
    <w:p w:rsidR="00964E3A" w:rsidRDefault="00964E3A" w:rsidP="0073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0378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353D5" w:rsidRPr="007353D5" w:rsidRDefault="007353D5">
        <w:pPr>
          <w:pStyle w:val="aa"/>
          <w:jc w:val="right"/>
          <w:rPr>
            <w:rFonts w:ascii="Times New Roman" w:hAnsi="Times New Roman" w:cs="Times New Roman"/>
          </w:rPr>
        </w:pPr>
        <w:r w:rsidRPr="007353D5">
          <w:rPr>
            <w:rFonts w:ascii="Times New Roman" w:hAnsi="Times New Roman" w:cs="Times New Roman"/>
          </w:rPr>
          <w:fldChar w:fldCharType="begin"/>
        </w:r>
        <w:r w:rsidRPr="007353D5">
          <w:rPr>
            <w:rFonts w:ascii="Times New Roman" w:hAnsi="Times New Roman" w:cs="Times New Roman"/>
          </w:rPr>
          <w:instrText>PAGE   \* MERGEFORMAT</w:instrText>
        </w:r>
        <w:r w:rsidRPr="007353D5">
          <w:rPr>
            <w:rFonts w:ascii="Times New Roman" w:hAnsi="Times New Roman" w:cs="Times New Roman"/>
          </w:rPr>
          <w:fldChar w:fldCharType="separate"/>
        </w:r>
        <w:r w:rsidR="00264804">
          <w:rPr>
            <w:rFonts w:ascii="Times New Roman" w:hAnsi="Times New Roman" w:cs="Times New Roman"/>
            <w:noProof/>
          </w:rPr>
          <w:t>29</w:t>
        </w:r>
        <w:r w:rsidRPr="007353D5">
          <w:rPr>
            <w:rFonts w:ascii="Times New Roman" w:hAnsi="Times New Roman" w:cs="Times New Roman"/>
          </w:rPr>
          <w:fldChar w:fldCharType="end"/>
        </w:r>
      </w:p>
    </w:sdtContent>
  </w:sdt>
  <w:p w:rsidR="007353D5" w:rsidRDefault="007353D5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3A" w:rsidRDefault="00964E3A" w:rsidP="007353D5">
      <w:pPr>
        <w:spacing w:after="0" w:line="240" w:lineRule="auto"/>
      </w:pPr>
      <w:r>
        <w:separator/>
      </w:r>
    </w:p>
  </w:footnote>
  <w:footnote w:type="continuationSeparator" w:id="0">
    <w:p w:rsidR="00964E3A" w:rsidRDefault="00964E3A" w:rsidP="0073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7063"/>
    <w:multiLevelType w:val="hybridMultilevel"/>
    <w:tmpl w:val="A6940D84"/>
    <w:lvl w:ilvl="0" w:tplc="D32A67FC">
      <w:numFmt w:val="bullet"/>
      <w:lvlText w:val="•"/>
      <w:lvlJc w:val="left"/>
      <w:pPr>
        <w:ind w:left="479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ED0CD96">
      <w:numFmt w:val="bullet"/>
      <w:lvlText w:val="•"/>
      <w:lvlJc w:val="left"/>
      <w:pPr>
        <w:ind w:left="1480" w:hanging="662"/>
      </w:pPr>
      <w:rPr>
        <w:rFonts w:hint="default"/>
        <w:lang w:val="ru-RU" w:eastAsia="en-US" w:bidi="ar-SA"/>
      </w:rPr>
    </w:lvl>
    <w:lvl w:ilvl="2" w:tplc="9B5ED25E">
      <w:numFmt w:val="bullet"/>
      <w:lvlText w:val="•"/>
      <w:lvlJc w:val="left"/>
      <w:pPr>
        <w:ind w:left="2481" w:hanging="662"/>
      </w:pPr>
      <w:rPr>
        <w:rFonts w:hint="default"/>
        <w:lang w:val="ru-RU" w:eastAsia="en-US" w:bidi="ar-SA"/>
      </w:rPr>
    </w:lvl>
    <w:lvl w:ilvl="3" w:tplc="FC223484">
      <w:numFmt w:val="bullet"/>
      <w:lvlText w:val="•"/>
      <w:lvlJc w:val="left"/>
      <w:pPr>
        <w:ind w:left="3482" w:hanging="662"/>
      </w:pPr>
      <w:rPr>
        <w:rFonts w:hint="default"/>
        <w:lang w:val="ru-RU" w:eastAsia="en-US" w:bidi="ar-SA"/>
      </w:rPr>
    </w:lvl>
    <w:lvl w:ilvl="4" w:tplc="F5C2B4A8">
      <w:numFmt w:val="bullet"/>
      <w:lvlText w:val="•"/>
      <w:lvlJc w:val="left"/>
      <w:pPr>
        <w:ind w:left="4483" w:hanging="662"/>
      </w:pPr>
      <w:rPr>
        <w:rFonts w:hint="default"/>
        <w:lang w:val="ru-RU" w:eastAsia="en-US" w:bidi="ar-SA"/>
      </w:rPr>
    </w:lvl>
    <w:lvl w:ilvl="5" w:tplc="268E79B8">
      <w:numFmt w:val="bullet"/>
      <w:lvlText w:val="•"/>
      <w:lvlJc w:val="left"/>
      <w:pPr>
        <w:ind w:left="5484" w:hanging="662"/>
      </w:pPr>
      <w:rPr>
        <w:rFonts w:hint="default"/>
        <w:lang w:val="ru-RU" w:eastAsia="en-US" w:bidi="ar-SA"/>
      </w:rPr>
    </w:lvl>
    <w:lvl w:ilvl="6" w:tplc="F90C04EA">
      <w:numFmt w:val="bullet"/>
      <w:lvlText w:val="•"/>
      <w:lvlJc w:val="left"/>
      <w:pPr>
        <w:ind w:left="6485" w:hanging="662"/>
      </w:pPr>
      <w:rPr>
        <w:rFonts w:hint="default"/>
        <w:lang w:val="ru-RU" w:eastAsia="en-US" w:bidi="ar-SA"/>
      </w:rPr>
    </w:lvl>
    <w:lvl w:ilvl="7" w:tplc="E3782BC8">
      <w:numFmt w:val="bullet"/>
      <w:lvlText w:val="•"/>
      <w:lvlJc w:val="left"/>
      <w:pPr>
        <w:ind w:left="7486" w:hanging="662"/>
      </w:pPr>
      <w:rPr>
        <w:rFonts w:hint="default"/>
        <w:lang w:val="ru-RU" w:eastAsia="en-US" w:bidi="ar-SA"/>
      </w:rPr>
    </w:lvl>
    <w:lvl w:ilvl="8" w:tplc="DAF6BCCC">
      <w:numFmt w:val="bullet"/>
      <w:lvlText w:val="•"/>
      <w:lvlJc w:val="left"/>
      <w:pPr>
        <w:ind w:left="8487" w:hanging="662"/>
      </w:pPr>
      <w:rPr>
        <w:rFonts w:hint="default"/>
        <w:lang w:val="ru-RU" w:eastAsia="en-US" w:bidi="ar-SA"/>
      </w:rPr>
    </w:lvl>
  </w:abstractNum>
  <w:abstractNum w:abstractNumId="1">
    <w:nsid w:val="065818FE"/>
    <w:multiLevelType w:val="hybridMultilevel"/>
    <w:tmpl w:val="07B88DA8"/>
    <w:lvl w:ilvl="0" w:tplc="0F2C7884">
      <w:start w:val="1"/>
      <w:numFmt w:val="decimal"/>
      <w:lvlText w:val="%1)"/>
      <w:lvlJc w:val="left"/>
      <w:pPr>
        <w:ind w:left="1842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618085E">
      <w:numFmt w:val="bullet"/>
      <w:lvlText w:val="•"/>
      <w:lvlJc w:val="left"/>
      <w:pPr>
        <w:ind w:left="2704" w:hanging="538"/>
      </w:pPr>
      <w:rPr>
        <w:rFonts w:hint="default"/>
        <w:lang w:val="ru-RU" w:eastAsia="en-US" w:bidi="ar-SA"/>
      </w:rPr>
    </w:lvl>
    <w:lvl w:ilvl="2" w:tplc="4F18E14C">
      <w:numFmt w:val="bullet"/>
      <w:lvlText w:val="•"/>
      <w:lvlJc w:val="left"/>
      <w:pPr>
        <w:ind w:left="3569" w:hanging="538"/>
      </w:pPr>
      <w:rPr>
        <w:rFonts w:hint="default"/>
        <w:lang w:val="ru-RU" w:eastAsia="en-US" w:bidi="ar-SA"/>
      </w:rPr>
    </w:lvl>
    <w:lvl w:ilvl="3" w:tplc="9F366E2A">
      <w:numFmt w:val="bullet"/>
      <w:lvlText w:val="•"/>
      <w:lvlJc w:val="left"/>
      <w:pPr>
        <w:ind w:left="4434" w:hanging="538"/>
      </w:pPr>
      <w:rPr>
        <w:rFonts w:hint="default"/>
        <w:lang w:val="ru-RU" w:eastAsia="en-US" w:bidi="ar-SA"/>
      </w:rPr>
    </w:lvl>
    <w:lvl w:ilvl="4" w:tplc="C5F27B66">
      <w:numFmt w:val="bullet"/>
      <w:lvlText w:val="•"/>
      <w:lvlJc w:val="left"/>
      <w:pPr>
        <w:ind w:left="5299" w:hanging="538"/>
      </w:pPr>
      <w:rPr>
        <w:rFonts w:hint="default"/>
        <w:lang w:val="ru-RU" w:eastAsia="en-US" w:bidi="ar-SA"/>
      </w:rPr>
    </w:lvl>
    <w:lvl w:ilvl="5" w:tplc="8820C1A8">
      <w:numFmt w:val="bullet"/>
      <w:lvlText w:val="•"/>
      <w:lvlJc w:val="left"/>
      <w:pPr>
        <w:ind w:left="6164" w:hanging="538"/>
      </w:pPr>
      <w:rPr>
        <w:rFonts w:hint="default"/>
        <w:lang w:val="ru-RU" w:eastAsia="en-US" w:bidi="ar-SA"/>
      </w:rPr>
    </w:lvl>
    <w:lvl w:ilvl="6" w:tplc="02606E42">
      <w:numFmt w:val="bullet"/>
      <w:lvlText w:val="•"/>
      <w:lvlJc w:val="left"/>
      <w:pPr>
        <w:ind w:left="7029" w:hanging="538"/>
      </w:pPr>
      <w:rPr>
        <w:rFonts w:hint="default"/>
        <w:lang w:val="ru-RU" w:eastAsia="en-US" w:bidi="ar-SA"/>
      </w:rPr>
    </w:lvl>
    <w:lvl w:ilvl="7" w:tplc="744858A8">
      <w:numFmt w:val="bullet"/>
      <w:lvlText w:val="•"/>
      <w:lvlJc w:val="left"/>
      <w:pPr>
        <w:ind w:left="7894" w:hanging="538"/>
      </w:pPr>
      <w:rPr>
        <w:rFonts w:hint="default"/>
        <w:lang w:val="ru-RU" w:eastAsia="en-US" w:bidi="ar-SA"/>
      </w:rPr>
    </w:lvl>
    <w:lvl w:ilvl="8" w:tplc="A6EC1DDA">
      <w:numFmt w:val="bullet"/>
      <w:lvlText w:val="•"/>
      <w:lvlJc w:val="left"/>
      <w:pPr>
        <w:ind w:left="8759" w:hanging="538"/>
      </w:pPr>
      <w:rPr>
        <w:rFonts w:hint="default"/>
        <w:lang w:val="ru-RU" w:eastAsia="en-US" w:bidi="ar-SA"/>
      </w:rPr>
    </w:lvl>
  </w:abstractNum>
  <w:abstractNum w:abstractNumId="2">
    <w:nsid w:val="147A309E"/>
    <w:multiLevelType w:val="hybridMultilevel"/>
    <w:tmpl w:val="BB0EA8B8"/>
    <w:lvl w:ilvl="0" w:tplc="22F0BE9E">
      <w:numFmt w:val="bullet"/>
      <w:lvlText w:val="•"/>
      <w:lvlJc w:val="left"/>
      <w:pPr>
        <w:ind w:left="72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AAD33E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911678F0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3" w:tplc="114E46D8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4" w:tplc="2A9E3B94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5" w:tplc="F2A2E27E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6" w:tplc="A01842D4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7" w:tplc="1260626C">
      <w:numFmt w:val="bullet"/>
      <w:lvlText w:val="•"/>
      <w:lvlJc w:val="left"/>
      <w:pPr>
        <w:ind w:left="2325" w:hanging="164"/>
      </w:pPr>
      <w:rPr>
        <w:rFonts w:hint="default"/>
        <w:lang w:val="ru-RU" w:eastAsia="en-US" w:bidi="ar-SA"/>
      </w:rPr>
    </w:lvl>
    <w:lvl w:ilvl="8" w:tplc="227C396A">
      <w:numFmt w:val="bullet"/>
      <w:lvlText w:val="•"/>
      <w:lvlJc w:val="left"/>
      <w:pPr>
        <w:ind w:left="2555" w:hanging="164"/>
      </w:pPr>
      <w:rPr>
        <w:rFonts w:hint="default"/>
        <w:lang w:val="ru-RU" w:eastAsia="en-US" w:bidi="ar-SA"/>
      </w:rPr>
    </w:lvl>
  </w:abstractNum>
  <w:abstractNum w:abstractNumId="3">
    <w:nsid w:val="17DC14A2"/>
    <w:multiLevelType w:val="hybridMultilevel"/>
    <w:tmpl w:val="93767EFE"/>
    <w:lvl w:ilvl="0" w:tplc="3D2ADD5C">
      <w:numFmt w:val="bullet"/>
      <w:lvlText w:val="•"/>
      <w:lvlJc w:val="left"/>
      <w:pPr>
        <w:ind w:left="1324" w:hanging="1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1FCABC0">
      <w:numFmt w:val="bullet"/>
      <w:lvlText w:val="•"/>
      <w:lvlJc w:val="left"/>
      <w:pPr>
        <w:ind w:left="2236" w:hanging="158"/>
      </w:pPr>
      <w:rPr>
        <w:rFonts w:hint="default"/>
        <w:lang w:val="ru-RU" w:eastAsia="en-US" w:bidi="ar-SA"/>
      </w:rPr>
    </w:lvl>
    <w:lvl w:ilvl="2" w:tplc="97BEBFAA">
      <w:numFmt w:val="bullet"/>
      <w:lvlText w:val="•"/>
      <w:lvlJc w:val="left"/>
      <w:pPr>
        <w:ind w:left="3153" w:hanging="158"/>
      </w:pPr>
      <w:rPr>
        <w:rFonts w:hint="default"/>
        <w:lang w:val="ru-RU" w:eastAsia="en-US" w:bidi="ar-SA"/>
      </w:rPr>
    </w:lvl>
    <w:lvl w:ilvl="3" w:tplc="74764FA6">
      <w:numFmt w:val="bullet"/>
      <w:lvlText w:val="•"/>
      <w:lvlJc w:val="left"/>
      <w:pPr>
        <w:ind w:left="4070" w:hanging="158"/>
      </w:pPr>
      <w:rPr>
        <w:rFonts w:hint="default"/>
        <w:lang w:val="ru-RU" w:eastAsia="en-US" w:bidi="ar-SA"/>
      </w:rPr>
    </w:lvl>
    <w:lvl w:ilvl="4" w:tplc="F2B46E32">
      <w:numFmt w:val="bullet"/>
      <w:lvlText w:val="•"/>
      <w:lvlJc w:val="left"/>
      <w:pPr>
        <w:ind w:left="4987" w:hanging="158"/>
      </w:pPr>
      <w:rPr>
        <w:rFonts w:hint="default"/>
        <w:lang w:val="ru-RU" w:eastAsia="en-US" w:bidi="ar-SA"/>
      </w:rPr>
    </w:lvl>
    <w:lvl w:ilvl="5" w:tplc="07F22C7C">
      <w:numFmt w:val="bullet"/>
      <w:lvlText w:val="•"/>
      <w:lvlJc w:val="left"/>
      <w:pPr>
        <w:ind w:left="5904" w:hanging="158"/>
      </w:pPr>
      <w:rPr>
        <w:rFonts w:hint="default"/>
        <w:lang w:val="ru-RU" w:eastAsia="en-US" w:bidi="ar-SA"/>
      </w:rPr>
    </w:lvl>
    <w:lvl w:ilvl="6" w:tplc="18DC065A">
      <w:numFmt w:val="bullet"/>
      <w:lvlText w:val="•"/>
      <w:lvlJc w:val="left"/>
      <w:pPr>
        <w:ind w:left="6821" w:hanging="158"/>
      </w:pPr>
      <w:rPr>
        <w:rFonts w:hint="default"/>
        <w:lang w:val="ru-RU" w:eastAsia="en-US" w:bidi="ar-SA"/>
      </w:rPr>
    </w:lvl>
    <w:lvl w:ilvl="7" w:tplc="F02EA8A4">
      <w:numFmt w:val="bullet"/>
      <w:lvlText w:val="•"/>
      <w:lvlJc w:val="left"/>
      <w:pPr>
        <w:ind w:left="7738" w:hanging="158"/>
      </w:pPr>
      <w:rPr>
        <w:rFonts w:hint="default"/>
        <w:lang w:val="ru-RU" w:eastAsia="en-US" w:bidi="ar-SA"/>
      </w:rPr>
    </w:lvl>
    <w:lvl w:ilvl="8" w:tplc="32E632BC">
      <w:numFmt w:val="bullet"/>
      <w:lvlText w:val="•"/>
      <w:lvlJc w:val="left"/>
      <w:pPr>
        <w:ind w:left="8655" w:hanging="158"/>
      </w:pPr>
      <w:rPr>
        <w:rFonts w:hint="default"/>
        <w:lang w:val="ru-RU" w:eastAsia="en-US" w:bidi="ar-SA"/>
      </w:rPr>
    </w:lvl>
  </w:abstractNum>
  <w:abstractNum w:abstractNumId="4">
    <w:nsid w:val="21FE4E34"/>
    <w:multiLevelType w:val="hybridMultilevel"/>
    <w:tmpl w:val="BD2253C6"/>
    <w:lvl w:ilvl="0" w:tplc="34446BAE">
      <w:numFmt w:val="bullet"/>
      <w:lvlText w:val="•"/>
      <w:lvlJc w:val="left"/>
      <w:pPr>
        <w:ind w:left="1310" w:hanging="5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840EC">
      <w:numFmt w:val="bullet"/>
      <w:lvlText w:val="•"/>
      <w:lvlJc w:val="left"/>
      <w:pPr>
        <w:ind w:left="2236" w:hanging="551"/>
      </w:pPr>
      <w:rPr>
        <w:rFonts w:hint="default"/>
        <w:lang w:val="ru-RU" w:eastAsia="en-US" w:bidi="ar-SA"/>
      </w:rPr>
    </w:lvl>
    <w:lvl w:ilvl="2" w:tplc="110A0AC8">
      <w:numFmt w:val="bullet"/>
      <w:lvlText w:val="•"/>
      <w:lvlJc w:val="left"/>
      <w:pPr>
        <w:ind w:left="3153" w:hanging="551"/>
      </w:pPr>
      <w:rPr>
        <w:rFonts w:hint="default"/>
        <w:lang w:val="ru-RU" w:eastAsia="en-US" w:bidi="ar-SA"/>
      </w:rPr>
    </w:lvl>
    <w:lvl w:ilvl="3" w:tplc="0B6A61BE">
      <w:numFmt w:val="bullet"/>
      <w:lvlText w:val="•"/>
      <w:lvlJc w:val="left"/>
      <w:pPr>
        <w:ind w:left="4070" w:hanging="551"/>
      </w:pPr>
      <w:rPr>
        <w:rFonts w:hint="default"/>
        <w:lang w:val="ru-RU" w:eastAsia="en-US" w:bidi="ar-SA"/>
      </w:rPr>
    </w:lvl>
    <w:lvl w:ilvl="4" w:tplc="0C86E356">
      <w:numFmt w:val="bullet"/>
      <w:lvlText w:val="•"/>
      <w:lvlJc w:val="left"/>
      <w:pPr>
        <w:ind w:left="4987" w:hanging="551"/>
      </w:pPr>
      <w:rPr>
        <w:rFonts w:hint="default"/>
        <w:lang w:val="ru-RU" w:eastAsia="en-US" w:bidi="ar-SA"/>
      </w:rPr>
    </w:lvl>
    <w:lvl w:ilvl="5" w:tplc="071AC370">
      <w:numFmt w:val="bullet"/>
      <w:lvlText w:val="•"/>
      <w:lvlJc w:val="left"/>
      <w:pPr>
        <w:ind w:left="5904" w:hanging="551"/>
      </w:pPr>
      <w:rPr>
        <w:rFonts w:hint="default"/>
        <w:lang w:val="ru-RU" w:eastAsia="en-US" w:bidi="ar-SA"/>
      </w:rPr>
    </w:lvl>
    <w:lvl w:ilvl="6" w:tplc="17A4569A">
      <w:numFmt w:val="bullet"/>
      <w:lvlText w:val="•"/>
      <w:lvlJc w:val="left"/>
      <w:pPr>
        <w:ind w:left="6821" w:hanging="551"/>
      </w:pPr>
      <w:rPr>
        <w:rFonts w:hint="default"/>
        <w:lang w:val="ru-RU" w:eastAsia="en-US" w:bidi="ar-SA"/>
      </w:rPr>
    </w:lvl>
    <w:lvl w:ilvl="7" w:tplc="D0F24C36">
      <w:numFmt w:val="bullet"/>
      <w:lvlText w:val="•"/>
      <w:lvlJc w:val="left"/>
      <w:pPr>
        <w:ind w:left="7738" w:hanging="551"/>
      </w:pPr>
      <w:rPr>
        <w:rFonts w:hint="default"/>
        <w:lang w:val="ru-RU" w:eastAsia="en-US" w:bidi="ar-SA"/>
      </w:rPr>
    </w:lvl>
    <w:lvl w:ilvl="8" w:tplc="0F0A3564">
      <w:numFmt w:val="bullet"/>
      <w:lvlText w:val="•"/>
      <w:lvlJc w:val="left"/>
      <w:pPr>
        <w:ind w:left="8655" w:hanging="551"/>
      </w:pPr>
      <w:rPr>
        <w:rFonts w:hint="default"/>
        <w:lang w:val="ru-RU" w:eastAsia="en-US" w:bidi="ar-SA"/>
      </w:rPr>
    </w:lvl>
  </w:abstractNum>
  <w:abstractNum w:abstractNumId="5">
    <w:nsid w:val="27396D2E"/>
    <w:multiLevelType w:val="hybridMultilevel"/>
    <w:tmpl w:val="9CC82FC4"/>
    <w:lvl w:ilvl="0" w:tplc="C5E6A972">
      <w:numFmt w:val="bullet"/>
      <w:lvlText w:val="-"/>
      <w:lvlJc w:val="left"/>
      <w:pPr>
        <w:ind w:left="1387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3865CA">
      <w:numFmt w:val="bullet"/>
      <w:lvlText w:val="•"/>
      <w:lvlJc w:val="left"/>
      <w:pPr>
        <w:ind w:left="2290" w:hanging="474"/>
      </w:pPr>
      <w:rPr>
        <w:rFonts w:hint="default"/>
        <w:lang w:val="ru-RU" w:eastAsia="en-US" w:bidi="ar-SA"/>
      </w:rPr>
    </w:lvl>
    <w:lvl w:ilvl="2" w:tplc="4CD64636">
      <w:numFmt w:val="bullet"/>
      <w:lvlText w:val="•"/>
      <w:lvlJc w:val="left"/>
      <w:pPr>
        <w:ind w:left="3201" w:hanging="474"/>
      </w:pPr>
      <w:rPr>
        <w:rFonts w:hint="default"/>
        <w:lang w:val="ru-RU" w:eastAsia="en-US" w:bidi="ar-SA"/>
      </w:rPr>
    </w:lvl>
    <w:lvl w:ilvl="3" w:tplc="0C88132E">
      <w:numFmt w:val="bullet"/>
      <w:lvlText w:val="•"/>
      <w:lvlJc w:val="left"/>
      <w:pPr>
        <w:ind w:left="4112" w:hanging="474"/>
      </w:pPr>
      <w:rPr>
        <w:rFonts w:hint="default"/>
        <w:lang w:val="ru-RU" w:eastAsia="en-US" w:bidi="ar-SA"/>
      </w:rPr>
    </w:lvl>
    <w:lvl w:ilvl="4" w:tplc="4B0EE6CE">
      <w:numFmt w:val="bullet"/>
      <w:lvlText w:val="•"/>
      <w:lvlJc w:val="left"/>
      <w:pPr>
        <w:ind w:left="5023" w:hanging="474"/>
      </w:pPr>
      <w:rPr>
        <w:rFonts w:hint="default"/>
        <w:lang w:val="ru-RU" w:eastAsia="en-US" w:bidi="ar-SA"/>
      </w:rPr>
    </w:lvl>
    <w:lvl w:ilvl="5" w:tplc="E8FEEA32">
      <w:numFmt w:val="bullet"/>
      <w:lvlText w:val="•"/>
      <w:lvlJc w:val="left"/>
      <w:pPr>
        <w:ind w:left="5934" w:hanging="474"/>
      </w:pPr>
      <w:rPr>
        <w:rFonts w:hint="default"/>
        <w:lang w:val="ru-RU" w:eastAsia="en-US" w:bidi="ar-SA"/>
      </w:rPr>
    </w:lvl>
    <w:lvl w:ilvl="6" w:tplc="402AF24E">
      <w:numFmt w:val="bullet"/>
      <w:lvlText w:val="•"/>
      <w:lvlJc w:val="left"/>
      <w:pPr>
        <w:ind w:left="6845" w:hanging="474"/>
      </w:pPr>
      <w:rPr>
        <w:rFonts w:hint="default"/>
        <w:lang w:val="ru-RU" w:eastAsia="en-US" w:bidi="ar-SA"/>
      </w:rPr>
    </w:lvl>
    <w:lvl w:ilvl="7" w:tplc="2DEE7E86">
      <w:numFmt w:val="bullet"/>
      <w:lvlText w:val="•"/>
      <w:lvlJc w:val="left"/>
      <w:pPr>
        <w:ind w:left="7756" w:hanging="474"/>
      </w:pPr>
      <w:rPr>
        <w:rFonts w:hint="default"/>
        <w:lang w:val="ru-RU" w:eastAsia="en-US" w:bidi="ar-SA"/>
      </w:rPr>
    </w:lvl>
    <w:lvl w:ilvl="8" w:tplc="800E2F02">
      <w:numFmt w:val="bullet"/>
      <w:lvlText w:val="•"/>
      <w:lvlJc w:val="left"/>
      <w:pPr>
        <w:ind w:left="8667" w:hanging="474"/>
      </w:pPr>
      <w:rPr>
        <w:rFonts w:hint="default"/>
        <w:lang w:val="ru-RU" w:eastAsia="en-US" w:bidi="ar-SA"/>
      </w:rPr>
    </w:lvl>
  </w:abstractNum>
  <w:abstractNum w:abstractNumId="6">
    <w:nsid w:val="393C6C06"/>
    <w:multiLevelType w:val="multilevel"/>
    <w:tmpl w:val="922AC56C"/>
    <w:lvl w:ilvl="0">
      <w:start w:val="1"/>
      <w:numFmt w:val="decimal"/>
      <w:lvlText w:val="%1"/>
      <w:lvlJc w:val="left"/>
      <w:pPr>
        <w:ind w:left="1310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5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7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4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514"/>
      </w:pPr>
      <w:rPr>
        <w:rFonts w:hint="default"/>
        <w:lang w:val="ru-RU" w:eastAsia="en-US" w:bidi="ar-SA"/>
      </w:rPr>
    </w:lvl>
  </w:abstractNum>
  <w:abstractNum w:abstractNumId="7">
    <w:nsid w:val="39EA73A3"/>
    <w:multiLevelType w:val="hybridMultilevel"/>
    <w:tmpl w:val="03D2CF04"/>
    <w:lvl w:ilvl="0" w:tplc="7EA027C0">
      <w:numFmt w:val="bullet"/>
      <w:lvlText w:val="□"/>
      <w:lvlJc w:val="left"/>
      <w:pPr>
        <w:ind w:left="479" w:hanging="6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74"/>
        <w:sz w:val="26"/>
        <w:szCs w:val="26"/>
        <w:lang w:val="ru-RU" w:eastAsia="en-US" w:bidi="ar-SA"/>
      </w:rPr>
    </w:lvl>
    <w:lvl w:ilvl="1" w:tplc="6E5AD29C">
      <w:numFmt w:val="bullet"/>
      <w:lvlText w:val="•"/>
      <w:lvlJc w:val="left"/>
      <w:pPr>
        <w:ind w:left="1480" w:hanging="652"/>
      </w:pPr>
      <w:rPr>
        <w:rFonts w:hint="default"/>
        <w:lang w:val="ru-RU" w:eastAsia="en-US" w:bidi="ar-SA"/>
      </w:rPr>
    </w:lvl>
    <w:lvl w:ilvl="2" w:tplc="362A48C8">
      <w:numFmt w:val="bullet"/>
      <w:lvlText w:val="•"/>
      <w:lvlJc w:val="left"/>
      <w:pPr>
        <w:ind w:left="2481" w:hanging="652"/>
      </w:pPr>
      <w:rPr>
        <w:rFonts w:hint="default"/>
        <w:lang w:val="ru-RU" w:eastAsia="en-US" w:bidi="ar-SA"/>
      </w:rPr>
    </w:lvl>
    <w:lvl w:ilvl="3" w:tplc="A77A5EBA">
      <w:numFmt w:val="bullet"/>
      <w:lvlText w:val="•"/>
      <w:lvlJc w:val="left"/>
      <w:pPr>
        <w:ind w:left="3482" w:hanging="652"/>
      </w:pPr>
      <w:rPr>
        <w:rFonts w:hint="default"/>
        <w:lang w:val="ru-RU" w:eastAsia="en-US" w:bidi="ar-SA"/>
      </w:rPr>
    </w:lvl>
    <w:lvl w:ilvl="4" w:tplc="6FD828A2">
      <w:numFmt w:val="bullet"/>
      <w:lvlText w:val="•"/>
      <w:lvlJc w:val="left"/>
      <w:pPr>
        <w:ind w:left="4483" w:hanging="652"/>
      </w:pPr>
      <w:rPr>
        <w:rFonts w:hint="default"/>
        <w:lang w:val="ru-RU" w:eastAsia="en-US" w:bidi="ar-SA"/>
      </w:rPr>
    </w:lvl>
    <w:lvl w:ilvl="5" w:tplc="4E069906">
      <w:numFmt w:val="bullet"/>
      <w:lvlText w:val="•"/>
      <w:lvlJc w:val="left"/>
      <w:pPr>
        <w:ind w:left="5484" w:hanging="652"/>
      </w:pPr>
      <w:rPr>
        <w:rFonts w:hint="default"/>
        <w:lang w:val="ru-RU" w:eastAsia="en-US" w:bidi="ar-SA"/>
      </w:rPr>
    </w:lvl>
    <w:lvl w:ilvl="6" w:tplc="11B82490">
      <w:numFmt w:val="bullet"/>
      <w:lvlText w:val="•"/>
      <w:lvlJc w:val="left"/>
      <w:pPr>
        <w:ind w:left="6485" w:hanging="652"/>
      </w:pPr>
      <w:rPr>
        <w:rFonts w:hint="default"/>
        <w:lang w:val="ru-RU" w:eastAsia="en-US" w:bidi="ar-SA"/>
      </w:rPr>
    </w:lvl>
    <w:lvl w:ilvl="7" w:tplc="FB684D16">
      <w:numFmt w:val="bullet"/>
      <w:lvlText w:val="•"/>
      <w:lvlJc w:val="left"/>
      <w:pPr>
        <w:ind w:left="7486" w:hanging="652"/>
      </w:pPr>
      <w:rPr>
        <w:rFonts w:hint="default"/>
        <w:lang w:val="ru-RU" w:eastAsia="en-US" w:bidi="ar-SA"/>
      </w:rPr>
    </w:lvl>
    <w:lvl w:ilvl="8" w:tplc="BBEA8B06">
      <w:numFmt w:val="bullet"/>
      <w:lvlText w:val="•"/>
      <w:lvlJc w:val="left"/>
      <w:pPr>
        <w:ind w:left="8487" w:hanging="652"/>
      </w:pPr>
      <w:rPr>
        <w:rFonts w:hint="default"/>
        <w:lang w:val="ru-RU" w:eastAsia="en-US" w:bidi="ar-SA"/>
      </w:rPr>
    </w:lvl>
  </w:abstractNum>
  <w:abstractNum w:abstractNumId="8">
    <w:nsid w:val="3D6E554D"/>
    <w:multiLevelType w:val="hybridMultilevel"/>
    <w:tmpl w:val="561E5496"/>
    <w:lvl w:ilvl="0" w:tplc="782CD42C">
      <w:numFmt w:val="bullet"/>
      <w:lvlText w:val="•"/>
      <w:lvlJc w:val="left"/>
      <w:pPr>
        <w:ind w:left="603" w:hanging="5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CE85C4">
      <w:numFmt w:val="bullet"/>
      <w:lvlText w:val="•"/>
      <w:lvlJc w:val="left"/>
      <w:pPr>
        <w:ind w:left="1588" w:hanging="538"/>
      </w:pPr>
      <w:rPr>
        <w:rFonts w:hint="default"/>
        <w:lang w:val="ru-RU" w:eastAsia="en-US" w:bidi="ar-SA"/>
      </w:rPr>
    </w:lvl>
    <w:lvl w:ilvl="2" w:tplc="2C8C43BA">
      <w:numFmt w:val="bullet"/>
      <w:lvlText w:val="•"/>
      <w:lvlJc w:val="left"/>
      <w:pPr>
        <w:ind w:left="2577" w:hanging="538"/>
      </w:pPr>
      <w:rPr>
        <w:rFonts w:hint="default"/>
        <w:lang w:val="ru-RU" w:eastAsia="en-US" w:bidi="ar-SA"/>
      </w:rPr>
    </w:lvl>
    <w:lvl w:ilvl="3" w:tplc="97006646">
      <w:numFmt w:val="bullet"/>
      <w:lvlText w:val="•"/>
      <w:lvlJc w:val="left"/>
      <w:pPr>
        <w:ind w:left="3566" w:hanging="538"/>
      </w:pPr>
      <w:rPr>
        <w:rFonts w:hint="default"/>
        <w:lang w:val="ru-RU" w:eastAsia="en-US" w:bidi="ar-SA"/>
      </w:rPr>
    </w:lvl>
    <w:lvl w:ilvl="4" w:tplc="04FC7110">
      <w:numFmt w:val="bullet"/>
      <w:lvlText w:val="•"/>
      <w:lvlJc w:val="left"/>
      <w:pPr>
        <w:ind w:left="4555" w:hanging="538"/>
      </w:pPr>
      <w:rPr>
        <w:rFonts w:hint="default"/>
        <w:lang w:val="ru-RU" w:eastAsia="en-US" w:bidi="ar-SA"/>
      </w:rPr>
    </w:lvl>
    <w:lvl w:ilvl="5" w:tplc="DC1CD6C6">
      <w:numFmt w:val="bullet"/>
      <w:lvlText w:val="•"/>
      <w:lvlJc w:val="left"/>
      <w:pPr>
        <w:ind w:left="5544" w:hanging="538"/>
      </w:pPr>
      <w:rPr>
        <w:rFonts w:hint="default"/>
        <w:lang w:val="ru-RU" w:eastAsia="en-US" w:bidi="ar-SA"/>
      </w:rPr>
    </w:lvl>
    <w:lvl w:ilvl="6" w:tplc="0EDC8E5A">
      <w:numFmt w:val="bullet"/>
      <w:lvlText w:val="•"/>
      <w:lvlJc w:val="left"/>
      <w:pPr>
        <w:ind w:left="6533" w:hanging="538"/>
      </w:pPr>
      <w:rPr>
        <w:rFonts w:hint="default"/>
        <w:lang w:val="ru-RU" w:eastAsia="en-US" w:bidi="ar-SA"/>
      </w:rPr>
    </w:lvl>
    <w:lvl w:ilvl="7" w:tplc="93524BEA">
      <w:numFmt w:val="bullet"/>
      <w:lvlText w:val="•"/>
      <w:lvlJc w:val="left"/>
      <w:pPr>
        <w:ind w:left="7522" w:hanging="538"/>
      </w:pPr>
      <w:rPr>
        <w:rFonts w:hint="default"/>
        <w:lang w:val="ru-RU" w:eastAsia="en-US" w:bidi="ar-SA"/>
      </w:rPr>
    </w:lvl>
    <w:lvl w:ilvl="8" w:tplc="E1DAE772">
      <w:numFmt w:val="bullet"/>
      <w:lvlText w:val="•"/>
      <w:lvlJc w:val="left"/>
      <w:pPr>
        <w:ind w:left="8511" w:hanging="538"/>
      </w:pPr>
      <w:rPr>
        <w:rFonts w:hint="default"/>
        <w:lang w:val="ru-RU" w:eastAsia="en-US" w:bidi="ar-SA"/>
      </w:rPr>
    </w:lvl>
  </w:abstractNum>
  <w:abstractNum w:abstractNumId="9">
    <w:nsid w:val="42CB2422"/>
    <w:multiLevelType w:val="hybridMultilevel"/>
    <w:tmpl w:val="DDD24C4A"/>
    <w:lvl w:ilvl="0" w:tplc="217A946C">
      <w:numFmt w:val="bullet"/>
      <w:lvlText w:val="•"/>
      <w:lvlJc w:val="left"/>
      <w:pPr>
        <w:ind w:left="119" w:hanging="6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CB607CA">
      <w:numFmt w:val="bullet"/>
      <w:lvlText w:val="•"/>
      <w:lvlJc w:val="left"/>
      <w:pPr>
        <w:ind w:left="409" w:hanging="610"/>
      </w:pPr>
      <w:rPr>
        <w:rFonts w:hint="default"/>
        <w:lang w:val="ru-RU" w:eastAsia="en-US" w:bidi="ar-SA"/>
      </w:rPr>
    </w:lvl>
    <w:lvl w:ilvl="2" w:tplc="0D56D7D0">
      <w:numFmt w:val="bullet"/>
      <w:lvlText w:val="•"/>
      <w:lvlJc w:val="left"/>
      <w:pPr>
        <w:ind w:left="698" w:hanging="610"/>
      </w:pPr>
      <w:rPr>
        <w:rFonts w:hint="default"/>
        <w:lang w:val="ru-RU" w:eastAsia="en-US" w:bidi="ar-SA"/>
      </w:rPr>
    </w:lvl>
    <w:lvl w:ilvl="3" w:tplc="06207884">
      <w:numFmt w:val="bullet"/>
      <w:lvlText w:val="•"/>
      <w:lvlJc w:val="left"/>
      <w:pPr>
        <w:ind w:left="988" w:hanging="610"/>
      </w:pPr>
      <w:rPr>
        <w:rFonts w:hint="default"/>
        <w:lang w:val="ru-RU" w:eastAsia="en-US" w:bidi="ar-SA"/>
      </w:rPr>
    </w:lvl>
    <w:lvl w:ilvl="4" w:tplc="D6588932">
      <w:numFmt w:val="bullet"/>
      <w:lvlText w:val="•"/>
      <w:lvlJc w:val="left"/>
      <w:pPr>
        <w:ind w:left="1277" w:hanging="610"/>
      </w:pPr>
      <w:rPr>
        <w:rFonts w:hint="default"/>
        <w:lang w:val="ru-RU" w:eastAsia="en-US" w:bidi="ar-SA"/>
      </w:rPr>
    </w:lvl>
    <w:lvl w:ilvl="5" w:tplc="CCAEB80E">
      <w:numFmt w:val="bullet"/>
      <w:lvlText w:val="•"/>
      <w:lvlJc w:val="left"/>
      <w:pPr>
        <w:ind w:left="1567" w:hanging="610"/>
      </w:pPr>
      <w:rPr>
        <w:rFonts w:hint="default"/>
        <w:lang w:val="ru-RU" w:eastAsia="en-US" w:bidi="ar-SA"/>
      </w:rPr>
    </w:lvl>
    <w:lvl w:ilvl="6" w:tplc="6484B8FC">
      <w:numFmt w:val="bullet"/>
      <w:lvlText w:val="•"/>
      <w:lvlJc w:val="left"/>
      <w:pPr>
        <w:ind w:left="1856" w:hanging="610"/>
      </w:pPr>
      <w:rPr>
        <w:rFonts w:hint="default"/>
        <w:lang w:val="ru-RU" w:eastAsia="en-US" w:bidi="ar-SA"/>
      </w:rPr>
    </w:lvl>
    <w:lvl w:ilvl="7" w:tplc="43800398">
      <w:numFmt w:val="bullet"/>
      <w:lvlText w:val="•"/>
      <w:lvlJc w:val="left"/>
      <w:pPr>
        <w:ind w:left="2145" w:hanging="610"/>
      </w:pPr>
      <w:rPr>
        <w:rFonts w:hint="default"/>
        <w:lang w:val="ru-RU" w:eastAsia="en-US" w:bidi="ar-SA"/>
      </w:rPr>
    </w:lvl>
    <w:lvl w:ilvl="8" w:tplc="19321C38">
      <w:numFmt w:val="bullet"/>
      <w:lvlText w:val="•"/>
      <w:lvlJc w:val="left"/>
      <w:pPr>
        <w:ind w:left="2435" w:hanging="610"/>
      </w:pPr>
      <w:rPr>
        <w:rFonts w:hint="default"/>
        <w:lang w:val="ru-RU" w:eastAsia="en-US" w:bidi="ar-SA"/>
      </w:rPr>
    </w:lvl>
  </w:abstractNum>
  <w:abstractNum w:abstractNumId="10">
    <w:nsid w:val="4D6568A4"/>
    <w:multiLevelType w:val="hybridMultilevel"/>
    <w:tmpl w:val="42CA97F8"/>
    <w:lvl w:ilvl="0" w:tplc="A5DA227A">
      <w:start w:val="1"/>
      <w:numFmt w:val="decimal"/>
      <w:lvlText w:val="%1)"/>
      <w:lvlJc w:val="left"/>
      <w:pPr>
        <w:ind w:left="402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6C01D28">
      <w:numFmt w:val="bullet"/>
      <w:lvlText w:val="•"/>
      <w:lvlJc w:val="left"/>
      <w:pPr>
        <w:ind w:left="1408" w:hanging="739"/>
      </w:pPr>
      <w:rPr>
        <w:rFonts w:hint="default"/>
        <w:lang w:val="ru-RU" w:eastAsia="en-US" w:bidi="ar-SA"/>
      </w:rPr>
    </w:lvl>
    <w:lvl w:ilvl="2" w:tplc="C9E4ACD0">
      <w:numFmt w:val="bullet"/>
      <w:lvlText w:val="•"/>
      <w:lvlJc w:val="left"/>
      <w:pPr>
        <w:ind w:left="2417" w:hanging="739"/>
      </w:pPr>
      <w:rPr>
        <w:rFonts w:hint="default"/>
        <w:lang w:val="ru-RU" w:eastAsia="en-US" w:bidi="ar-SA"/>
      </w:rPr>
    </w:lvl>
    <w:lvl w:ilvl="3" w:tplc="2522F332">
      <w:numFmt w:val="bullet"/>
      <w:lvlText w:val="•"/>
      <w:lvlJc w:val="left"/>
      <w:pPr>
        <w:ind w:left="3426" w:hanging="739"/>
      </w:pPr>
      <w:rPr>
        <w:rFonts w:hint="default"/>
        <w:lang w:val="ru-RU" w:eastAsia="en-US" w:bidi="ar-SA"/>
      </w:rPr>
    </w:lvl>
    <w:lvl w:ilvl="4" w:tplc="84DE9EBA">
      <w:numFmt w:val="bullet"/>
      <w:lvlText w:val="•"/>
      <w:lvlJc w:val="left"/>
      <w:pPr>
        <w:ind w:left="4435" w:hanging="739"/>
      </w:pPr>
      <w:rPr>
        <w:rFonts w:hint="default"/>
        <w:lang w:val="ru-RU" w:eastAsia="en-US" w:bidi="ar-SA"/>
      </w:rPr>
    </w:lvl>
    <w:lvl w:ilvl="5" w:tplc="CE6474F6">
      <w:numFmt w:val="bullet"/>
      <w:lvlText w:val="•"/>
      <w:lvlJc w:val="left"/>
      <w:pPr>
        <w:ind w:left="5444" w:hanging="739"/>
      </w:pPr>
      <w:rPr>
        <w:rFonts w:hint="default"/>
        <w:lang w:val="ru-RU" w:eastAsia="en-US" w:bidi="ar-SA"/>
      </w:rPr>
    </w:lvl>
    <w:lvl w:ilvl="6" w:tplc="80F4A17A">
      <w:numFmt w:val="bullet"/>
      <w:lvlText w:val="•"/>
      <w:lvlJc w:val="left"/>
      <w:pPr>
        <w:ind w:left="6453" w:hanging="739"/>
      </w:pPr>
      <w:rPr>
        <w:rFonts w:hint="default"/>
        <w:lang w:val="ru-RU" w:eastAsia="en-US" w:bidi="ar-SA"/>
      </w:rPr>
    </w:lvl>
    <w:lvl w:ilvl="7" w:tplc="5A24AECA">
      <w:numFmt w:val="bullet"/>
      <w:lvlText w:val="•"/>
      <w:lvlJc w:val="left"/>
      <w:pPr>
        <w:ind w:left="7462" w:hanging="739"/>
      </w:pPr>
      <w:rPr>
        <w:rFonts w:hint="default"/>
        <w:lang w:val="ru-RU" w:eastAsia="en-US" w:bidi="ar-SA"/>
      </w:rPr>
    </w:lvl>
    <w:lvl w:ilvl="8" w:tplc="2A4C06A4">
      <w:numFmt w:val="bullet"/>
      <w:lvlText w:val="•"/>
      <w:lvlJc w:val="left"/>
      <w:pPr>
        <w:ind w:left="8471" w:hanging="739"/>
      </w:pPr>
      <w:rPr>
        <w:rFonts w:hint="default"/>
        <w:lang w:val="ru-RU" w:eastAsia="en-US" w:bidi="ar-SA"/>
      </w:rPr>
    </w:lvl>
  </w:abstractNum>
  <w:abstractNum w:abstractNumId="11">
    <w:nsid w:val="51A14C00"/>
    <w:multiLevelType w:val="hybridMultilevel"/>
    <w:tmpl w:val="9C0E5A96"/>
    <w:lvl w:ilvl="0" w:tplc="B22AAD50">
      <w:numFmt w:val="bullet"/>
      <w:lvlText w:val="-"/>
      <w:lvlJc w:val="left"/>
      <w:pPr>
        <w:ind w:left="603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CE09A5A">
      <w:numFmt w:val="bullet"/>
      <w:lvlText w:val="•"/>
      <w:lvlJc w:val="left"/>
      <w:pPr>
        <w:ind w:left="1588" w:hanging="538"/>
      </w:pPr>
      <w:rPr>
        <w:rFonts w:hint="default"/>
        <w:lang w:val="ru-RU" w:eastAsia="en-US" w:bidi="ar-SA"/>
      </w:rPr>
    </w:lvl>
    <w:lvl w:ilvl="2" w:tplc="116CCCDC">
      <w:numFmt w:val="bullet"/>
      <w:lvlText w:val="•"/>
      <w:lvlJc w:val="left"/>
      <w:pPr>
        <w:ind w:left="2577" w:hanging="538"/>
      </w:pPr>
      <w:rPr>
        <w:rFonts w:hint="default"/>
        <w:lang w:val="ru-RU" w:eastAsia="en-US" w:bidi="ar-SA"/>
      </w:rPr>
    </w:lvl>
    <w:lvl w:ilvl="3" w:tplc="A4BA146C">
      <w:numFmt w:val="bullet"/>
      <w:lvlText w:val="•"/>
      <w:lvlJc w:val="left"/>
      <w:pPr>
        <w:ind w:left="3566" w:hanging="538"/>
      </w:pPr>
      <w:rPr>
        <w:rFonts w:hint="default"/>
        <w:lang w:val="ru-RU" w:eastAsia="en-US" w:bidi="ar-SA"/>
      </w:rPr>
    </w:lvl>
    <w:lvl w:ilvl="4" w:tplc="BEE02408">
      <w:numFmt w:val="bullet"/>
      <w:lvlText w:val="•"/>
      <w:lvlJc w:val="left"/>
      <w:pPr>
        <w:ind w:left="4555" w:hanging="538"/>
      </w:pPr>
      <w:rPr>
        <w:rFonts w:hint="default"/>
        <w:lang w:val="ru-RU" w:eastAsia="en-US" w:bidi="ar-SA"/>
      </w:rPr>
    </w:lvl>
    <w:lvl w:ilvl="5" w:tplc="B45EEECC">
      <w:numFmt w:val="bullet"/>
      <w:lvlText w:val="•"/>
      <w:lvlJc w:val="left"/>
      <w:pPr>
        <w:ind w:left="5544" w:hanging="538"/>
      </w:pPr>
      <w:rPr>
        <w:rFonts w:hint="default"/>
        <w:lang w:val="ru-RU" w:eastAsia="en-US" w:bidi="ar-SA"/>
      </w:rPr>
    </w:lvl>
    <w:lvl w:ilvl="6" w:tplc="9894D646">
      <w:numFmt w:val="bullet"/>
      <w:lvlText w:val="•"/>
      <w:lvlJc w:val="left"/>
      <w:pPr>
        <w:ind w:left="6533" w:hanging="538"/>
      </w:pPr>
      <w:rPr>
        <w:rFonts w:hint="default"/>
        <w:lang w:val="ru-RU" w:eastAsia="en-US" w:bidi="ar-SA"/>
      </w:rPr>
    </w:lvl>
    <w:lvl w:ilvl="7" w:tplc="FE6C3D48">
      <w:numFmt w:val="bullet"/>
      <w:lvlText w:val="•"/>
      <w:lvlJc w:val="left"/>
      <w:pPr>
        <w:ind w:left="7522" w:hanging="538"/>
      </w:pPr>
      <w:rPr>
        <w:rFonts w:hint="default"/>
        <w:lang w:val="ru-RU" w:eastAsia="en-US" w:bidi="ar-SA"/>
      </w:rPr>
    </w:lvl>
    <w:lvl w:ilvl="8" w:tplc="448C3F8A">
      <w:numFmt w:val="bullet"/>
      <w:lvlText w:val="•"/>
      <w:lvlJc w:val="left"/>
      <w:pPr>
        <w:ind w:left="8511" w:hanging="538"/>
      </w:pPr>
      <w:rPr>
        <w:rFonts w:hint="default"/>
        <w:lang w:val="ru-RU" w:eastAsia="en-US" w:bidi="ar-SA"/>
      </w:rPr>
    </w:lvl>
  </w:abstractNum>
  <w:abstractNum w:abstractNumId="12">
    <w:nsid w:val="53C61963"/>
    <w:multiLevelType w:val="hybridMultilevel"/>
    <w:tmpl w:val="5706EA5C"/>
    <w:lvl w:ilvl="0" w:tplc="622A4BCE">
      <w:numFmt w:val="bullet"/>
      <w:lvlText w:val="•"/>
      <w:lvlJc w:val="left"/>
      <w:pPr>
        <w:ind w:left="676" w:hanging="46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DB64604">
      <w:numFmt w:val="bullet"/>
      <w:lvlText w:val="•"/>
      <w:lvlJc w:val="left"/>
      <w:pPr>
        <w:ind w:left="1660" w:hanging="465"/>
      </w:pPr>
      <w:rPr>
        <w:rFonts w:hint="default"/>
        <w:lang w:val="ru-RU" w:eastAsia="en-US" w:bidi="ar-SA"/>
      </w:rPr>
    </w:lvl>
    <w:lvl w:ilvl="2" w:tplc="6A2A6684">
      <w:numFmt w:val="bullet"/>
      <w:lvlText w:val="•"/>
      <w:lvlJc w:val="left"/>
      <w:pPr>
        <w:ind w:left="2641" w:hanging="465"/>
      </w:pPr>
      <w:rPr>
        <w:rFonts w:hint="default"/>
        <w:lang w:val="ru-RU" w:eastAsia="en-US" w:bidi="ar-SA"/>
      </w:rPr>
    </w:lvl>
    <w:lvl w:ilvl="3" w:tplc="4B44E7A4">
      <w:numFmt w:val="bullet"/>
      <w:lvlText w:val="•"/>
      <w:lvlJc w:val="left"/>
      <w:pPr>
        <w:ind w:left="3622" w:hanging="465"/>
      </w:pPr>
      <w:rPr>
        <w:rFonts w:hint="default"/>
        <w:lang w:val="ru-RU" w:eastAsia="en-US" w:bidi="ar-SA"/>
      </w:rPr>
    </w:lvl>
    <w:lvl w:ilvl="4" w:tplc="394C6EB4">
      <w:numFmt w:val="bullet"/>
      <w:lvlText w:val="•"/>
      <w:lvlJc w:val="left"/>
      <w:pPr>
        <w:ind w:left="4603" w:hanging="465"/>
      </w:pPr>
      <w:rPr>
        <w:rFonts w:hint="default"/>
        <w:lang w:val="ru-RU" w:eastAsia="en-US" w:bidi="ar-SA"/>
      </w:rPr>
    </w:lvl>
    <w:lvl w:ilvl="5" w:tplc="4BAC52D6">
      <w:numFmt w:val="bullet"/>
      <w:lvlText w:val="•"/>
      <w:lvlJc w:val="left"/>
      <w:pPr>
        <w:ind w:left="5584" w:hanging="465"/>
      </w:pPr>
      <w:rPr>
        <w:rFonts w:hint="default"/>
        <w:lang w:val="ru-RU" w:eastAsia="en-US" w:bidi="ar-SA"/>
      </w:rPr>
    </w:lvl>
    <w:lvl w:ilvl="6" w:tplc="73B44AD4">
      <w:numFmt w:val="bullet"/>
      <w:lvlText w:val="•"/>
      <w:lvlJc w:val="left"/>
      <w:pPr>
        <w:ind w:left="6565" w:hanging="465"/>
      </w:pPr>
      <w:rPr>
        <w:rFonts w:hint="default"/>
        <w:lang w:val="ru-RU" w:eastAsia="en-US" w:bidi="ar-SA"/>
      </w:rPr>
    </w:lvl>
    <w:lvl w:ilvl="7" w:tplc="18720FB2">
      <w:numFmt w:val="bullet"/>
      <w:lvlText w:val="•"/>
      <w:lvlJc w:val="left"/>
      <w:pPr>
        <w:ind w:left="7546" w:hanging="465"/>
      </w:pPr>
      <w:rPr>
        <w:rFonts w:hint="default"/>
        <w:lang w:val="ru-RU" w:eastAsia="en-US" w:bidi="ar-SA"/>
      </w:rPr>
    </w:lvl>
    <w:lvl w:ilvl="8" w:tplc="8FB6CDC6">
      <w:numFmt w:val="bullet"/>
      <w:lvlText w:val="•"/>
      <w:lvlJc w:val="left"/>
      <w:pPr>
        <w:ind w:left="8527" w:hanging="465"/>
      </w:pPr>
      <w:rPr>
        <w:rFonts w:hint="default"/>
        <w:lang w:val="ru-RU" w:eastAsia="en-US" w:bidi="ar-SA"/>
      </w:rPr>
    </w:lvl>
  </w:abstractNum>
  <w:abstractNum w:abstractNumId="13">
    <w:nsid w:val="53FF34C3"/>
    <w:multiLevelType w:val="hybridMultilevel"/>
    <w:tmpl w:val="D5AE0954"/>
    <w:lvl w:ilvl="0" w:tplc="59FEF5E4">
      <w:numFmt w:val="bullet"/>
      <w:lvlText w:val="-"/>
      <w:lvlJc w:val="left"/>
      <w:pPr>
        <w:ind w:left="603" w:hanging="53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E72A022">
      <w:numFmt w:val="bullet"/>
      <w:lvlText w:val="•"/>
      <w:lvlJc w:val="left"/>
      <w:pPr>
        <w:ind w:left="1588" w:hanging="538"/>
      </w:pPr>
      <w:rPr>
        <w:rFonts w:hint="default"/>
        <w:lang w:val="ru-RU" w:eastAsia="en-US" w:bidi="ar-SA"/>
      </w:rPr>
    </w:lvl>
    <w:lvl w:ilvl="2" w:tplc="E9CE384A">
      <w:numFmt w:val="bullet"/>
      <w:lvlText w:val="•"/>
      <w:lvlJc w:val="left"/>
      <w:pPr>
        <w:ind w:left="2577" w:hanging="538"/>
      </w:pPr>
      <w:rPr>
        <w:rFonts w:hint="default"/>
        <w:lang w:val="ru-RU" w:eastAsia="en-US" w:bidi="ar-SA"/>
      </w:rPr>
    </w:lvl>
    <w:lvl w:ilvl="3" w:tplc="FD9E33D6">
      <w:numFmt w:val="bullet"/>
      <w:lvlText w:val="•"/>
      <w:lvlJc w:val="left"/>
      <w:pPr>
        <w:ind w:left="3566" w:hanging="538"/>
      </w:pPr>
      <w:rPr>
        <w:rFonts w:hint="default"/>
        <w:lang w:val="ru-RU" w:eastAsia="en-US" w:bidi="ar-SA"/>
      </w:rPr>
    </w:lvl>
    <w:lvl w:ilvl="4" w:tplc="FE825182">
      <w:numFmt w:val="bullet"/>
      <w:lvlText w:val="•"/>
      <w:lvlJc w:val="left"/>
      <w:pPr>
        <w:ind w:left="4555" w:hanging="538"/>
      </w:pPr>
      <w:rPr>
        <w:rFonts w:hint="default"/>
        <w:lang w:val="ru-RU" w:eastAsia="en-US" w:bidi="ar-SA"/>
      </w:rPr>
    </w:lvl>
    <w:lvl w:ilvl="5" w:tplc="5AAE58A8">
      <w:numFmt w:val="bullet"/>
      <w:lvlText w:val="•"/>
      <w:lvlJc w:val="left"/>
      <w:pPr>
        <w:ind w:left="5544" w:hanging="538"/>
      </w:pPr>
      <w:rPr>
        <w:rFonts w:hint="default"/>
        <w:lang w:val="ru-RU" w:eastAsia="en-US" w:bidi="ar-SA"/>
      </w:rPr>
    </w:lvl>
    <w:lvl w:ilvl="6" w:tplc="B720C7A0">
      <w:numFmt w:val="bullet"/>
      <w:lvlText w:val="•"/>
      <w:lvlJc w:val="left"/>
      <w:pPr>
        <w:ind w:left="6533" w:hanging="538"/>
      </w:pPr>
      <w:rPr>
        <w:rFonts w:hint="default"/>
        <w:lang w:val="ru-RU" w:eastAsia="en-US" w:bidi="ar-SA"/>
      </w:rPr>
    </w:lvl>
    <w:lvl w:ilvl="7" w:tplc="CE505602">
      <w:numFmt w:val="bullet"/>
      <w:lvlText w:val="•"/>
      <w:lvlJc w:val="left"/>
      <w:pPr>
        <w:ind w:left="7522" w:hanging="538"/>
      </w:pPr>
      <w:rPr>
        <w:rFonts w:hint="default"/>
        <w:lang w:val="ru-RU" w:eastAsia="en-US" w:bidi="ar-SA"/>
      </w:rPr>
    </w:lvl>
    <w:lvl w:ilvl="8" w:tplc="E15AC56C">
      <w:numFmt w:val="bullet"/>
      <w:lvlText w:val="•"/>
      <w:lvlJc w:val="left"/>
      <w:pPr>
        <w:ind w:left="8511" w:hanging="538"/>
      </w:pPr>
      <w:rPr>
        <w:rFonts w:hint="default"/>
        <w:lang w:val="ru-RU" w:eastAsia="en-US" w:bidi="ar-SA"/>
      </w:rPr>
    </w:lvl>
  </w:abstractNum>
  <w:abstractNum w:abstractNumId="14">
    <w:nsid w:val="59C23844"/>
    <w:multiLevelType w:val="multilevel"/>
    <w:tmpl w:val="5DCE42AA"/>
    <w:lvl w:ilvl="0">
      <w:start w:val="2"/>
      <w:numFmt w:val="decimal"/>
      <w:lvlText w:val="%1"/>
      <w:lvlJc w:val="left"/>
      <w:pPr>
        <w:ind w:left="1810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7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5">
    <w:nsid w:val="640C7E35"/>
    <w:multiLevelType w:val="hybridMultilevel"/>
    <w:tmpl w:val="19C85D3C"/>
    <w:lvl w:ilvl="0" w:tplc="2808248C">
      <w:start w:val="1"/>
      <w:numFmt w:val="decimal"/>
      <w:lvlText w:val="%1."/>
      <w:lvlJc w:val="left"/>
      <w:pPr>
        <w:ind w:left="1577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726CFC">
      <w:numFmt w:val="bullet"/>
      <w:lvlText w:val="•"/>
      <w:lvlJc w:val="left"/>
      <w:pPr>
        <w:ind w:left="1166" w:hanging="1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7F904284">
      <w:numFmt w:val="bullet"/>
      <w:lvlText w:val="•"/>
      <w:lvlJc w:val="left"/>
      <w:pPr>
        <w:ind w:left="1580" w:hanging="109"/>
      </w:pPr>
      <w:rPr>
        <w:rFonts w:hint="default"/>
        <w:lang w:val="ru-RU" w:eastAsia="en-US" w:bidi="ar-SA"/>
      </w:rPr>
    </w:lvl>
    <w:lvl w:ilvl="3" w:tplc="2C5AF552">
      <w:numFmt w:val="bullet"/>
      <w:lvlText w:val="•"/>
      <w:lvlJc w:val="left"/>
      <w:pPr>
        <w:ind w:left="1600" w:hanging="109"/>
      </w:pPr>
      <w:rPr>
        <w:rFonts w:hint="default"/>
        <w:lang w:val="ru-RU" w:eastAsia="en-US" w:bidi="ar-SA"/>
      </w:rPr>
    </w:lvl>
    <w:lvl w:ilvl="4" w:tplc="FAC2A58E">
      <w:numFmt w:val="bullet"/>
      <w:lvlText w:val="•"/>
      <w:lvlJc w:val="left"/>
      <w:pPr>
        <w:ind w:left="1740" w:hanging="109"/>
      </w:pPr>
      <w:rPr>
        <w:rFonts w:hint="default"/>
        <w:lang w:val="ru-RU" w:eastAsia="en-US" w:bidi="ar-SA"/>
      </w:rPr>
    </w:lvl>
    <w:lvl w:ilvl="5" w:tplc="ACE8E820">
      <w:numFmt w:val="bullet"/>
      <w:lvlText w:val="•"/>
      <w:lvlJc w:val="left"/>
      <w:pPr>
        <w:ind w:left="3198" w:hanging="109"/>
      </w:pPr>
      <w:rPr>
        <w:rFonts w:hint="default"/>
        <w:lang w:val="ru-RU" w:eastAsia="en-US" w:bidi="ar-SA"/>
      </w:rPr>
    </w:lvl>
    <w:lvl w:ilvl="6" w:tplc="CE3EA2A6">
      <w:numFmt w:val="bullet"/>
      <w:lvlText w:val="•"/>
      <w:lvlJc w:val="left"/>
      <w:pPr>
        <w:ind w:left="4656" w:hanging="109"/>
      </w:pPr>
      <w:rPr>
        <w:rFonts w:hint="default"/>
        <w:lang w:val="ru-RU" w:eastAsia="en-US" w:bidi="ar-SA"/>
      </w:rPr>
    </w:lvl>
    <w:lvl w:ilvl="7" w:tplc="2F588F0E">
      <w:numFmt w:val="bullet"/>
      <w:lvlText w:val="•"/>
      <w:lvlJc w:val="left"/>
      <w:pPr>
        <w:ind w:left="6114" w:hanging="109"/>
      </w:pPr>
      <w:rPr>
        <w:rFonts w:hint="default"/>
        <w:lang w:val="ru-RU" w:eastAsia="en-US" w:bidi="ar-SA"/>
      </w:rPr>
    </w:lvl>
    <w:lvl w:ilvl="8" w:tplc="8550B62E">
      <w:numFmt w:val="bullet"/>
      <w:lvlText w:val="•"/>
      <w:lvlJc w:val="left"/>
      <w:pPr>
        <w:ind w:left="7572" w:hanging="109"/>
      </w:pPr>
      <w:rPr>
        <w:rFonts w:hint="default"/>
        <w:lang w:val="ru-RU" w:eastAsia="en-US" w:bidi="ar-SA"/>
      </w:rPr>
    </w:lvl>
  </w:abstractNum>
  <w:abstractNum w:abstractNumId="16">
    <w:nsid w:val="75773022"/>
    <w:multiLevelType w:val="hybridMultilevel"/>
    <w:tmpl w:val="9F38D41C"/>
    <w:lvl w:ilvl="0" w:tplc="D42C3292">
      <w:numFmt w:val="bullet"/>
      <w:lvlText w:val="•"/>
      <w:lvlJc w:val="left"/>
      <w:pPr>
        <w:ind w:left="9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5A9550">
      <w:numFmt w:val="bullet"/>
      <w:lvlText w:val="•"/>
      <w:lvlJc w:val="left"/>
      <w:pPr>
        <w:ind w:left="301" w:hanging="720"/>
      </w:pPr>
      <w:rPr>
        <w:rFonts w:hint="default"/>
        <w:lang w:val="ru-RU" w:eastAsia="en-US" w:bidi="ar-SA"/>
      </w:rPr>
    </w:lvl>
    <w:lvl w:ilvl="2" w:tplc="819CDAB8">
      <w:numFmt w:val="bullet"/>
      <w:lvlText w:val="•"/>
      <w:lvlJc w:val="left"/>
      <w:pPr>
        <w:ind w:left="602" w:hanging="720"/>
      </w:pPr>
      <w:rPr>
        <w:rFonts w:hint="default"/>
        <w:lang w:val="ru-RU" w:eastAsia="en-US" w:bidi="ar-SA"/>
      </w:rPr>
    </w:lvl>
    <w:lvl w:ilvl="3" w:tplc="427626FC">
      <w:numFmt w:val="bullet"/>
      <w:lvlText w:val="•"/>
      <w:lvlJc w:val="left"/>
      <w:pPr>
        <w:ind w:left="904" w:hanging="720"/>
      </w:pPr>
      <w:rPr>
        <w:rFonts w:hint="default"/>
        <w:lang w:val="ru-RU" w:eastAsia="en-US" w:bidi="ar-SA"/>
      </w:rPr>
    </w:lvl>
    <w:lvl w:ilvl="4" w:tplc="FFCCC180">
      <w:numFmt w:val="bullet"/>
      <w:lvlText w:val="•"/>
      <w:lvlJc w:val="left"/>
      <w:pPr>
        <w:ind w:left="1205" w:hanging="720"/>
      </w:pPr>
      <w:rPr>
        <w:rFonts w:hint="default"/>
        <w:lang w:val="ru-RU" w:eastAsia="en-US" w:bidi="ar-SA"/>
      </w:rPr>
    </w:lvl>
    <w:lvl w:ilvl="5" w:tplc="F9EA0BC4">
      <w:numFmt w:val="bullet"/>
      <w:lvlText w:val="•"/>
      <w:lvlJc w:val="left"/>
      <w:pPr>
        <w:ind w:left="1507" w:hanging="720"/>
      </w:pPr>
      <w:rPr>
        <w:rFonts w:hint="default"/>
        <w:lang w:val="ru-RU" w:eastAsia="en-US" w:bidi="ar-SA"/>
      </w:rPr>
    </w:lvl>
    <w:lvl w:ilvl="6" w:tplc="CD4EA8E0">
      <w:numFmt w:val="bullet"/>
      <w:lvlText w:val="•"/>
      <w:lvlJc w:val="left"/>
      <w:pPr>
        <w:ind w:left="1808" w:hanging="720"/>
      </w:pPr>
      <w:rPr>
        <w:rFonts w:hint="default"/>
        <w:lang w:val="ru-RU" w:eastAsia="en-US" w:bidi="ar-SA"/>
      </w:rPr>
    </w:lvl>
    <w:lvl w:ilvl="7" w:tplc="23C8315A">
      <w:numFmt w:val="bullet"/>
      <w:lvlText w:val="•"/>
      <w:lvlJc w:val="left"/>
      <w:pPr>
        <w:ind w:left="2109" w:hanging="720"/>
      </w:pPr>
      <w:rPr>
        <w:rFonts w:hint="default"/>
        <w:lang w:val="ru-RU" w:eastAsia="en-US" w:bidi="ar-SA"/>
      </w:rPr>
    </w:lvl>
    <w:lvl w:ilvl="8" w:tplc="A21234A6">
      <w:numFmt w:val="bullet"/>
      <w:lvlText w:val="•"/>
      <w:lvlJc w:val="left"/>
      <w:pPr>
        <w:ind w:left="2411" w:hanging="720"/>
      </w:pPr>
      <w:rPr>
        <w:rFonts w:hint="default"/>
        <w:lang w:val="ru-RU" w:eastAsia="en-US" w:bidi="ar-SA"/>
      </w:rPr>
    </w:lvl>
  </w:abstractNum>
  <w:abstractNum w:abstractNumId="17">
    <w:nsid w:val="789418EE"/>
    <w:multiLevelType w:val="multilevel"/>
    <w:tmpl w:val="F7B8CF06"/>
    <w:lvl w:ilvl="0">
      <w:start w:val="3"/>
      <w:numFmt w:val="decimal"/>
      <w:lvlText w:val="%1"/>
      <w:lvlJc w:val="left"/>
      <w:pPr>
        <w:ind w:left="1268" w:hanging="5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5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603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31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1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38"/>
      </w:pPr>
      <w:rPr>
        <w:rFonts w:hint="default"/>
        <w:lang w:val="ru-RU" w:eastAsia="en-US" w:bidi="ar-SA"/>
      </w:rPr>
    </w:lvl>
  </w:abstractNum>
  <w:abstractNum w:abstractNumId="18">
    <w:nsid w:val="7D073D6D"/>
    <w:multiLevelType w:val="hybridMultilevel"/>
    <w:tmpl w:val="582C28B0"/>
    <w:lvl w:ilvl="0" w:tplc="66AC5C70">
      <w:start w:val="1"/>
      <w:numFmt w:val="upperRoman"/>
      <w:lvlText w:val="%1."/>
      <w:lvlJc w:val="left"/>
      <w:pPr>
        <w:ind w:left="5015" w:hanging="23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  <w:lang w:val="ru-RU" w:eastAsia="en-US" w:bidi="ar-SA"/>
      </w:rPr>
    </w:lvl>
    <w:lvl w:ilvl="1" w:tplc="C6506834">
      <w:numFmt w:val="bullet"/>
      <w:lvlText w:val="•"/>
      <w:lvlJc w:val="left"/>
      <w:pPr>
        <w:ind w:left="5566" w:hanging="239"/>
      </w:pPr>
      <w:rPr>
        <w:rFonts w:hint="default"/>
        <w:lang w:val="ru-RU" w:eastAsia="en-US" w:bidi="ar-SA"/>
      </w:rPr>
    </w:lvl>
    <w:lvl w:ilvl="2" w:tplc="00F8739E">
      <w:numFmt w:val="bullet"/>
      <w:lvlText w:val="•"/>
      <w:lvlJc w:val="left"/>
      <w:pPr>
        <w:ind w:left="6113" w:hanging="239"/>
      </w:pPr>
      <w:rPr>
        <w:rFonts w:hint="default"/>
        <w:lang w:val="ru-RU" w:eastAsia="en-US" w:bidi="ar-SA"/>
      </w:rPr>
    </w:lvl>
    <w:lvl w:ilvl="3" w:tplc="F1085BCA">
      <w:numFmt w:val="bullet"/>
      <w:lvlText w:val="•"/>
      <w:lvlJc w:val="left"/>
      <w:pPr>
        <w:ind w:left="6660" w:hanging="239"/>
      </w:pPr>
      <w:rPr>
        <w:rFonts w:hint="default"/>
        <w:lang w:val="ru-RU" w:eastAsia="en-US" w:bidi="ar-SA"/>
      </w:rPr>
    </w:lvl>
    <w:lvl w:ilvl="4" w:tplc="F0AE0330">
      <w:numFmt w:val="bullet"/>
      <w:lvlText w:val="•"/>
      <w:lvlJc w:val="left"/>
      <w:pPr>
        <w:ind w:left="7207" w:hanging="239"/>
      </w:pPr>
      <w:rPr>
        <w:rFonts w:hint="default"/>
        <w:lang w:val="ru-RU" w:eastAsia="en-US" w:bidi="ar-SA"/>
      </w:rPr>
    </w:lvl>
    <w:lvl w:ilvl="5" w:tplc="7FCE8BDC">
      <w:numFmt w:val="bullet"/>
      <w:lvlText w:val="•"/>
      <w:lvlJc w:val="left"/>
      <w:pPr>
        <w:ind w:left="7754" w:hanging="239"/>
      </w:pPr>
      <w:rPr>
        <w:rFonts w:hint="default"/>
        <w:lang w:val="ru-RU" w:eastAsia="en-US" w:bidi="ar-SA"/>
      </w:rPr>
    </w:lvl>
    <w:lvl w:ilvl="6" w:tplc="0276D61E">
      <w:numFmt w:val="bullet"/>
      <w:lvlText w:val="•"/>
      <w:lvlJc w:val="left"/>
      <w:pPr>
        <w:ind w:left="8301" w:hanging="239"/>
      </w:pPr>
      <w:rPr>
        <w:rFonts w:hint="default"/>
        <w:lang w:val="ru-RU" w:eastAsia="en-US" w:bidi="ar-SA"/>
      </w:rPr>
    </w:lvl>
    <w:lvl w:ilvl="7" w:tplc="E706504E">
      <w:numFmt w:val="bullet"/>
      <w:lvlText w:val="•"/>
      <w:lvlJc w:val="left"/>
      <w:pPr>
        <w:ind w:left="8848" w:hanging="239"/>
      </w:pPr>
      <w:rPr>
        <w:rFonts w:hint="default"/>
        <w:lang w:val="ru-RU" w:eastAsia="en-US" w:bidi="ar-SA"/>
      </w:rPr>
    </w:lvl>
    <w:lvl w:ilvl="8" w:tplc="270EBE8E">
      <w:numFmt w:val="bullet"/>
      <w:lvlText w:val="•"/>
      <w:lvlJc w:val="left"/>
      <w:pPr>
        <w:ind w:left="9395" w:hanging="239"/>
      </w:pPr>
      <w:rPr>
        <w:rFonts w:hint="default"/>
        <w:lang w:val="ru-RU" w:eastAsia="en-US" w:bidi="ar-SA"/>
      </w:rPr>
    </w:lvl>
  </w:abstractNum>
  <w:abstractNum w:abstractNumId="19">
    <w:nsid w:val="7D73082B"/>
    <w:multiLevelType w:val="hybridMultilevel"/>
    <w:tmpl w:val="F11AFD64"/>
    <w:lvl w:ilvl="0" w:tplc="7E74BA6C">
      <w:numFmt w:val="bullet"/>
      <w:lvlText w:val=""/>
      <w:lvlJc w:val="left"/>
      <w:pPr>
        <w:ind w:left="1586" w:hanging="2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E264AF2">
      <w:numFmt w:val="bullet"/>
      <w:lvlText w:val="•"/>
      <w:lvlJc w:val="left"/>
      <w:pPr>
        <w:ind w:left="2470" w:hanging="277"/>
      </w:pPr>
      <w:rPr>
        <w:rFonts w:hint="default"/>
        <w:lang w:val="ru-RU" w:eastAsia="en-US" w:bidi="ar-SA"/>
      </w:rPr>
    </w:lvl>
    <w:lvl w:ilvl="2" w:tplc="76BA1D82">
      <w:numFmt w:val="bullet"/>
      <w:lvlText w:val="•"/>
      <w:lvlJc w:val="left"/>
      <w:pPr>
        <w:ind w:left="3361" w:hanging="277"/>
      </w:pPr>
      <w:rPr>
        <w:rFonts w:hint="default"/>
        <w:lang w:val="ru-RU" w:eastAsia="en-US" w:bidi="ar-SA"/>
      </w:rPr>
    </w:lvl>
    <w:lvl w:ilvl="3" w:tplc="569C3654">
      <w:numFmt w:val="bullet"/>
      <w:lvlText w:val="•"/>
      <w:lvlJc w:val="left"/>
      <w:pPr>
        <w:ind w:left="4252" w:hanging="277"/>
      </w:pPr>
      <w:rPr>
        <w:rFonts w:hint="default"/>
        <w:lang w:val="ru-RU" w:eastAsia="en-US" w:bidi="ar-SA"/>
      </w:rPr>
    </w:lvl>
    <w:lvl w:ilvl="4" w:tplc="B2BEB800">
      <w:numFmt w:val="bullet"/>
      <w:lvlText w:val="•"/>
      <w:lvlJc w:val="left"/>
      <w:pPr>
        <w:ind w:left="5143" w:hanging="277"/>
      </w:pPr>
      <w:rPr>
        <w:rFonts w:hint="default"/>
        <w:lang w:val="ru-RU" w:eastAsia="en-US" w:bidi="ar-SA"/>
      </w:rPr>
    </w:lvl>
    <w:lvl w:ilvl="5" w:tplc="7E784BEC">
      <w:numFmt w:val="bullet"/>
      <w:lvlText w:val="•"/>
      <w:lvlJc w:val="left"/>
      <w:pPr>
        <w:ind w:left="6034" w:hanging="277"/>
      </w:pPr>
      <w:rPr>
        <w:rFonts w:hint="default"/>
        <w:lang w:val="ru-RU" w:eastAsia="en-US" w:bidi="ar-SA"/>
      </w:rPr>
    </w:lvl>
    <w:lvl w:ilvl="6" w:tplc="143C995A">
      <w:numFmt w:val="bullet"/>
      <w:lvlText w:val="•"/>
      <w:lvlJc w:val="left"/>
      <w:pPr>
        <w:ind w:left="6925" w:hanging="277"/>
      </w:pPr>
      <w:rPr>
        <w:rFonts w:hint="default"/>
        <w:lang w:val="ru-RU" w:eastAsia="en-US" w:bidi="ar-SA"/>
      </w:rPr>
    </w:lvl>
    <w:lvl w:ilvl="7" w:tplc="B560C820">
      <w:numFmt w:val="bullet"/>
      <w:lvlText w:val="•"/>
      <w:lvlJc w:val="left"/>
      <w:pPr>
        <w:ind w:left="7816" w:hanging="277"/>
      </w:pPr>
      <w:rPr>
        <w:rFonts w:hint="default"/>
        <w:lang w:val="ru-RU" w:eastAsia="en-US" w:bidi="ar-SA"/>
      </w:rPr>
    </w:lvl>
    <w:lvl w:ilvl="8" w:tplc="F2929422">
      <w:numFmt w:val="bullet"/>
      <w:lvlText w:val="•"/>
      <w:lvlJc w:val="left"/>
      <w:pPr>
        <w:ind w:left="8707" w:hanging="27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9"/>
  </w:num>
  <w:num w:numId="5">
    <w:abstractNumId w:val="16"/>
  </w:num>
  <w:num w:numId="6">
    <w:abstractNumId w:val="2"/>
  </w:num>
  <w:num w:numId="7">
    <w:abstractNumId w:val="0"/>
  </w:num>
  <w:num w:numId="8">
    <w:abstractNumId w:val="7"/>
  </w:num>
  <w:num w:numId="9">
    <w:abstractNumId w:val="17"/>
  </w:num>
  <w:num w:numId="10">
    <w:abstractNumId w:val="5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3"/>
  </w:num>
  <w:num w:numId="16">
    <w:abstractNumId w:val="15"/>
  </w:num>
  <w:num w:numId="17">
    <w:abstractNumId w:val="8"/>
  </w:num>
  <w:num w:numId="18">
    <w:abstractNumId w:val="13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5"/>
    <w:rsid w:val="00254BA0"/>
    <w:rsid w:val="00264804"/>
    <w:rsid w:val="005301B0"/>
    <w:rsid w:val="00637116"/>
    <w:rsid w:val="007353D5"/>
    <w:rsid w:val="007445A9"/>
    <w:rsid w:val="00964E3A"/>
    <w:rsid w:val="00A07020"/>
    <w:rsid w:val="00E235A9"/>
    <w:rsid w:val="00E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353D5"/>
    <w:pPr>
      <w:widowControl w:val="0"/>
      <w:autoSpaceDE w:val="0"/>
      <w:autoSpaceDN w:val="0"/>
      <w:spacing w:after="0" w:line="240" w:lineRule="auto"/>
      <w:ind w:left="13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7353D5"/>
    <w:pPr>
      <w:widowControl w:val="0"/>
      <w:autoSpaceDE w:val="0"/>
      <w:autoSpaceDN w:val="0"/>
      <w:spacing w:before="45" w:after="0" w:line="240" w:lineRule="auto"/>
      <w:ind w:left="13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3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353D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353D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353D5"/>
  </w:style>
  <w:style w:type="paragraph" w:styleId="a3">
    <w:name w:val="Body Text"/>
    <w:basedOn w:val="a"/>
    <w:link w:val="a4"/>
    <w:uiPriority w:val="1"/>
    <w:qFormat/>
    <w:rsid w:val="007353D5"/>
    <w:pPr>
      <w:widowControl w:val="0"/>
      <w:autoSpaceDE w:val="0"/>
      <w:autoSpaceDN w:val="0"/>
      <w:spacing w:after="0" w:line="240" w:lineRule="auto"/>
      <w:ind w:left="603" w:firstLine="70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353D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353D5"/>
    <w:pPr>
      <w:widowControl w:val="0"/>
      <w:autoSpaceDE w:val="0"/>
      <w:autoSpaceDN w:val="0"/>
      <w:spacing w:before="84" w:after="0" w:line="240" w:lineRule="auto"/>
      <w:ind w:left="603" w:firstLine="7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353D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35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3D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3D5"/>
  </w:style>
  <w:style w:type="paragraph" w:styleId="aa">
    <w:name w:val="footer"/>
    <w:basedOn w:val="a"/>
    <w:link w:val="ab"/>
    <w:uiPriority w:val="99"/>
    <w:unhideWhenUsed/>
    <w:rsid w:val="0073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3D5"/>
  </w:style>
  <w:style w:type="paragraph" w:customStyle="1" w:styleId="A0E349F008B644AAB6A282E0D042D17E">
    <w:name w:val="A0E349F008B644AAB6A282E0D042D17E"/>
    <w:rsid w:val="007353D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353D5"/>
    <w:pPr>
      <w:widowControl w:val="0"/>
      <w:autoSpaceDE w:val="0"/>
      <w:autoSpaceDN w:val="0"/>
      <w:spacing w:after="0" w:line="240" w:lineRule="auto"/>
      <w:ind w:left="13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7353D5"/>
    <w:pPr>
      <w:widowControl w:val="0"/>
      <w:autoSpaceDE w:val="0"/>
      <w:autoSpaceDN w:val="0"/>
      <w:spacing w:before="45" w:after="0" w:line="240" w:lineRule="auto"/>
      <w:ind w:left="13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3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353D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353D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353D5"/>
  </w:style>
  <w:style w:type="paragraph" w:styleId="a3">
    <w:name w:val="Body Text"/>
    <w:basedOn w:val="a"/>
    <w:link w:val="a4"/>
    <w:uiPriority w:val="1"/>
    <w:qFormat/>
    <w:rsid w:val="007353D5"/>
    <w:pPr>
      <w:widowControl w:val="0"/>
      <w:autoSpaceDE w:val="0"/>
      <w:autoSpaceDN w:val="0"/>
      <w:spacing w:after="0" w:line="240" w:lineRule="auto"/>
      <w:ind w:left="603" w:firstLine="70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353D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353D5"/>
    <w:pPr>
      <w:widowControl w:val="0"/>
      <w:autoSpaceDE w:val="0"/>
      <w:autoSpaceDN w:val="0"/>
      <w:spacing w:before="84" w:after="0" w:line="240" w:lineRule="auto"/>
      <w:ind w:left="603" w:firstLine="7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353D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35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3D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3D5"/>
  </w:style>
  <w:style w:type="paragraph" w:styleId="aa">
    <w:name w:val="footer"/>
    <w:basedOn w:val="a"/>
    <w:link w:val="ab"/>
    <w:uiPriority w:val="99"/>
    <w:unhideWhenUsed/>
    <w:rsid w:val="0073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3D5"/>
  </w:style>
  <w:style w:type="paragraph" w:customStyle="1" w:styleId="A0E349F008B644AAB6A282E0D042D17E">
    <w:name w:val="A0E349F008B644AAB6A282E0D042D17E"/>
    <w:rsid w:val="007353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0F"/>
    <w:rsid w:val="000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906DEDE20D4FB19BC244C17DBD9834">
    <w:name w:val="F6906DEDE20D4FB19BC244C17DBD9834"/>
    <w:rsid w:val="000D6A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906DEDE20D4FB19BC244C17DBD9834">
    <w:name w:val="F6906DEDE20D4FB19BC244C17DBD9834"/>
    <w:rsid w:val="000D6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9550</Words>
  <Characters>54441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МБОУШкола№16</dc:creator>
  <cp:lastModifiedBy>МБОУШкола№16</cp:lastModifiedBy>
  <cp:revision>5</cp:revision>
  <cp:lastPrinted>2024-02-12T15:02:00Z</cp:lastPrinted>
  <dcterms:created xsi:type="dcterms:W3CDTF">2024-02-12T14:22:00Z</dcterms:created>
  <dcterms:modified xsi:type="dcterms:W3CDTF">2024-02-12T15:03:00Z</dcterms:modified>
</cp:coreProperties>
</file>