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934"/>
      </w:tblGrid>
      <w:tr w:rsidR="00AD4B13" w:rsidRPr="00AD4B13" w:rsidTr="003869D1">
        <w:tc>
          <w:tcPr>
            <w:tcW w:w="5069" w:type="dxa"/>
            <w:shd w:val="clear" w:color="auto" w:fill="auto"/>
          </w:tcPr>
          <w:p w:rsidR="00AD4B13" w:rsidRPr="00AD4B13" w:rsidRDefault="00AD4B13" w:rsidP="00AD4B1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D4B13">
              <w:rPr>
                <w:lang w:eastAsia="ru-RU"/>
              </w:rPr>
              <w:t>Рассмотрено и рекомендовано к утверждению</w:t>
            </w:r>
          </w:p>
          <w:p w:rsidR="00AD4B13" w:rsidRPr="00AD4B13" w:rsidRDefault="00AD4B13" w:rsidP="00AD4B1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D4B13">
              <w:rPr>
                <w:lang w:eastAsia="ru-RU"/>
              </w:rPr>
              <w:t>Протокол педсовета</w:t>
            </w:r>
          </w:p>
          <w:p w:rsidR="00AD4B13" w:rsidRPr="00AD4B13" w:rsidRDefault="00AD4B13" w:rsidP="00AD4B1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D4B13">
              <w:rPr>
                <w:lang w:eastAsia="ru-RU"/>
              </w:rPr>
              <w:t xml:space="preserve"> № </w:t>
            </w:r>
            <w:r>
              <w:rPr>
                <w:lang w:eastAsia="ru-RU"/>
              </w:rPr>
              <w:t>6</w:t>
            </w:r>
            <w:r w:rsidRPr="00AD4B13">
              <w:rPr>
                <w:lang w:eastAsia="ru-RU"/>
              </w:rPr>
              <w:t xml:space="preserve"> от </w:t>
            </w:r>
            <w:r>
              <w:rPr>
                <w:lang w:eastAsia="ru-RU"/>
              </w:rPr>
              <w:t>28</w:t>
            </w:r>
            <w:r w:rsidRPr="00AD4B13">
              <w:rPr>
                <w:lang w:eastAsia="ru-RU"/>
              </w:rPr>
              <w:t>.0</w:t>
            </w:r>
            <w:r>
              <w:rPr>
                <w:lang w:eastAsia="ru-RU"/>
              </w:rPr>
              <w:t>8</w:t>
            </w:r>
            <w:r w:rsidRPr="00AD4B13">
              <w:rPr>
                <w:lang w:eastAsia="ru-RU"/>
              </w:rPr>
              <w:t>.2019</w:t>
            </w:r>
          </w:p>
        </w:tc>
        <w:tc>
          <w:tcPr>
            <w:tcW w:w="5069" w:type="dxa"/>
            <w:shd w:val="clear" w:color="auto" w:fill="auto"/>
          </w:tcPr>
          <w:p w:rsidR="00AD4B13" w:rsidRPr="00AD4B13" w:rsidRDefault="00AD4B13" w:rsidP="00AD4B13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AD4B13">
              <w:rPr>
                <w:lang w:eastAsia="ru-RU"/>
              </w:rPr>
              <w:t xml:space="preserve">«Утверждаю» </w:t>
            </w:r>
          </w:p>
          <w:p w:rsidR="00AD4B13" w:rsidRPr="00AD4B13" w:rsidRDefault="00AD4B13" w:rsidP="00AD4B13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AD4B13">
              <w:rPr>
                <w:lang w:eastAsia="ru-RU"/>
              </w:rPr>
              <w:t xml:space="preserve">Директор МБОУ «Школа №54»        </w:t>
            </w:r>
          </w:p>
          <w:p w:rsidR="00AD4B13" w:rsidRPr="00AD4B13" w:rsidRDefault="00AD4B13" w:rsidP="00AD4B13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AD4B13">
              <w:rPr>
                <w:lang w:eastAsia="ru-RU"/>
              </w:rPr>
              <w:t>_______________</w:t>
            </w:r>
            <w:r w:rsidR="00677052">
              <w:rPr>
                <w:lang w:eastAsia="ru-RU"/>
              </w:rPr>
              <w:t>Ю.С.Александрова</w:t>
            </w:r>
            <w:r w:rsidRPr="00AD4B13">
              <w:rPr>
                <w:lang w:eastAsia="ru-RU"/>
              </w:rPr>
              <w:t>.</w:t>
            </w:r>
          </w:p>
          <w:p w:rsidR="00AD4B13" w:rsidRPr="00AD4B13" w:rsidRDefault="00AD4B13" w:rsidP="00B21230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AD4B13">
              <w:rPr>
                <w:lang w:eastAsia="ru-RU"/>
              </w:rPr>
              <w:t xml:space="preserve">Приказ от </w:t>
            </w:r>
            <w:r w:rsidR="00B21230">
              <w:rPr>
                <w:lang w:eastAsia="ru-RU"/>
              </w:rPr>
              <w:t>31</w:t>
            </w:r>
            <w:bookmarkStart w:id="0" w:name="_GoBack"/>
            <w:bookmarkEnd w:id="0"/>
            <w:r w:rsidRPr="00AD4B13">
              <w:rPr>
                <w:lang w:eastAsia="ru-RU"/>
              </w:rPr>
              <w:t>.0</w:t>
            </w:r>
            <w:r>
              <w:rPr>
                <w:lang w:eastAsia="ru-RU"/>
              </w:rPr>
              <w:t>8</w:t>
            </w:r>
            <w:r w:rsidRPr="00AD4B13">
              <w:rPr>
                <w:lang w:eastAsia="ru-RU"/>
              </w:rPr>
              <w:t xml:space="preserve">.2019  № </w:t>
            </w:r>
            <w:r w:rsidR="00007C81">
              <w:rPr>
                <w:lang w:eastAsia="ru-RU"/>
              </w:rPr>
              <w:t>210</w:t>
            </w:r>
            <w:r w:rsidRPr="00AD4B13">
              <w:rPr>
                <w:lang w:eastAsia="ru-RU"/>
              </w:rPr>
              <w:t xml:space="preserve">     </w:t>
            </w:r>
          </w:p>
        </w:tc>
      </w:tr>
    </w:tbl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center"/>
        <w:rPr>
          <w:sz w:val="28"/>
          <w:szCs w:val="28"/>
          <w:lang w:eastAsia="ru-RU"/>
        </w:rPr>
      </w:pPr>
      <w:r w:rsidRPr="00656FD1">
        <w:rPr>
          <w:b/>
          <w:bCs/>
          <w:sz w:val="28"/>
          <w:szCs w:val="28"/>
          <w:lang w:eastAsia="ru-RU"/>
        </w:rPr>
        <w:t>ПОЛОЖЕНИЕ</w:t>
      </w:r>
    </w:p>
    <w:p w:rsidR="00AD4B13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 использовании</w:t>
      </w:r>
      <w:r w:rsidRPr="00656FD1">
        <w:rPr>
          <w:b/>
          <w:bCs/>
          <w:sz w:val="28"/>
          <w:szCs w:val="28"/>
          <w:lang w:eastAsia="ru-RU"/>
        </w:rPr>
        <w:t xml:space="preserve"> </w:t>
      </w:r>
      <w:r w:rsidR="00AD4B13">
        <w:rPr>
          <w:b/>
          <w:bCs/>
          <w:sz w:val="28"/>
          <w:szCs w:val="28"/>
          <w:lang w:eastAsia="ru-RU"/>
        </w:rPr>
        <w:t xml:space="preserve">мобильных электронных </w:t>
      </w:r>
      <w:r>
        <w:rPr>
          <w:b/>
          <w:bCs/>
          <w:sz w:val="28"/>
          <w:szCs w:val="28"/>
          <w:lang w:eastAsia="ru-RU"/>
        </w:rPr>
        <w:t xml:space="preserve">устройств 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656FD1">
        <w:rPr>
          <w:b/>
          <w:sz w:val="28"/>
          <w:szCs w:val="28"/>
          <w:lang w:eastAsia="ru-RU"/>
        </w:rPr>
        <w:t>1. Общие положения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Pr="00656FD1">
        <w:rPr>
          <w:sz w:val="28"/>
          <w:szCs w:val="28"/>
          <w:lang w:eastAsia="ru-RU"/>
        </w:rPr>
        <w:t xml:space="preserve"> </w:t>
      </w:r>
      <w:proofErr w:type="gramStart"/>
      <w:r w:rsidRPr="00656FD1">
        <w:rPr>
          <w:sz w:val="28"/>
          <w:szCs w:val="28"/>
          <w:lang w:eastAsia="ru-RU"/>
        </w:rPr>
        <w:t xml:space="preserve">Настоящее Положение об использовании </w:t>
      </w:r>
      <w:r>
        <w:rPr>
          <w:sz w:val="28"/>
          <w:szCs w:val="28"/>
          <w:lang w:eastAsia="ru-RU"/>
        </w:rPr>
        <w:t>устройств мобильной  связи</w:t>
      </w:r>
      <w:r w:rsidRPr="00656FD1">
        <w:rPr>
          <w:sz w:val="28"/>
          <w:szCs w:val="28"/>
          <w:lang w:eastAsia="ru-RU"/>
        </w:rPr>
        <w:t xml:space="preserve"> </w:t>
      </w:r>
      <w:r w:rsidR="00AD4B13">
        <w:rPr>
          <w:sz w:val="28"/>
          <w:szCs w:val="28"/>
          <w:lang w:eastAsia="ru-RU"/>
        </w:rPr>
        <w:t xml:space="preserve">и других </w:t>
      </w:r>
      <w:r w:rsidR="00AD4B13" w:rsidRPr="00AD4B13">
        <w:rPr>
          <w:bCs/>
          <w:sz w:val="28"/>
          <w:szCs w:val="28"/>
          <w:lang w:eastAsia="ru-RU"/>
        </w:rPr>
        <w:t xml:space="preserve">мобильных электронных устройств </w:t>
      </w:r>
      <w:r w:rsidRPr="00656FD1">
        <w:rPr>
          <w:sz w:val="28"/>
          <w:szCs w:val="28"/>
          <w:lang w:eastAsia="ru-RU"/>
        </w:rPr>
        <w:t>(сотовые телефоны, смартфоны, планшеты</w:t>
      </w:r>
      <w:r>
        <w:rPr>
          <w:sz w:val="28"/>
          <w:szCs w:val="28"/>
          <w:lang w:eastAsia="ru-RU"/>
        </w:rPr>
        <w:t>,</w:t>
      </w:r>
      <w:r w:rsidRPr="00656FD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наушники, </w:t>
      </w:r>
      <w:r w:rsidRPr="00656FD1">
        <w:rPr>
          <w:sz w:val="28"/>
          <w:szCs w:val="28"/>
          <w:lang w:eastAsia="ru-RU"/>
        </w:rPr>
        <w:t>электронные книги, MP3-плееры, DVD плееры, диктофоны, электронные переводчики</w:t>
      </w:r>
      <w:r>
        <w:rPr>
          <w:sz w:val="28"/>
          <w:szCs w:val="28"/>
          <w:lang w:eastAsia="ru-RU"/>
        </w:rPr>
        <w:t>, записывающие устройства</w:t>
      </w:r>
      <w:r w:rsidRPr="00656FD1">
        <w:rPr>
          <w:sz w:val="28"/>
          <w:szCs w:val="28"/>
          <w:lang w:eastAsia="ru-RU"/>
        </w:rPr>
        <w:t xml:space="preserve"> т.п.) в </w:t>
      </w:r>
      <w:r>
        <w:rPr>
          <w:sz w:val="28"/>
          <w:szCs w:val="28"/>
          <w:lang w:eastAsia="ru-RU"/>
        </w:rPr>
        <w:t xml:space="preserve">МБОУ «Школа №54» </w:t>
      </w:r>
      <w:r w:rsidRPr="00656FD1">
        <w:rPr>
          <w:sz w:val="28"/>
          <w:szCs w:val="28"/>
          <w:lang w:eastAsia="ru-RU"/>
        </w:rPr>
        <w:t>(далее Положение) устанавливается для обучающихся, их родителей (законных представителей), работников школы</w:t>
      </w:r>
      <w:r>
        <w:rPr>
          <w:sz w:val="28"/>
          <w:szCs w:val="28"/>
          <w:lang w:eastAsia="ru-RU"/>
        </w:rPr>
        <w:t xml:space="preserve"> с целью профилактики нарушений здоровья обучающихся, повышения эффективности образовательного процесса.</w:t>
      </w:r>
      <w:r w:rsidRPr="00656FD1">
        <w:rPr>
          <w:sz w:val="28"/>
          <w:szCs w:val="28"/>
          <w:lang w:eastAsia="ru-RU"/>
        </w:rPr>
        <w:t xml:space="preserve"> </w:t>
      </w:r>
      <w:proofErr w:type="gramEnd"/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</w:t>
      </w:r>
      <w:r w:rsidRPr="00656FD1">
        <w:rPr>
          <w:sz w:val="28"/>
          <w:szCs w:val="28"/>
          <w:lang w:eastAsia="ru-RU"/>
        </w:rPr>
        <w:t xml:space="preserve"> Положение разработано в соответствии с Конституцией РФ, Федеральным законом Российской Федерации от 29.12.2012г. №273-ФЗ «Об образовании в Российской Федерации», Федеральными законами</w:t>
      </w:r>
      <w:r>
        <w:rPr>
          <w:sz w:val="28"/>
          <w:szCs w:val="28"/>
          <w:lang w:eastAsia="ru-RU"/>
        </w:rPr>
        <w:t xml:space="preserve"> от 27.07.2006 г. № 152-ФЗ</w:t>
      </w:r>
      <w:r w:rsidRPr="00656FD1">
        <w:rPr>
          <w:sz w:val="28"/>
          <w:szCs w:val="28"/>
          <w:lang w:eastAsia="ru-RU"/>
        </w:rPr>
        <w:t xml:space="preserve"> «О персональных данных», </w:t>
      </w:r>
      <w:r>
        <w:rPr>
          <w:sz w:val="28"/>
          <w:szCs w:val="28"/>
          <w:lang w:eastAsia="ru-RU"/>
        </w:rPr>
        <w:t xml:space="preserve">от 29.12.2010 г. № 436 </w:t>
      </w:r>
      <w:r w:rsidRPr="00656FD1">
        <w:rPr>
          <w:sz w:val="28"/>
          <w:szCs w:val="28"/>
          <w:lang w:eastAsia="ru-RU"/>
        </w:rPr>
        <w:t>«О защите детей от информации, причиняющей вред их здоровью и развитию»</w:t>
      </w:r>
      <w:r>
        <w:rPr>
          <w:sz w:val="28"/>
          <w:szCs w:val="28"/>
          <w:lang w:eastAsia="ru-RU"/>
        </w:rPr>
        <w:t xml:space="preserve">, методическими рекомендациями об использовании устройств мобильной связи в общеобразовательных организациях(утв.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14.08.2019 №№ МР 2.4.0150-19/01-230/13-01). 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</w:t>
      </w:r>
      <w:r w:rsidRPr="00656FD1">
        <w:rPr>
          <w:sz w:val="28"/>
          <w:szCs w:val="28"/>
          <w:lang w:eastAsia="ru-RU"/>
        </w:rPr>
        <w:t>Соблюдение положения: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56FD1">
        <w:rPr>
          <w:sz w:val="28"/>
          <w:szCs w:val="28"/>
          <w:lang w:eastAsia="ru-RU"/>
        </w:rPr>
        <w:t xml:space="preserve">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56FD1">
        <w:rPr>
          <w:sz w:val="28"/>
          <w:szCs w:val="28"/>
          <w:lang w:eastAsia="ru-RU"/>
        </w:rPr>
        <w:t xml:space="preserve">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56FD1">
        <w:rPr>
          <w:sz w:val="28"/>
          <w:szCs w:val="28"/>
          <w:lang w:eastAsia="ru-RU"/>
        </w:rPr>
        <w:t xml:space="preserve"> 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56FD1">
        <w:rPr>
          <w:sz w:val="28"/>
          <w:szCs w:val="28"/>
          <w:lang w:eastAsia="ru-RU"/>
        </w:rPr>
        <w:t xml:space="preserve"> обеспечивает повышение качества и эффективности получаемых образовательных услуг;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56FD1">
        <w:rPr>
          <w:sz w:val="28"/>
          <w:szCs w:val="28"/>
          <w:lang w:eastAsia="ru-RU"/>
        </w:rPr>
        <w:t xml:space="preserve"> обеспечивает повышение уровня дисциплины;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56FD1">
        <w:rPr>
          <w:sz w:val="28"/>
          <w:szCs w:val="28"/>
          <w:lang w:eastAsia="ru-RU"/>
        </w:rPr>
        <w:t xml:space="preserve"> гарантирует психологически комфортные условия образовательного процесса.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</w:t>
      </w:r>
      <w:r w:rsidRPr="00656FD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Положение утверждается педагогическим советом школы и вводится </w:t>
      </w:r>
      <w:r w:rsidRPr="00656FD1">
        <w:rPr>
          <w:sz w:val="28"/>
          <w:szCs w:val="28"/>
          <w:lang w:eastAsia="ru-RU"/>
        </w:rPr>
        <w:t>в действие приказом директора школы.</w:t>
      </w:r>
    </w:p>
    <w:p w:rsidR="00C23C82" w:rsidRPr="000506DE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D22EA7">
        <w:rPr>
          <w:sz w:val="28"/>
          <w:szCs w:val="28"/>
          <w:lang w:eastAsia="ru-RU"/>
        </w:rPr>
        <w:t>1.5.</w:t>
      </w:r>
      <w:r>
        <w:rPr>
          <w:sz w:val="28"/>
          <w:szCs w:val="28"/>
          <w:lang w:eastAsia="ru-RU"/>
        </w:rPr>
        <w:t xml:space="preserve"> </w:t>
      </w:r>
      <w:r w:rsidRPr="00D22EA7">
        <w:rPr>
          <w:sz w:val="28"/>
          <w:szCs w:val="28"/>
          <w:lang w:eastAsia="ru-RU"/>
        </w:rPr>
        <w:t>В каждом учебном кабинете школы на стенде или на другом видном месте</w:t>
      </w:r>
      <w:r>
        <w:rPr>
          <w:sz w:val="28"/>
          <w:szCs w:val="28"/>
          <w:lang w:eastAsia="ru-RU"/>
        </w:rPr>
        <w:t xml:space="preserve"> размещается</w:t>
      </w:r>
      <w:r w:rsidRPr="00D22EA7">
        <w:rPr>
          <w:sz w:val="28"/>
          <w:szCs w:val="28"/>
          <w:lang w:eastAsia="ru-RU"/>
        </w:rPr>
        <w:t xml:space="preserve"> знак, запрещающий использование мобильных телефонов.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656FD1">
        <w:rPr>
          <w:b/>
          <w:sz w:val="28"/>
          <w:szCs w:val="28"/>
          <w:lang w:eastAsia="ru-RU"/>
        </w:rPr>
        <w:lastRenderedPageBreak/>
        <w:t xml:space="preserve">2. Условия </w:t>
      </w:r>
      <w:r>
        <w:rPr>
          <w:b/>
          <w:sz w:val="28"/>
          <w:szCs w:val="28"/>
          <w:lang w:eastAsia="ru-RU"/>
        </w:rPr>
        <w:t>ис</w:t>
      </w:r>
      <w:r w:rsidRPr="00656FD1">
        <w:rPr>
          <w:b/>
          <w:sz w:val="28"/>
          <w:szCs w:val="28"/>
          <w:lang w:eastAsia="ru-RU"/>
        </w:rPr>
        <w:t xml:space="preserve">пользования </w:t>
      </w:r>
      <w:r>
        <w:rPr>
          <w:b/>
          <w:bCs/>
          <w:sz w:val="28"/>
          <w:szCs w:val="28"/>
          <w:lang w:eastAsia="ru-RU"/>
        </w:rPr>
        <w:t xml:space="preserve">устройств мобильной связи и иных электронных устройств </w:t>
      </w:r>
      <w:r w:rsidRPr="00656FD1">
        <w:rPr>
          <w:b/>
          <w:sz w:val="28"/>
          <w:szCs w:val="28"/>
          <w:lang w:eastAsia="ru-RU"/>
        </w:rPr>
        <w:t>в школе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2.1. Общие правила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2.1.1.</w:t>
      </w:r>
      <w:r w:rsidRPr="00656FD1">
        <w:rPr>
          <w:sz w:val="28"/>
          <w:szCs w:val="28"/>
          <w:lang w:eastAsia="ru-RU"/>
        </w:rPr>
        <w:t xml:space="preserve"> Любой челов</w:t>
      </w:r>
      <w:r>
        <w:rPr>
          <w:sz w:val="28"/>
          <w:szCs w:val="28"/>
          <w:lang w:eastAsia="ru-RU"/>
        </w:rPr>
        <w:t>ек вправе пользоваться личными устройствами</w:t>
      </w:r>
      <w:r w:rsidRPr="00656FD1">
        <w:rPr>
          <w:sz w:val="28"/>
          <w:szCs w:val="28"/>
          <w:lang w:eastAsia="ru-RU"/>
        </w:rPr>
        <w:t xml:space="preserve"> мобильн</w:t>
      </w:r>
      <w:r>
        <w:rPr>
          <w:sz w:val="28"/>
          <w:szCs w:val="28"/>
          <w:lang w:eastAsia="ru-RU"/>
        </w:rPr>
        <w:t>ой связи</w:t>
      </w:r>
      <w:r w:rsidRPr="00656FD1">
        <w:rPr>
          <w:sz w:val="28"/>
          <w:szCs w:val="28"/>
          <w:lang w:eastAsia="ru-RU"/>
        </w:rPr>
        <w:t xml:space="preserve">, но не вправе ограничивать при этом других людей. 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656FD1">
        <w:rPr>
          <w:sz w:val="28"/>
          <w:szCs w:val="28"/>
          <w:lang w:eastAsia="ru-RU"/>
        </w:rPr>
        <w:t xml:space="preserve">Пользователи обязаны помнить о том, что использование </w:t>
      </w:r>
      <w:r w:rsidRPr="0095497D">
        <w:rPr>
          <w:bCs/>
          <w:sz w:val="28"/>
          <w:szCs w:val="28"/>
          <w:lang w:eastAsia="ru-RU"/>
        </w:rPr>
        <w:t>личных мобильных электронных устройств</w:t>
      </w:r>
      <w:r>
        <w:rPr>
          <w:sz w:val="28"/>
          <w:szCs w:val="28"/>
          <w:lang w:eastAsia="ru-RU"/>
        </w:rPr>
        <w:t xml:space="preserve">, в том числе </w:t>
      </w:r>
      <w:r w:rsidRPr="00656FD1">
        <w:rPr>
          <w:sz w:val="28"/>
          <w:szCs w:val="28"/>
          <w:lang w:eastAsia="ru-RU"/>
        </w:rPr>
        <w:t>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</w:t>
      </w:r>
      <w:r>
        <w:rPr>
          <w:sz w:val="28"/>
          <w:szCs w:val="28"/>
          <w:lang w:eastAsia="ru-RU"/>
        </w:rPr>
        <w:t>ать права и свободы других лиц»</w:t>
      </w:r>
      <w:r w:rsidRPr="00656FD1">
        <w:rPr>
          <w:sz w:val="28"/>
          <w:szCs w:val="28"/>
          <w:lang w:eastAsia="ru-RU"/>
        </w:rPr>
        <w:t xml:space="preserve"> (п.3 ст. 17 Конституции РФ), следовательно</w:t>
      </w:r>
      <w:r>
        <w:rPr>
          <w:sz w:val="28"/>
          <w:szCs w:val="28"/>
          <w:lang w:eastAsia="ru-RU"/>
        </w:rPr>
        <w:t>,</w:t>
      </w:r>
      <w:r w:rsidRPr="00656FD1">
        <w:rPr>
          <w:sz w:val="28"/>
          <w:szCs w:val="28"/>
          <w:lang w:eastAsia="ru-RU"/>
        </w:rPr>
        <w:t xml:space="preserve"> р</w:t>
      </w:r>
      <w:r>
        <w:rPr>
          <w:sz w:val="28"/>
          <w:szCs w:val="28"/>
          <w:lang w:eastAsia="ru-RU"/>
        </w:rPr>
        <w:t>еализация их права на получение</w:t>
      </w:r>
      <w:r w:rsidRPr="00656FD1">
        <w:rPr>
          <w:sz w:val="28"/>
          <w:szCs w:val="28"/>
          <w:lang w:eastAsia="ru-RU"/>
        </w:rPr>
        <w:t xml:space="preserve">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2.1.2.</w:t>
      </w:r>
      <w:r w:rsidRPr="00656FD1">
        <w:rPr>
          <w:sz w:val="28"/>
          <w:szCs w:val="28"/>
          <w:lang w:eastAsia="ru-RU"/>
        </w:rPr>
        <w:t xml:space="preserve"> Пользователи обязаны помнить о том, что использование </w:t>
      </w:r>
      <w:r>
        <w:rPr>
          <w:sz w:val="28"/>
          <w:szCs w:val="28"/>
          <w:lang w:eastAsia="ru-RU"/>
        </w:rPr>
        <w:t>мобильных электронных устройств,</w:t>
      </w:r>
      <w:r w:rsidRPr="0095497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том числе </w:t>
      </w:r>
      <w:r w:rsidRPr="00656FD1">
        <w:rPr>
          <w:sz w:val="28"/>
          <w:szCs w:val="28"/>
          <w:lang w:eastAsia="ru-RU"/>
        </w:rPr>
        <w:t>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2.1.3. </w:t>
      </w:r>
      <w:r w:rsidRPr="00FE41BB">
        <w:rPr>
          <w:sz w:val="28"/>
          <w:szCs w:val="28"/>
          <w:lang w:eastAsia="ru-RU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2.1.4. Родители и обучающиеся несут ответственность за сохранность </w:t>
      </w:r>
      <w:r w:rsidRPr="001A73C2">
        <w:rPr>
          <w:sz w:val="28"/>
          <w:szCs w:val="28"/>
          <w:lang w:eastAsia="ru-RU"/>
        </w:rPr>
        <w:t>личных устройств мобильной связи в общеобразовательной организации</w:t>
      </w:r>
      <w:r>
        <w:rPr>
          <w:sz w:val="28"/>
          <w:szCs w:val="28"/>
          <w:lang w:eastAsia="ru-RU"/>
        </w:rPr>
        <w:t>.</w:t>
      </w:r>
    </w:p>
    <w:p w:rsidR="00C23C82" w:rsidRPr="00FE41BB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2.1.5. </w:t>
      </w:r>
      <w:r w:rsidRPr="00FE41BB">
        <w:rPr>
          <w:sz w:val="28"/>
          <w:szCs w:val="28"/>
          <w:lang w:eastAsia="ru-RU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администрацию по телефонам, размещённым на сайте школы и записанным в дневниках обучающихся</w:t>
      </w:r>
      <w:r>
        <w:rPr>
          <w:sz w:val="28"/>
          <w:szCs w:val="28"/>
          <w:lang w:eastAsia="ru-RU"/>
        </w:rPr>
        <w:t xml:space="preserve"> или через классного руководителя.</w:t>
      </w:r>
    </w:p>
    <w:p w:rsidR="00C23C82" w:rsidRPr="00FE41BB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2.2.5.</w:t>
      </w:r>
      <w:r w:rsidRPr="00FE41B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Разрешается наличие при себе включенного телефона детям, нуждающимся в пользовании такими устройствами по состоянию здоровья  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2.2.6.</w:t>
      </w:r>
      <w:r w:rsidRPr="00FE41BB">
        <w:rPr>
          <w:sz w:val="28"/>
          <w:szCs w:val="28"/>
          <w:lang w:eastAsia="ru-RU"/>
        </w:rPr>
        <w:t xml:space="preserve">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FF3383">
        <w:rPr>
          <w:b/>
          <w:sz w:val="28"/>
          <w:szCs w:val="28"/>
          <w:lang w:eastAsia="ru-RU"/>
        </w:rPr>
        <w:t>2.2</w:t>
      </w:r>
      <w:r>
        <w:rPr>
          <w:b/>
          <w:sz w:val="28"/>
          <w:szCs w:val="28"/>
          <w:lang w:eastAsia="ru-RU"/>
        </w:rPr>
        <w:t>.</w:t>
      </w:r>
      <w:r w:rsidRPr="00FF3383">
        <w:rPr>
          <w:b/>
          <w:sz w:val="28"/>
          <w:szCs w:val="28"/>
          <w:lang w:eastAsia="ru-RU"/>
        </w:rPr>
        <w:t xml:space="preserve"> Правила использования </w:t>
      </w:r>
      <w:r w:rsidRPr="00FF3383">
        <w:rPr>
          <w:b/>
          <w:bCs/>
          <w:sz w:val="28"/>
          <w:szCs w:val="28"/>
          <w:lang w:eastAsia="ru-RU"/>
        </w:rPr>
        <w:t>устройств</w:t>
      </w:r>
      <w:r>
        <w:rPr>
          <w:b/>
          <w:bCs/>
          <w:sz w:val="28"/>
          <w:szCs w:val="28"/>
          <w:lang w:eastAsia="ru-RU"/>
        </w:rPr>
        <w:t>ами</w:t>
      </w:r>
      <w:r w:rsidRPr="00FF3383">
        <w:rPr>
          <w:b/>
          <w:sz w:val="28"/>
          <w:szCs w:val="28"/>
          <w:lang w:eastAsia="ru-RU"/>
        </w:rPr>
        <w:t xml:space="preserve"> </w:t>
      </w:r>
      <w:r w:rsidRPr="00FF3383">
        <w:rPr>
          <w:b/>
          <w:bCs/>
          <w:sz w:val="28"/>
          <w:szCs w:val="28"/>
          <w:lang w:eastAsia="ru-RU"/>
        </w:rPr>
        <w:t>мобильн</w:t>
      </w:r>
      <w:r>
        <w:rPr>
          <w:b/>
          <w:bCs/>
          <w:sz w:val="28"/>
          <w:szCs w:val="28"/>
          <w:lang w:eastAsia="ru-RU"/>
        </w:rPr>
        <w:t>ой связи</w:t>
      </w:r>
      <w:r w:rsidRPr="00FF3383">
        <w:rPr>
          <w:b/>
          <w:bCs/>
          <w:sz w:val="28"/>
          <w:szCs w:val="28"/>
          <w:lang w:eastAsia="ru-RU"/>
        </w:rPr>
        <w:t xml:space="preserve"> </w:t>
      </w:r>
      <w:r w:rsidRPr="00FF3383">
        <w:rPr>
          <w:b/>
          <w:sz w:val="28"/>
          <w:szCs w:val="28"/>
          <w:lang w:eastAsia="ru-RU"/>
        </w:rPr>
        <w:t>во время урока и внеурочной деятельности</w:t>
      </w:r>
      <w:r>
        <w:rPr>
          <w:sz w:val="28"/>
          <w:szCs w:val="28"/>
          <w:lang w:eastAsia="ru-RU"/>
        </w:rPr>
        <w:t>.</w:t>
      </w:r>
    </w:p>
    <w:p w:rsidR="00C23C82" w:rsidRPr="009F2BFE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2.2.1. На </w:t>
      </w:r>
      <w:r w:rsidRPr="009F2BFE">
        <w:rPr>
          <w:sz w:val="28"/>
          <w:szCs w:val="28"/>
          <w:lang w:eastAsia="ru-RU"/>
        </w:rPr>
        <w:t>период ведения образовательного процесса (урочная деятельность, внеклассные</w:t>
      </w:r>
      <w:r>
        <w:rPr>
          <w:sz w:val="28"/>
          <w:szCs w:val="28"/>
          <w:lang w:eastAsia="ru-RU"/>
        </w:rPr>
        <w:t xml:space="preserve"> </w:t>
      </w:r>
      <w:r w:rsidRPr="009F2BFE">
        <w:rPr>
          <w:sz w:val="28"/>
          <w:szCs w:val="28"/>
          <w:lang w:eastAsia="ru-RU"/>
        </w:rPr>
        <w:t xml:space="preserve">мероприятия) в школе владелец </w:t>
      </w:r>
      <w:r>
        <w:rPr>
          <w:sz w:val="28"/>
          <w:szCs w:val="28"/>
          <w:lang w:eastAsia="ru-RU"/>
        </w:rPr>
        <w:t xml:space="preserve">устройства мобильной связи </w:t>
      </w:r>
      <w:r w:rsidRPr="009F2BFE">
        <w:rPr>
          <w:sz w:val="28"/>
          <w:szCs w:val="28"/>
          <w:lang w:eastAsia="ru-RU"/>
        </w:rPr>
        <w:t>должен отключить его, либо</w:t>
      </w:r>
      <w:r>
        <w:rPr>
          <w:sz w:val="28"/>
          <w:szCs w:val="28"/>
          <w:lang w:eastAsia="ru-RU"/>
        </w:rPr>
        <w:t xml:space="preserve"> </w:t>
      </w:r>
      <w:r w:rsidRPr="009F2BFE">
        <w:rPr>
          <w:sz w:val="28"/>
          <w:szCs w:val="28"/>
          <w:lang w:eastAsia="ru-RU"/>
        </w:rPr>
        <w:t>отключить звуковой сигнал телефона</w:t>
      </w:r>
      <w:r>
        <w:rPr>
          <w:sz w:val="28"/>
          <w:szCs w:val="28"/>
          <w:lang w:eastAsia="ru-RU"/>
        </w:rPr>
        <w:t>,</w:t>
      </w:r>
      <w:r w:rsidRPr="009F2BFE">
        <w:rPr>
          <w:sz w:val="28"/>
          <w:szCs w:val="28"/>
          <w:lang w:eastAsia="ru-RU"/>
        </w:rPr>
        <w:t xml:space="preserve"> поставив его в режим </w:t>
      </w:r>
      <w:r>
        <w:rPr>
          <w:sz w:val="28"/>
          <w:szCs w:val="28"/>
          <w:lang w:eastAsia="ru-RU"/>
        </w:rPr>
        <w:t>«без звука»</w:t>
      </w:r>
      <w:r w:rsidRPr="00F92E3F">
        <w:t xml:space="preserve"> </w:t>
      </w:r>
      <w:r w:rsidRPr="00F92E3F">
        <w:rPr>
          <w:sz w:val="28"/>
          <w:szCs w:val="28"/>
          <w:lang w:eastAsia="ru-RU"/>
        </w:rPr>
        <w:t>(с исключением использования режима вибрации из-за возникновения фантомных вибраций)</w:t>
      </w:r>
      <w:r>
        <w:rPr>
          <w:sz w:val="28"/>
          <w:szCs w:val="28"/>
          <w:lang w:eastAsia="ru-RU"/>
        </w:rPr>
        <w:t>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2.2.3.</w:t>
      </w:r>
      <w:r w:rsidRPr="009F2BF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Мобильные</w:t>
      </w:r>
      <w:r w:rsidRPr="009F2BFE">
        <w:rPr>
          <w:sz w:val="28"/>
          <w:szCs w:val="28"/>
          <w:lang w:eastAsia="ru-RU"/>
        </w:rPr>
        <w:t xml:space="preserve"> электронны</w:t>
      </w:r>
      <w:r>
        <w:rPr>
          <w:sz w:val="28"/>
          <w:szCs w:val="28"/>
          <w:lang w:eastAsia="ru-RU"/>
        </w:rPr>
        <w:t>е</w:t>
      </w:r>
      <w:r w:rsidRPr="009F2BFE">
        <w:rPr>
          <w:sz w:val="28"/>
          <w:szCs w:val="28"/>
          <w:lang w:eastAsia="ru-RU"/>
        </w:rPr>
        <w:t xml:space="preserve"> устройств</w:t>
      </w:r>
      <w:r>
        <w:rPr>
          <w:sz w:val="28"/>
          <w:szCs w:val="28"/>
          <w:lang w:eastAsia="ru-RU"/>
        </w:rPr>
        <w:t>а</w:t>
      </w:r>
      <w:r w:rsidRPr="009F2BFE">
        <w:rPr>
          <w:sz w:val="28"/>
          <w:szCs w:val="28"/>
          <w:lang w:eastAsia="ru-RU"/>
        </w:rPr>
        <w:t xml:space="preserve"> в том числе средств</w:t>
      </w:r>
      <w:r>
        <w:rPr>
          <w:sz w:val="28"/>
          <w:szCs w:val="28"/>
          <w:lang w:eastAsia="ru-RU"/>
        </w:rPr>
        <w:t>а</w:t>
      </w:r>
      <w:r w:rsidRPr="009F2BFE">
        <w:rPr>
          <w:sz w:val="28"/>
          <w:szCs w:val="28"/>
          <w:lang w:eastAsia="ru-RU"/>
        </w:rPr>
        <w:t xml:space="preserve"> мобильной связи</w:t>
      </w:r>
      <w:r>
        <w:rPr>
          <w:sz w:val="28"/>
          <w:szCs w:val="28"/>
          <w:lang w:eastAsia="ru-RU"/>
        </w:rPr>
        <w:t xml:space="preserve"> обучающихся</w:t>
      </w:r>
      <w:r w:rsidRPr="009F2BF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 </w:t>
      </w:r>
      <w:r w:rsidRPr="009F2BFE">
        <w:rPr>
          <w:sz w:val="28"/>
          <w:szCs w:val="28"/>
          <w:lang w:eastAsia="ru-RU"/>
        </w:rPr>
        <w:t xml:space="preserve">время </w:t>
      </w:r>
      <w:r>
        <w:rPr>
          <w:sz w:val="28"/>
          <w:szCs w:val="28"/>
          <w:lang w:eastAsia="ru-RU"/>
        </w:rPr>
        <w:t>урока или внеклассного мероприятия</w:t>
      </w:r>
      <w:r w:rsidRPr="009F2BFE">
        <w:rPr>
          <w:sz w:val="28"/>
          <w:szCs w:val="28"/>
          <w:lang w:eastAsia="ru-RU"/>
        </w:rPr>
        <w:t xml:space="preserve"> должны</w:t>
      </w:r>
      <w:r>
        <w:rPr>
          <w:sz w:val="28"/>
          <w:szCs w:val="28"/>
          <w:lang w:eastAsia="ru-RU"/>
        </w:rPr>
        <w:t xml:space="preserve"> </w:t>
      </w:r>
      <w:r w:rsidRPr="009F2BFE">
        <w:rPr>
          <w:sz w:val="28"/>
          <w:szCs w:val="28"/>
          <w:lang w:eastAsia="ru-RU"/>
        </w:rPr>
        <w:t>находиться в портфелях (по возможности в футляре) обучающегося.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2.2.4 </w:t>
      </w:r>
      <w:r w:rsidRPr="009F2BFE">
        <w:rPr>
          <w:sz w:val="28"/>
          <w:szCs w:val="28"/>
          <w:lang w:eastAsia="ru-RU"/>
        </w:rPr>
        <w:t>Педагогическим и другим работникам также запрещено пользоваться мобильным телефоном</w:t>
      </w:r>
      <w:r>
        <w:rPr>
          <w:sz w:val="28"/>
          <w:szCs w:val="28"/>
          <w:lang w:eastAsia="ru-RU"/>
        </w:rPr>
        <w:t xml:space="preserve"> </w:t>
      </w:r>
      <w:r w:rsidRPr="009F2BFE">
        <w:rPr>
          <w:sz w:val="28"/>
          <w:szCs w:val="28"/>
          <w:lang w:eastAsia="ru-RU"/>
        </w:rPr>
        <w:t>во время учебных занятий (за исключением экстренных случаев).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b/>
          <w:sz w:val="28"/>
          <w:szCs w:val="28"/>
          <w:lang w:eastAsia="ru-RU"/>
        </w:rPr>
      </w:pPr>
      <w:r w:rsidRPr="0098127C">
        <w:rPr>
          <w:b/>
          <w:sz w:val="28"/>
          <w:szCs w:val="28"/>
          <w:lang w:eastAsia="ru-RU"/>
        </w:rPr>
        <w:t>2.3.</w:t>
      </w:r>
      <w:r>
        <w:rPr>
          <w:sz w:val="28"/>
          <w:szCs w:val="28"/>
          <w:lang w:eastAsia="ru-RU"/>
        </w:rPr>
        <w:t xml:space="preserve"> </w:t>
      </w:r>
      <w:r w:rsidRPr="00FF3383">
        <w:rPr>
          <w:b/>
          <w:sz w:val="28"/>
          <w:szCs w:val="28"/>
          <w:lang w:eastAsia="ru-RU"/>
        </w:rPr>
        <w:t xml:space="preserve">Правила использования </w:t>
      </w:r>
      <w:r w:rsidRPr="00FF3383">
        <w:rPr>
          <w:b/>
          <w:bCs/>
          <w:sz w:val="28"/>
          <w:szCs w:val="28"/>
          <w:lang w:eastAsia="ru-RU"/>
        </w:rPr>
        <w:t>мобильных электронных устройств</w:t>
      </w:r>
      <w:r w:rsidRPr="00FF3383">
        <w:rPr>
          <w:b/>
          <w:sz w:val="28"/>
          <w:szCs w:val="28"/>
          <w:lang w:eastAsia="ru-RU"/>
        </w:rPr>
        <w:t xml:space="preserve"> в том числе </w:t>
      </w:r>
      <w:r w:rsidRPr="00656FD1">
        <w:rPr>
          <w:b/>
          <w:sz w:val="28"/>
          <w:szCs w:val="28"/>
          <w:lang w:eastAsia="ru-RU"/>
        </w:rPr>
        <w:t>средств мобильной связи</w:t>
      </w:r>
      <w:r w:rsidRPr="00FF3383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 образовательного процесса.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F81354">
        <w:rPr>
          <w:sz w:val="28"/>
          <w:szCs w:val="28"/>
          <w:lang w:eastAsia="ru-RU"/>
        </w:rPr>
        <w:t>2.3.1</w:t>
      </w:r>
      <w:r>
        <w:rPr>
          <w:sz w:val="28"/>
          <w:szCs w:val="28"/>
          <w:lang w:eastAsia="ru-RU"/>
        </w:rPr>
        <w:t xml:space="preserve">. </w:t>
      </w:r>
      <w:r w:rsidRPr="00F81354">
        <w:rPr>
          <w:sz w:val="28"/>
          <w:szCs w:val="28"/>
          <w:lang w:eastAsia="ru-RU"/>
        </w:rPr>
        <w:t xml:space="preserve">Использование мобильных электронных </w:t>
      </w:r>
      <w:proofErr w:type="gramStart"/>
      <w:r w:rsidRPr="00F81354">
        <w:rPr>
          <w:sz w:val="28"/>
          <w:szCs w:val="28"/>
          <w:lang w:eastAsia="ru-RU"/>
        </w:rPr>
        <w:t>устройств</w:t>
      </w:r>
      <w:proofErr w:type="gramEnd"/>
      <w:r w:rsidRPr="00F81354">
        <w:rPr>
          <w:sz w:val="28"/>
          <w:szCs w:val="28"/>
          <w:lang w:eastAsia="ru-RU"/>
        </w:rPr>
        <w:t xml:space="preserve"> в том числе средств мобильной связи разрешается на переменах, а также до и после</w:t>
      </w:r>
      <w:r>
        <w:rPr>
          <w:sz w:val="28"/>
          <w:szCs w:val="28"/>
          <w:lang w:eastAsia="ru-RU"/>
        </w:rPr>
        <w:t xml:space="preserve"> </w:t>
      </w:r>
      <w:r w:rsidRPr="00F81354">
        <w:rPr>
          <w:sz w:val="28"/>
          <w:szCs w:val="28"/>
          <w:lang w:eastAsia="ru-RU"/>
        </w:rPr>
        <w:t>завершения образовательного процесса</w:t>
      </w:r>
      <w:r w:rsidR="00AD4B13">
        <w:rPr>
          <w:sz w:val="28"/>
          <w:szCs w:val="28"/>
          <w:lang w:eastAsia="ru-RU"/>
        </w:rPr>
        <w:t xml:space="preserve"> при необходимости и по прямому назначению – звонок, СМС-сообщение</w:t>
      </w:r>
      <w:r w:rsidRPr="00F81354">
        <w:rPr>
          <w:sz w:val="28"/>
          <w:szCs w:val="28"/>
          <w:lang w:eastAsia="ru-RU"/>
        </w:rPr>
        <w:t>.</w:t>
      </w:r>
    </w:p>
    <w:p w:rsidR="00AD4B13" w:rsidRDefault="00AD4B13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время перемен для общения, активного отдыха между уроками, подготовке к урокам.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</w:p>
    <w:p w:rsidR="00C23C82" w:rsidRPr="0098127C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98127C">
        <w:rPr>
          <w:b/>
          <w:sz w:val="28"/>
          <w:szCs w:val="28"/>
          <w:lang w:eastAsia="ru-RU"/>
        </w:rPr>
        <w:t xml:space="preserve">3. Права и обязанности участников образовательного процесса – пользователей </w:t>
      </w:r>
      <w:r>
        <w:rPr>
          <w:b/>
          <w:sz w:val="28"/>
          <w:szCs w:val="28"/>
          <w:lang w:eastAsia="ru-RU"/>
        </w:rPr>
        <w:t>устройствами мобильной связи.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Пользователи имеют </w:t>
      </w:r>
      <w:r w:rsidRPr="002F43AA">
        <w:rPr>
          <w:sz w:val="28"/>
          <w:szCs w:val="28"/>
          <w:lang w:eastAsia="ru-RU"/>
        </w:rPr>
        <w:t>ПРАВО</w:t>
      </w:r>
      <w:r>
        <w:rPr>
          <w:sz w:val="28"/>
          <w:szCs w:val="28"/>
          <w:lang w:eastAsia="ru-RU"/>
        </w:rPr>
        <w:t>: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3.1.1. Использовать при необходимости мобильные</w:t>
      </w:r>
      <w:r w:rsidRPr="0098127C">
        <w:rPr>
          <w:sz w:val="28"/>
          <w:szCs w:val="28"/>
          <w:lang w:eastAsia="ru-RU"/>
        </w:rPr>
        <w:t xml:space="preserve"> элек</w:t>
      </w:r>
      <w:r>
        <w:rPr>
          <w:sz w:val="28"/>
          <w:szCs w:val="28"/>
          <w:lang w:eastAsia="ru-RU"/>
        </w:rPr>
        <w:t>тронные</w:t>
      </w:r>
      <w:r w:rsidRPr="0098127C">
        <w:rPr>
          <w:sz w:val="28"/>
          <w:szCs w:val="28"/>
          <w:lang w:eastAsia="ru-RU"/>
        </w:rPr>
        <w:t xml:space="preserve"> устройств</w:t>
      </w:r>
      <w:r>
        <w:rPr>
          <w:sz w:val="28"/>
          <w:szCs w:val="28"/>
          <w:lang w:eastAsia="ru-RU"/>
        </w:rPr>
        <w:t>а н</w:t>
      </w:r>
      <w:r w:rsidRPr="00F81354">
        <w:rPr>
          <w:sz w:val="28"/>
          <w:szCs w:val="28"/>
          <w:lang w:eastAsia="ru-RU"/>
        </w:rPr>
        <w:t>а переменах, до и после завершения образовательного процесса</w:t>
      </w:r>
      <w:r>
        <w:rPr>
          <w:sz w:val="28"/>
          <w:szCs w:val="28"/>
          <w:lang w:eastAsia="ru-RU"/>
        </w:rPr>
        <w:t>.</w:t>
      </w:r>
      <w:r w:rsidRPr="00F81354">
        <w:rPr>
          <w:sz w:val="28"/>
          <w:szCs w:val="28"/>
          <w:lang w:eastAsia="ru-RU"/>
        </w:rPr>
        <w:t xml:space="preserve"> </w:t>
      </w:r>
    </w:p>
    <w:p w:rsidR="00C23C82" w:rsidRPr="00F81354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3.1.2. </w:t>
      </w:r>
      <w:r w:rsidRPr="009F2BFE">
        <w:rPr>
          <w:sz w:val="28"/>
          <w:szCs w:val="28"/>
          <w:lang w:eastAsia="ru-RU"/>
        </w:rPr>
        <w:t>Обучающиеся могут использовать на уроке планшеты или электронные книги в рамках</w:t>
      </w:r>
      <w:r>
        <w:rPr>
          <w:sz w:val="28"/>
          <w:szCs w:val="28"/>
          <w:lang w:eastAsia="ru-RU"/>
        </w:rPr>
        <w:t xml:space="preserve"> </w:t>
      </w:r>
      <w:r w:rsidRPr="009F2BFE">
        <w:rPr>
          <w:sz w:val="28"/>
          <w:szCs w:val="28"/>
          <w:lang w:eastAsia="ru-RU"/>
        </w:rPr>
        <w:t>учебной программы только с разрешения учителя и с учетом норм, установленных СанПиНом</w:t>
      </w:r>
      <w:r>
        <w:rPr>
          <w:sz w:val="28"/>
          <w:szCs w:val="28"/>
          <w:lang w:eastAsia="ru-RU"/>
        </w:rPr>
        <w:t xml:space="preserve"> </w:t>
      </w:r>
      <w:r w:rsidRPr="009F2BFE">
        <w:rPr>
          <w:sz w:val="28"/>
          <w:szCs w:val="28"/>
          <w:lang w:eastAsia="ru-RU"/>
        </w:rPr>
        <w:t>2.4.2.2821-10.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3.1.3. </w:t>
      </w:r>
      <w:r w:rsidRPr="006C5608">
        <w:rPr>
          <w:sz w:val="28"/>
          <w:szCs w:val="28"/>
          <w:lang w:eastAsia="ru-RU"/>
        </w:rPr>
        <w:t xml:space="preserve">Учителя во время урока имеют право пользоваться </w:t>
      </w:r>
      <w:r>
        <w:rPr>
          <w:sz w:val="28"/>
          <w:szCs w:val="28"/>
          <w:lang w:eastAsia="ru-RU"/>
        </w:rPr>
        <w:t>телефоном в экстренном случае.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2F43AA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2</w:t>
      </w:r>
      <w:r w:rsidRPr="002F43AA">
        <w:rPr>
          <w:sz w:val="28"/>
          <w:szCs w:val="28"/>
          <w:lang w:eastAsia="ru-RU"/>
        </w:rPr>
        <w:t xml:space="preserve">. Пользователи </w:t>
      </w:r>
      <w:r>
        <w:rPr>
          <w:sz w:val="28"/>
          <w:szCs w:val="28"/>
          <w:lang w:eastAsia="ru-RU"/>
        </w:rPr>
        <w:t>ОБЯЗАНЫ</w:t>
      </w:r>
      <w:r w:rsidRPr="002F43AA">
        <w:rPr>
          <w:sz w:val="28"/>
          <w:szCs w:val="28"/>
          <w:lang w:eastAsia="ru-RU"/>
        </w:rPr>
        <w:t>:</w:t>
      </w:r>
    </w:p>
    <w:p w:rsidR="00C23C82" w:rsidRPr="00F81354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 С</w:t>
      </w:r>
      <w:r w:rsidRPr="00F81354">
        <w:rPr>
          <w:sz w:val="28"/>
          <w:szCs w:val="28"/>
          <w:lang w:eastAsia="ru-RU"/>
        </w:rPr>
        <w:t>облюдать следующие</w:t>
      </w:r>
      <w:r>
        <w:rPr>
          <w:sz w:val="28"/>
          <w:szCs w:val="28"/>
          <w:lang w:eastAsia="ru-RU"/>
        </w:rPr>
        <w:t xml:space="preserve"> </w:t>
      </w:r>
      <w:r w:rsidRPr="00F81354">
        <w:rPr>
          <w:sz w:val="28"/>
          <w:szCs w:val="28"/>
          <w:lang w:eastAsia="ru-RU"/>
        </w:rPr>
        <w:t>этические нормы:</w:t>
      </w:r>
    </w:p>
    <w:p w:rsidR="00C23C82" w:rsidRPr="00F81354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F81354">
        <w:rPr>
          <w:sz w:val="28"/>
          <w:szCs w:val="28"/>
          <w:lang w:eastAsia="ru-RU"/>
        </w:rPr>
        <w:t>разговаривать следует максимально тихим голосом</w:t>
      </w:r>
      <w:r>
        <w:rPr>
          <w:sz w:val="28"/>
          <w:szCs w:val="28"/>
          <w:lang w:eastAsia="ru-RU"/>
        </w:rPr>
        <w:t>;</w:t>
      </w:r>
    </w:p>
    <w:p w:rsidR="00C23C82" w:rsidRPr="00F81354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F81354">
        <w:rPr>
          <w:sz w:val="28"/>
          <w:szCs w:val="28"/>
          <w:lang w:eastAsia="ru-RU"/>
        </w:rPr>
        <w:t xml:space="preserve"> недопустимо фотограф</w:t>
      </w:r>
      <w:r>
        <w:rPr>
          <w:sz w:val="28"/>
          <w:szCs w:val="28"/>
          <w:lang w:eastAsia="ru-RU"/>
        </w:rPr>
        <w:t>ировать</w:t>
      </w:r>
      <w:r w:rsidRPr="00F81354">
        <w:rPr>
          <w:sz w:val="28"/>
          <w:szCs w:val="28"/>
          <w:lang w:eastAsia="ru-RU"/>
        </w:rPr>
        <w:t xml:space="preserve"> или снимая на видео кого-либо при помощи мобильной камеры</w:t>
      </w:r>
      <w:r>
        <w:rPr>
          <w:sz w:val="28"/>
          <w:szCs w:val="28"/>
          <w:lang w:eastAsia="ru-RU"/>
        </w:rPr>
        <w:t xml:space="preserve"> без</w:t>
      </w:r>
      <w:r w:rsidRPr="00F81354">
        <w:rPr>
          <w:sz w:val="28"/>
          <w:szCs w:val="28"/>
          <w:lang w:eastAsia="ru-RU"/>
        </w:rPr>
        <w:t xml:space="preserve"> разрешени</w:t>
      </w:r>
      <w:r>
        <w:rPr>
          <w:sz w:val="28"/>
          <w:szCs w:val="28"/>
          <w:lang w:eastAsia="ru-RU"/>
        </w:rPr>
        <w:t>я</w:t>
      </w:r>
      <w:r w:rsidRPr="00F81354">
        <w:rPr>
          <w:sz w:val="28"/>
          <w:szCs w:val="28"/>
          <w:lang w:eastAsia="ru-RU"/>
        </w:rPr>
        <w:t>;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F81354">
        <w:rPr>
          <w:sz w:val="28"/>
          <w:szCs w:val="28"/>
          <w:lang w:eastAsia="ru-RU"/>
        </w:rPr>
        <w:t xml:space="preserve"> недопустимо использование чужих средств мобильной связи и сообщение их номеров</w:t>
      </w:r>
      <w:r>
        <w:rPr>
          <w:sz w:val="28"/>
          <w:szCs w:val="28"/>
          <w:lang w:eastAsia="ru-RU"/>
        </w:rPr>
        <w:t xml:space="preserve"> </w:t>
      </w:r>
      <w:r w:rsidRPr="00F81354">
        <w:rPr>
          <w:sz w:val="28"/>
          <w:szCs w:val="28"/>
          <w:lang w:eastAsia="ru-RU"/>
        </w:rPr>
        <w:t>третьим лицам без разрешения на то владельцев.</w:t>
      </w:r>
    </w:p>
    <w:p w:rsidR="00C23C82" w:rsidRPr="00FE41BB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3.2.2. </w:t>
      </w:r>
      <w:r w:rsidRPr="00FE41BB">
        <w:rPr>
          <w:sz w:val="28"/>
          <w:szCs w:val="28"/>
          <w:lang w:eastAsia="ru-RU"/>
        </w:rPr>
        <w:t>В целях сохранности личных мобильных электронных устройств в том числе средств мобильной связи участники образовательного процесса обязаны:</w:t>
      </w:r>
    </w:p>
    <w:p w:rsidR="00C23C82" w:rsidRPr="00FE41BB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FE41BB">
        <w:rPr>
          <w:sz w:val="28"/>
          <w:szCs w:val="28"/>
          <w:lang w:eastAsia="ru-RU"/>
        </w:rPr>
        <w:t>- не оставлять свои мобильные электронные устройства в том числе средства мобильной связи без присмотра, в том числе в карманах верхней одежды;</w:t>
      </w:r>
    </w:p>
    <w:p w:rsidR="00C23C82" w:rsidRPr="00FE41BB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FE41BB">
        <w:rPr>
          <w:sz w:val="28"/>
          <w:szCs w:val="28"/>
          <w:lang w:eastAsia="ru-RU"/>
        </w:rPr>
        <w:t>- ни под каким предлогом не передавать мобильные электронные устройства в том числе средства мобильной связи посторонним лицам;</w:t>
      </w:r>
    </w:p>
    <w:p w:rsidR="00C23C82" w:rsidRPr="00FE41BB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FE41BB">
        <w:rPr>
          <w:sz w:val="28"/>
          <w:szCs w:val="28"/>
          <w:lang w:eastAsia="ru-RU"/>
        </w:rPr>
        <w:t>- помнить, что ответственность за сохранность мобильных электронных устройств в том числе средств мобильной связи лежит только на его владельце (родителях, законных представителях владельца);</w:t>
      </w:r>
    </w:p>
    <w:p w:rsidR="00C23C82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FE41BB">
        <w:rPr>
          <w:sz w:val="28"/>
          <w:szCs w:val="28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</w:t>
      </w:r>
      <w:r w:rsidRPr="00656FD1">
        <w:rPr>
          <w:sz w:val="28"/>
          <w:szCs w:val="28"/>
          <w:lang w:eastAsia="ru-RU"/>
        </w:rPr>
        <w:t xml:space="preserve"> Пользователям ЗАПРЕЩАЕТСЯ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3.3.1.</w:t>
      </w:r>
      <w:r w:rsidRPr="00656FD1">
        <w:rPr>
          <w:sz w:val="28"/>
          <w:szCs w:val="28"/>
          <w:lang w:eastAsia="ru-RU"/>
        </w:rPr>
        <w:t xml:space="preserve"> Использовать мобильный телефон и другие портати</w:t>
      </w:r>
      <w:r>
        <w:rPr>
          <w:sz w:val="28"/>
          <w:szCs w:val="28"/>
          <w:lang w:eastAsia="ru-RU"/>
        </w:rPr>
        <w:t xml:space="preserve">вные электронные устройства </w:t>
      </w:r>
      <w:r w:rsidRPr="001C464E">
        <w:rPr>
          <w:sz w:val="28"/>
          <w:szCs w:val="28"/>
          <w:lang w:eastAsia="ru-RU"/>
        </w:rPr>
        <w:t>на уроке</w:t>
      </w:r>
      <w:r>
        <w:rPr>
          <w:b/>
          <w:bCs/>
          <w:sz w:val="28"/>
          <w:szCs w:val="28"/>
          <w:lang w:eastAsia="ru-RU"/>
        </w:rPr>
        <w:t xml:space="preserve"> </w:t>
      </w:r>
      <w:r w:rsidRPr="00656FD1">
        <w:rPr>
          <w:sz w:val="28"/>
          <w:szCs w:val="28"/>
          <w:lang w:eastAsia="ru-RU"/>
        </w:rPr>
        <w:t>в любом режиме (в том числе как калькулятор, записную книжку, словарь иностранных слов, видеокамеру, видеоплеер, диктофон,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3.3.2.</w:t>
      </w:r>
      <w:r w:rsidRPr="00656FD1">
        <w:rPr>
          <w:sz w:val="28"/>
          <w:szCs w:val="28"/>
          <w:lang w:eastAsia="ru-RU"/>
        </w:rPr>
        <w:t xml:space="preserve"> Использовать громкий режим вызова и прослушивания мелодий во все время пребывания в школе. 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3.3.3.</w:t>
      </w:r>
      <w:r w:rsidRPr="00656FD1">
        <w:rPr>
          <w:sz w:val="28"/>
          <w:szCs w:val="28"/>
          <w:lang w:eastAsia="ru-RU"/>
        </w:rPr>
        <w:t xml:space="preserve"> Пропагандировать</w:t>
      </w:r>
      <w:r>
        <w:rPr>
          <w:sz w:val="28"/>
          <w:szCs w:val="28"/>
          <w:lang w:eastAsia="ru-RU"/>
        </w:rPr>
        <w:t>, хранить информацию, содержащую</w:t>
      </w:r>
      <w:r w:rsidRPr="00656FD1">
        <w:rPr>
          <w:sz w:val="28"/>
          <w:szCs w:val="28"/>
          <w:lang w:eastAsia="ru-RU"/>
        </w:rPr>
        <w:t xml:space="preserve"> жестокость, насилие, порнографию и иные противоречащие закону действия посредством телефона и иных электронных устройств средств коммуникации.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3.3.4. </w:t>
      </w:r>
      <w:r w:rsidRPr="00656FD1">
        <w:rPr>
          <w:sz w:val="28"/>
          <w:szCs w:val="28"/>
          <w:lang w:eastAsia="ru-RU"/>
        </w:rPr>
        <w:t>Сознательно наносить вред имиджу школы.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3.3.5.</w:t>
      </w:r>
      <w:r w:rsidRPr="00656FD1">
        <w:rPr>
          <w:sz w:val="28"/>
          <w:szCs w:val="28"/>
          <w:lang w:eastAsia="ru-RU"/>
        </w:rPr>
        <w:t xml:space="preserve"> Совершать фото и видео съемку в здании школы: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656FD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656FD1">
        <w:rPr>
          <w:sz w:val="28"/>
          <w:szCs w:val="28"/>
          <w:lang w:eastAsia="ru-RU"/>
        </w:rPr>
        <w:t>без разрешения администрации в коммерческих целях;</w:t>
      </w:r>
    </w:p>
    <w:p w:rsidR="00C23C82" w:rsidRPr="000506DE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656FD1">
        <w:rPr>
          <w:sz w:val="28"/>
          <w:szCs w:val="28"/>
          <w:lang w:eastAsia="ru-RU"/>
        </w:rPr>
        <w:t>- без согласия участников образовательного процесса в личных и иных целях.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Pr="00656FD1">
        <w:rPr>
          <w:b/>
          <w:sz w:val="28"/>
          <w:szCs w:val="28"/>
          <w:lang w:eastAsia="ru-RU"/>
        </w:rPr>
        <w:t>. Ответственность за нарушение Положения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656FD1">
        <w:rPr>
          <w:sz w:val="28"/>
          <w:szCs w:val="28"/>
          <w:lang w:eastAsia="ru-RU"/>
        </w:rPr>
        <w:t>За нарушение настоящего Положения предусматривается следующая ответственность: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 w:rsidRPr="00656FD1">
        <w:rPr>
          <w:sz w:val="28"/>
          <w:szCs w:val="28"/>
          <w:lang w:eastAsia="ru-RU"/>
        </w:rPr>
        <w:t>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</w:t>
      </w:r>
      <w:r w:rsidRPr="00656FD1">
        <w:rPr>
          <w:sz w:val="28"/>
          <w:szCs w:val="28"/>
          <w:lang w:eastAsia="ru-RU"/>
        </w:rPr>
        <w:t xml:space="preserve"> При повторных фактах грубого нарушения (п.</w:t>
      </w:r>
      <w:r>
        <w:rPr>
          <w:sz w:val="28"/>
          <w:szCs w:val="28"/>
          <w:lang w:eastAsia="ru-RU"/>
        </w:rPr>
        <w:t>3.3</w:t>
      </w:r>
      <w:r w:rsidRPr="00656FD1">
        <w:rPr>
          <w:sz w:val="28"/>
          <w:szCs w:val="28"/>
          <w:lang w:eastAsia="ru-RU"/>
        </w:rPr>
        <w:t>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</w:t>
      </w:r>
      <w:r>
        <w:rPr>
          <w:sz w:val="28"/>
          <w:szCs w:val="28"/>
          <w:lang w:eastAsia="ru-RU"/>
        </w:rPr>
        <w:t>елей (законных представителей),</w:t>
      </w:r>
      <w:r w:rsidRPr="00656FD1">
        <w:rPr>
          <w:sz w:val="28"/>
          <w:szCs w:val="28"/>
          <w:lang w:eastAsia="ru-RU"/>
        </w:rPr>
        <w:t xml:space="preserve"> собеседование администрации школы с родителями (законными представителями) учащегося и передача им сотового теле</w:t>
      </w:r>
      <w:r>
        <w:rPr>
          <w:sz w:val="28"/>
          <w:szCs w:val="28"/>
          <w:lang w:eastAsia="ru-RU"/>
        </w:rPr>
        <w:t xml:space="preserve">фона/ электронного устройства, </w:t>
      </w:r>
      <w:r w:rsidRPr="00656FD1">
        <w:rPr>
          <w:sz w:val="28"/>
          <w:szCs w:val="28"/>
          <w:lang w:eastAsia="ru-RU"/>
        </w:rPr>
        <w:t>вплоть до запрета ношения в школу средств мобильной связи и других портативных электронных устройств на ограниченный срок.</w:t>
      </w:r>
    </w:p>
    <w:p w:rsidR="00C23C82" w:rsidRPr="00656FD1" w:rsidRDefault="00C23C82" w:rsidP="00C23C82">
      <w:pPr>
        <w:shd w:val="clear" w:color="auto" w:fill="FFFFFF"/>
        <w:tabs>
          <w:tab w:val="left" w:pos="851"/>
          <w:tab w:val="left" w:pos="1134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</w:t>
      </w:r>
      <w:r w:rsidRPr="00656FD1">
        <w:rPr>
          <w:sz w:val="28"/>
          <w:szCs w:val="28"/>
          <w:lang w:eastAsia="ru-RU"/>
        </w:rPr>
        <w:t xml:space="preserve"> За нарушение настоящего положения, пользователи средств мобильной связи</w:t>
      </w:r>
      <w:r>
        <w:rPr>
          <w:sz w:val="28"/>
          <w:szCs w:val="28"/>
          <w:lang w:eastAsia="ru-RU"/>
        </w:rPr>
        <w:t xml:space="preserve"> в том числе педагогические работники</w:t>
      </w:r>
      <w:r w:rsidRPr="00656FD1">
        <w:rPr>
          <w:sz w:val="28"/>
          <w:szCs w:val="28"/>
          <w:lang w:eastAsia="ru-RU"/>
        </w:rPr>
        <w:t xml:space="preserve"> несут ответственность в соответствии с действующим законодательством и локальными актами школы.</w:t>
      </w:r>
    </w:p>
    <w:p w:rsidR="00C23C82" w:rsidRPr="000506DE" w:rsidRDefault="00C23C82" w:rsidP="00C23C82">
      <w:pPr>
        <w:suppressAutoHyphens w:val="0"/>
        <w:spacing w:line="276" w:lineRule="auto"/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291B01">
        <w:rPr>
          <w:rFonts w:eastAsia="Calibri"/>
          <w:b/>
          <w:sz w:val="28"/>
          <w:szCs w:val="28"/>
          <w:lang w:eastAsia="en-US"/>
        </w:rPr>
        <w:t>. Заключительные положения</w:t>
      </w:r>
    </w:p>
    <w:p w:rsidR="00C23C82" w:rsidRDefault="00C23C82" w:rsidP="00C23C82">
      <w:pPr>
        <w:tabs>
          <w:tab w:val="left" w:pos="0"/>
          <w:tab w:val="left" w:pos="851"/>
          <w:tab w:val="left" w:pos="1134"/>
        </w:tabs>
        <w:spacing w:line="276" w:lineRule="auto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5</w:t>
      </w:r>
      <w:r w:rsidRPr="00291B01">
        <w:rPr>
          <w:bCs/>
          <w:sz w:val="28"/>
          <w:szCs w:val="28"/>
        </w:rPr>
        <w:t>.1. Срок действия данного Положения н</w:t>
      </w:r>
      <w:r w:rsidRPr="00291B01">
        <w:rPr>
          <w:sz w:val="28"/>
          <w:szCs w:val="28"/>
        </w:rPr>
        <w:t xml:space="preserve">е ограничен. </w:t>
      </w:r>
      <w:r w:rsidRPr="00291B01">
        <w:rPr>
          <w:color w:val="000000"/>
          <w:sz w:val="28"/>
          <w:szCs w:val="28"/>
        </w:rPr>
        <w:t>Изменения и дополнения к Положению принимаются в установленном уставом Школы порядке принятия локальных актов.</w:t>
      </w:r>
      <w:r w:rsidRPr="00291B01">
        <w:rPr>
          <w:sz w:val="28"/>
          <w:szCs w:val="28"/>
        </w:rPr>
        <w:t xml:space="preserve"> </w:t>
      </w:r>
      <w:r w:rsidRPr="00291B01">
        <w:rPr>
          <w:color w:val="000000"/>
          <w:sz w:val="28"/>
          <w:szCs w:val="28"/>
        </w:rPr>
        <w:t>После принятия новой редакции Положения предыдущая редакция утрачивает силу.</w:t>
      </w:r>
    </w:p>
    <w:p w:rsidR="006F0210" w:rsidRDefault="006F0210"/>
    <w:sectPr w:rsidR="006F0210" w:rsidSect="001575A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82"/>
    <w:rsid w:val="00007C81"/>
    <w:rsid w:val="001575A9"/>
    <w:rsid w:val="00677052"/>
    <w:rsid w:val="006F0210"/>
    <w:rsid w:val="00AD4B13"/>
    <w:rsid w:val="00B21230"/>
    <w:rsid w:val="00C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Макаричев</dc:creator>
  <cp:lastModifiedBy>Пользователь Windows</cp:lastModifiedBy>
  <cp:revision>4</cp:revision>
  <cp:lastPrinted>2019-09-18T10:14:00Z</cp:lastPrinted>
  <dcterms:created xsi:type="dcterms:W3CDTF">2019-09-18T10:11:00Z</dcterms:created>
  <dcterms:modified xsi:type="dcterms:W3CDTF">2019-09-20T04:05:00Z</dcterms:modified>
</cp:coreProperties>
</file>